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Ἀπολλωνίου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μαθηματικοῦ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. </w:t>
      </w:r>
    </w:p>
    <w:p w:rsidR="005E7823" w:rsidRDefault="005E7823" w:rsidP="00AB7310">
      <w:pPr>
        <w:spacing w:after="0" w:line="240" w:lineRule="auto"/>
        <w:rPr>
          <w:rFonts w:ascii="Palatino Linotype" w:eastAsia="Times New Roman" w:hAnsi="Palatino Linotype" w:cs="Times New Roman"/>
          <w:b/>
          <w:bCs/>
        </w:rPr>
      </w:pP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ὀνομασίαι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ιβʹ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ἡμερινῶν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>.</w:t>
      </w:r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5E7823" w:rsidRDefault="005E7823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1.1a.1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 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   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ἀγαθόν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ἐστιν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προσεύχεσθαι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Cedren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  <w:proofErr w:type="spellStart"/>
      <w:r w:rsidRPr="00AB7310">
        <w:rPr>
          <w:rFonts w:ascii="Palatino Linotype" w:eastAsia="Times New Roman" w:hAnsi="Palatino Linotype" w:cs="Times New Roman"/>
        </w:rPr>
        <w:t>ὥρᾳ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πρώτῃ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ἡμερινῇ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πρώτη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ἐπιτελεῖται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οὐρανῷ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1.2a.1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 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βʹ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   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εὐχαὶ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ὕμνοι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1.2c.1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 </w:t>
      </w:r>
      <w:proofErr w:type="spellStart"/>
      <w:r w:rsidRPr="00AB7310">
        <w:rPr>
          <w:rFonts w:ascii="Palatino Linotype" w:eastAsia="Times New Roman" w:hAnsi="Palatino Linotype" w:cs="Times New Roman"/>
        </w:rPr>
        <w:t>δευτέρᾳ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1.3a.1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 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   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εὐχαριστοῦσιν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πετεινὰ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αὐτῇ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τῇ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ὥρᾳ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ἀποτελεῖται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στοιχεῖον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1.3c.1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τρίτῃ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πτηνῶν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1.4a.1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εὐχαριστοῦσιν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πάντα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ποιήματα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στοιχειοῦνται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(</w:t>
      </w:r>
      <w:proofErr w:type="spellStart"/>
      <w:r w:rsidRPr="00AB7310">
        <w:rPr>
          <w:rFonts w:ascii="Palatino Linotype" w:eastAsia="Times New Roman" w:hAnsi="Palatino Linotype" w:cs="Times New Roman"/>
        </w:rPr>
        <w:t>illegible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Hebrew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)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πάντα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ἰοβόλα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1.4c.1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 </w:t>
      </w:r>
      <w:proofErr w:type="spellStart"/>
      <w:r w:rsidRPr="00AB7310">
        <w:rPr>
          <w:rFonts w:ascii="Palatino Linotype" w:eastAsia="Times New Roman" w:hAnsi="Palatino Linotype" w:cs="Times New Roman"/>
        </w:rPr>
        <w:t>τετάρτῃ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κτηνῶν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1.5a.1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αἰνεῖ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ζῶον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θεόν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ἀποτελεῖται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πᾶν</w:t>
      </w:r>
      <w:proofErr w:type="spellEnd"/>
      <w:proofErr w:type="gramStart"/>
      <w:r w:rsidRPr="00AB7310">
        <w:rPr>
          <w:rFonts w:ascii="Palatino Linotype" w:eastAsia="Times New Roman" w:hAnsi="Palatino Linotype" w:cs="Times New Roman"/>
        </w:rPr>
        <w:t xml:space="preserve"> ...</w:t>
      </w:r>
      <w:proofErr w:type="gram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1.5c.1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πεμπτῇ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θηρίων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1.6a.1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Times New Roman" w:eastAsia="Times New Roman" w:hAnsi="Times New Roman" w:cs="Times New Roman"/>
        </w:rPr>
        <w:t>ϛ</w:t>
      </w:r>
      <w:r w:rsidRPr="00AB7310">
        <w:rPr>
          <w:rFonts w:ascii="Palatino Linotype" w:eastAsia="Times New Roman" w:hAnsi="Palatino Linotype" w:cs="Times New Roman"/>
        </w:rPr>
        <w:t>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&lt;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&gt; ᾗ </w:t>
      </w:r>
      <w:proofErr w:type="spellStart"/>
      <w:r w:rsidRPr="00AB7310">
        <w:rPr>
          <w:rFonts w:ascii="Palatino Linotype" w:eastAsia="Times New Roman" w:hAnsi="Palatino Linotype" w:cs="Times New Roman"/>
        </w:rPr>
        <w:t>δυσωποῦσιν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χερουβὶμ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ὑπὲρ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1.6c.1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ἕκτῃ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παράστασις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διάκρισις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πάσης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κτίσεως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1.7a.1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ζʹ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αἰνοῦσιν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τάγματα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παρι</w:t>
      </w:r>
      <w:proofErr w:type="spellEnd"/>
      <w:r w:rsidRPr="00AB7310">
        <w:rPr>
          <w:rFonts w:ascii="Palatino Linotype" w:eastAsia="Times New Roman" w:hAnsi="Palatino Linotype" w:cs="Times New Roman"/>
        </w:rPr>
        <w:t>-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στάμενα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1.7c.1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ἑβδόμῃ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εἴσοδος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πρὸς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ἔξοδος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1.8a.1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ηʹ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> </w:t>
      </w:r>
      <w:proofErr w:type="gramStart"/>
      <w:r w:rsidRPr="00AB7310">
        <w:rPr>
          <w:rFonts w:ascii="Palatino Linotype" w:eastAsia="Times New Roman" w:hAnsi="Palatino Linotype" w:cs="Times New Roman"/>
        </w:rPr>
        <w:t>  .</w:t>
      </w:r>
      <w:proofErr w:type="gram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1.8c.1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ὀγδόῃ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αἴνεσις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θυσίαι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ἀγγέλων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1.9a.1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&lt;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&gt;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εὐχὴ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οὐδὲν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τελεῖται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1.9c.1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ἐννάτῃ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δέησις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λατρεία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ἀνθρώπου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ιʹ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αἰνοῦσιν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ὕδατα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πνεῦμα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καταβαῖνον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ἐπιπολάζει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αὐτοῖς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ἁγιάζει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αὐτά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εἰ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γὰρ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οὕτως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ἦν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ἔβλαπτον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ἂν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πονηροὶ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δαίμονες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ἀνθρώπους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ἐ&lt;</w:t>
      </w:r>
      <w:proofErr w:type="spellStart"/>
      <w:r w:rsidRPr="00AB7310">
        <w:rPr>
          <w:rFonts w:ascii="Palatino Linotype" w:eastAsia="Times New Roman" w:hAnsi="Palatino Linotype" w:cs="Times New Roman"/>
        </w:rPr>
        <w:t>ὰν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&gt; </w:t>
      </w:r>
      <w:proofErr w:type="spellStart"/>
      <w:r w:rsidRPr="00AB7310">
        <w:rPr>
          <w:rFonts w:ascii="Palatino Linotype" w:eastAsia="Times New Roman" w:hAnsi="Palatino Linotype" w:cs="Times New Roman"/>
        </w:rPr>
        <w:t>ἄνθρωπος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ἄρῃ</w:t>
      </w:r>
      <w:proofErr w:type="spellEnd"/>
      <w:r w:rsidRPr="00AB7310">
        <w:rPr>
          <w:rFonts w:ascii="Palatino Linotype" w:eastAsia="Times New Roman" w:hAnsi="Palatino Linotype" w:cs="Times New Roman"/>
        </w:rPr>
        <w:t> (</w:t>
      </w:r>
      <w:proofErr w:type="spellStart"/>
      <w:r w:rsidRPr="00AB7310">
        <w:rPr>
          <w:rFonts w:ascii="Palatino Linotype" w:eastAsia="Times New Roman" w:hAnsi="Palatino Linotype" w:cs="Times New Roman"/>
        </w:rPr>
        <w:t>νέρον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)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μίξῃ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μετὰ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ἁγίου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ἐλαίου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πᾶν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  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1.10a.5</w:t>
      </w:r>
      <w:r>
        <w:rPr>
          <w:rFonts w:ascii="Palatino Linotype" w:eastAsia="Times New Roman" w:hAnsi="Palatino Linotype" w:cs="Times New Roman"/>
        </w:rPr>
        <w:t xml:space="preserve"> </w:t>
      </w:r>
      <w:r w:rsidRPr="00AB7310">
        <w:rPr>
          <w:rFonts w:ascii="Palatino Linotype" w:eastAsia="Times New Roman" w:hAnsi="Palatino Linotype" w:cs="Times New Roman"/>
        </w:rPr>
        <w:t>(</w:t>
      </w:r>
      <w:proofErr w:type="spellStart"/>
      <w:r w:rsidRPr="00AB7310">
        <w:rPr>
          <w:rFonts w:ascii="Palatino Linotype" w:eastAsia="Times New Roman" w:hAnsi="Palatino Linotype" w:cs="Times New Roman"/>
        </w:rPr>
        <w:t>νόσημα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) </w:t>
      </w:r>
      <w:proofErr w:type="spellStart"/>
      <w:r w:rsidRPr="00AB7310">
        <w:rPr>
          <w:rFonts w:ascii="Palatino Linotype" w:eastAsia="Times New Roman" w:hAnsi="Palatino Linotype" w:cs="Times New Roman"/>
        </w:rPr>
        <w:t>ἰᾶται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δαιμονῶντας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καθαίρει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δαίμονας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ἀπελαύνει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1.10c.1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δεκάτῃ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ἐπισκοπαὶ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ὑδάτων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δεήσεις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οὐρανίων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ἐπιγείων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1.11a.1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ιαʹ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εὐφραίνονται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ἐκλεκτοὶ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1.11c.1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ἑνδεκάτῃ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ἀνθομολόγησις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ἀγαλλίασις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πάντων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1.12a.1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ιβʹ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εὐπρόσδεκτοι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εὐχαί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1.12c.1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δωδεκάτῃ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ἔντευξις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ἀνθρώπων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εἰς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εὐδοκίας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2.t.</w:t>
      </w:r>
      <w:proofErr w:type="gramStart"/>
      <w:r w:rsidRPr="00AB7310">
        <w:rPr>
          <w:rFonts w:ascii="Palatino Linotype" w:eastAsia="Times New Roman" w:hAnsi="Palatino Linotype" w:cs="Times New Roman"/>
        </w:rPr>
        <w:t>1</w:t>
      </w:r>
      <w:proofErr w:type="gramEnd"/>
    </w:p>
    <w:p w:rsid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  <w:b/>
          <w:bCs/>
        </w:rPr>
      </w:pP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ὀνομασίαι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ὡρῶν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  <w:b/>
          <w:bCs/>
        </w:rPr>
        <w:t>νυκτερινῶν</w:t>
      </w:r>
      <w:proofErr w:type="spellEnd"/>
      <w:r w:rsidRPr="00AB7310">
        <w:rPr>
          <w:rFonts w:ascii="Palatino Linotype" w:eastAsia="Times New Roman" w:hAnsi="Palatino Linotype" w:cs="Times New Roman"/>
          <w:b/>
          <w:bCs/>
        </w:rPr>
        <w:t>.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2.1a.1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οἱ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δαίμονες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αἰνοῦντες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οὔτε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ἀδικοῦσιν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οὔτε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κολάζουσιν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2.2a.1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βʹ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ὑμνοῦσιν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ἰχθύες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τὸ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πυρὸς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βάθος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ὀφείλει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στοιχειοῦσθαι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ἀποτελέσματα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εἰς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δράκον</w:t>
      </w:r>
      <w:proofErr w:type="spellEnd"/>
      <w:r w:rsidRPr="00AB7310">
        <w:rPr>
          <w:rFonts w:ascii="Palatino Linotype" w:eastAsia="Times New Roman" w:hAnsi="Palatino Linotype" w:cs="Times New Roman"/>
        </w:rPr>
        <w:t>-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τας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proofErr w:type="gramStart"/>
      <w:r w:rsidRPr="00AB7310">
        <w:rPr>
          <w:rFonts w:ascii="Palatino Linotype" w:eastAsia="Times New Roman" w:hAnsi="Palatino Linotype" w:cs="Times New Roman"/>
        </w:rPr>
        <w:t xml:space="preserve"> ...</w:t>
      </w:r>
      <w:proofErr w:type="gram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πῦρ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2.3a.1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αἰνοῦσιν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ὄφεις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κύνες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πῦρ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2.4a.1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διέρχονται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δαίμονες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τοῖς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μνήμασιν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lastRenderedPageBreak/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ἐρχόμενος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ἐκεῖσε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βλαβήσεται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φόβον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φρίκην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ἐκ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τῆς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τῶν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δαιμόνων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λήψεται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φαντασίας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ὀφείλει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&lt;</w:t>
      </w:r>
      <w:proofErr w:type="spellStart"/>
      <w:r w:rsidRPr="00AB7310">
        <w:rPr>
          <w:rFonts w:ascii="Palatino Linotype" w:eastAsia="Times New Roman" w:hAnsi="Palatino Linotype" w:cs="Times New Roman"/>
        </w:rPr>
        <w:t>στοιχειοῦσθαι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ἀποτελέσματα</w:t>
      </w:r>
      <w:proofErr w:type="spellEnd"/>
      <w:proofErr w:type="gramStart"/>
      <w:r w:rsidRPr="00AB7310">
        <w:rPr>
          <w:rFonts w:ascii="Palatino Linotype" w:eastAsia="Times New Roman" w:hAnsi="Palatino Linotype" w:cs="Times New Roman"/>
        </w:rPr>
        <w:t xml:space="preserve"> ...</w:t>
      </w:r>
      <w:proofErr w:type="gramEnd"/>
      <w:r w:rsidRPr="00AB7310">
        <w:rPr>
          <w:rFonts w:ascii="Palatino Linotype" w:eastAsia="Times New Roman" w:hAnsi="Palatino Linotype" w:cs="Times New Roman"/>
        </w:rPr>
        <w:t xml:space="preserve"> &gt;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παντὸς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γοητικοῦ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πράγματος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2.5a.1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αἰνοῦσιν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ἄνω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ὕδατα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θεὸν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οὐρανοῦ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2.6a.1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Times New Roman" w:eastAsia="Times New Roman" w:hAnsi="Times New Roman" w:cs="Times New Roman"/>
        </w:rPr>
        <w:t>ϛ</w:t>
      </w:r>
      <w:r w:rsidRPr="00AB7310">
        <w:rPr>
          <w:rFonts w:ascii="Palatino Linotype" w:eastAsia="Times New Roman" w:hAnsi="Palatino Linotype" w:cs="Times New Roman"/>
        </w:rPr>
        <w:t>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ὅτε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δέον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ἡσυχάζειν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ἀναπαῦσαι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</w:t>
      </w:r>
      <w:proofErr w:type="spellStart"/>
      <w:r w:rsidRPr="00AB7310">
        <w:rPr>
          <w:rFonts w:ascii="Palatino Linotype" w:eastAsia="Times New Roman" w:hAnsi="Palatino Linotype" w:cs="Times New Roman"/>
        </w:rPr>
        <w:t>διότι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ἔχει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φόβον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2.7a.1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ζʹ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ἀναπαύει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πάντα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&lt;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&gt; </w:t>
      </w:r>
      <w:proofErr w:type="spellStart"/>
      <w:r w:rsidRPr="00AB7310">
        <w:rPr>
          <w:rFonts w:ascii="Palatino Linotype" w:eastAsia="Times New Roman" w:hAnsi="Palatino Linotype" w:cs="Times New Roman"/>
        </w:rPr>
        <w:t>ζῶα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[</w:t>
      </w:r>
      <w:proofErr w:type="spellStart"/>
      <w:r w:rsidRPr="00AB7310">
        <w:rPr>
          <w:rFonts w:ascii="Palatino Linotype" w:eastAsia="Times New Roman" w:hAnsi="Palatino Linotype" w:cs="Times New Roman"/>
        </w:rPr>
        <w:t>ταῦτα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].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ἐάν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τις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ἄνθρωπος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καθαρὸς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ἁρπάσῃ</w:t>
      </w:r>
      <w:proofErr w:type="spellEnd"/>
      <w:r w:rsidRPr="00AB7310">
        <w:rPr>
          <w:rFonts w:ascii="Palatino Linotype" w:eastAsia="Times New Roman" w:hAnsi="Palatino Linotype" w:cs="Times New Roman"/>
        </w:rPr>
        <w:t> (</w:t>
      </w:r>
      <w:proofErr w:type="spellStart"/>
      <w:r w:rsidRPr="00AB7310">
        <w:rPr>
          <w:rFonts w:ascii="Palatino Linotype" w:eastAsia="Times New Roman" w:hAnsi="Palatino Linotype" w:cs="Times New Roman"/>
        </w:rPr>
        <w:t>νέρον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)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βάλλει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αὐτὸ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 xml:space="preserve">ὁ </w:t>
      </w:r>
      <w:proofErr w:type="spellStart"/>
      <w:r w:rsidRPr="00AB7310">
        <w:rPr>
          <w:rFonts w:ascii="Palatino Linotype" w:eastAsia="Times New Roman" w:hAnsi="Palatino Linotype" w:cs="Times New Roman"/>
        </w:rPr>
        <w:t>ἱερεὺς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μίξῃ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μετ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' </w:t>
      </w:r>
      <w:proofErr w:type="spellStart"/>
      <w:r w:rsidRPr="00AB7310">
        <w:rPr>
          <w:rFonts w:ascii="Palatino Linotype" w:eastAsia="Times New Roman" w:hAnsi="Palatino Linotype" w:cs="Times New Roman"/>
        </w:rPr>
        <w:t>ἐλαίου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ἁγιάσῃ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αὐτὸ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ἀλείψῃ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'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αὐτὸ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ἀσθενῆ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ἀγρυπνοῦντα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παρευθὺ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τῆς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νόσου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ἀπαλλαγήσεται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2.8a.1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ηʹ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δὲ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ἀποτελοῦμεν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(? </w:t>
      </w:r>
      <w:proofErr w:type="spellStart"/>
      <w:r w:rsidRPr="00AB7310">
        <w:rPr>
          <w:rFonts w:ascii="Palatino Linotype" w:eastAsia="Times New Roman" w:hAnsi="Palatino Linotype" w:cs="Times New Roman"/>
        </w:rPr>
        <w:t>δέον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ἀποτελεῖν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)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στοιχεῖον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περὶ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παντοίων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φυτῶν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2.9a.1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θʹ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τελεῖται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οὐδέν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 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2.11a.1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ιαʹ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,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ἀνοίγονται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αἱ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πύλαι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οὐρανοῦ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ἄνθρωπος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κατανύξει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γενόμενος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εὐήκοος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γενήσεται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ταύτῃ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πέτονται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ταῖς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πτέρυξιν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σὺν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ἤχῳ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ἄγγελοι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χερουβὶμ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proofErr w:type="spellStart"/>
      <w:r w:rsidRPr="00AB7310">
        <w:rPr>
          <w:rFonts w:ascii="Palatino Linotype" w:eastAsia="Times New Roman" w:hAnsi="Palatino Linotype" w:cs="Times New Roman"/>
        </w:rPr>
        <w:t>σεραφίμ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καί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ἐστιν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χαρὰ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οὐρανῷ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γῇ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· </w:t>
      </w:r>
      <w:proofErr w:type="spellStart"/>
      <w:r w:rsidRPr="00AB7310">
        <w:rPr>
          <w:rFonts w:ascii="Palatino Linotype" w:eastAsia="Times New Roman" w:hAnsi="Palatino Linotype" w:cs="Times New Roman"/>
        </w:rPr>
        <w:t>ἀνατέλλει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δὲ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καὶ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ὁ </w:t>
      </w:r>
    </w:p>
    <w:p w:rsidR="00AB7310" w:rsidRPr="00AB731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2.11a.5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ἥλιος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ἐξ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Ἐδέμ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. </w:t>
      </w:r>
    </w:p>
    <w:p w:rsidR="00000000" w:rsidRDefault="00AB7310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  <w:r w:rsidRPr="00AB7310">
        <w:rPr>
          <w:rFonts w:ascii="Palatino Linotype" w:eastAsia="Times New Roman" w:hAnsi="Palatino Linotype" w:cs="Times New Roman"/>
        </w:rPr>
        <w:t>2.12a.1</w:t>
      </w:r>
      <w:r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ὥρα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ιβʹ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* </w:t>
      </w:r>
      <w:proofErr w:type="spellStart"/>
      <w:r w:rsidRPr="00AB7310">
        <w:rPr>
          <w:rFonts w:ascii="Palatino Linotype" w:eastAsia="Times New Roman" w:hAnsi="Palatino Linotype" w:cs="Times New Roman"/>
        </w:rPr>
        <w:t>ἐν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ᾗ </w:t>
      </w:r>
      <w:proofErr w:type="spellStart"/>
      <w:r w:rsidRPr="00AB7310">
        <w:rPr>
          <w:rFonts w:ascii="Palatino Linotype" w:eastAsia="Times New Roman" w:hAnsi="Palatino Linotype" w:cs="Times New Roman"/>
        </w:rPr>
        <w:t>ἀναπαύονται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τὰ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πύρινα</w:t>
      </w:r>
      <w:proofErr w:type="spellEnd"/>
      <w:r w:rsidRPr="00AB7310">
        <w:rPr>
          <w:rFonts w:ascii="Palatino Linotype" w:eastAsia="Times New Roman" w:hAnsi="Palatino Linotype" w:cs="Times New Roman"/>
        </w:rPr>
        <w:t xml:space="preserve"> </w:t>
      </w:r>
      <w:proofErr w:type="spellStart"/>
      <w:r w:rsidRPr="00AB7310">
        <w:rPr>
          <w:rFonts w:ascii="Palatino Linotype" w:eastAsia="Times New Roman" w:hAnsi="Palatino Linotype" w:cs="Times New Roman"/>
        </w:rPr>
        <w:t>τάγματα</w:t>
      </w:r>
      <w:proofErr w:type="spellEnd"/>
      <w:r w:rsidRPr="00AB7310">
        <w:rPr>
          <w:rFonts w:ascii="Palatino Linotype" w:eastAsia="Times New Roman" w:hAnsi="Palatino Linotype" w:cs="Times New Roman"/>
        </w:rPr>
        <w:t>.  </w:t>
      </w:r>
    </w:p>
    <w:p w:rsidR="005E7823" w:rsidRDefault="005E7823" w:rsidP="00AB7310">
      <w:pPr>
        <w:spacing w:after="0" w:line="240" w:lineRule="auto"/>
        <w:rPr>
          <w:rFonts w:ascii="Palatino Linotype" w:eastAsia="Times New Roman" w:hAnsi="Palatino Linotype" w:cs="Times New Roman"/>
        </w:rPr>
      </w:pPr>
    </w:p>
    <w:p w:rsidR="005E7823" w:rsidRPr="005E7823" w:rsidRDefault="005E7823" w:rsidP="00AB7310">
      <w:pPr>
        <w:spacing w:after="0" w:line="240" w:lineRule="auto"/>
        <w:rPr>
          <w:rFonts w:ascii="Palatino Linotype" w:eastAsia="Times New Roman" w:hAnsi="Palatino Linotype" w:cs="Times New Roman"/>
          <w:lang w:val="en-US"/>
        </w:rPr>
      </w:pPr>
      <w:r w:rsidRPr="005E7823">
        <w:rPr>
          <w:sz w:val="20"/>
          <w:szCs w:val="20"/>
          <w:lang w:val="en-US"/>
        </w:rPr>
        <w:t xml:space="preserve">All data is © the </w:t>
      </w:r>
      <w:r w:rsidRPr="005E7823">
        <w:rPr>
          <w:rStyle w:val="nfase"/>
          <w:sz w:val="20"/>
          <w:szCs w:val="20"/>
          <w:lang w:val="en-US"/>
        </w:rPr>
        <w:t xml:space="preserve">Thesaurus </w:t>
      </w:r>
      <w:proofErr w:type="spellStart"/>
      <w:r w:rsidRPr="005E7823">
        <w:rPr>
          <w:rStyle w:val="nfase"/>
          <w:sz w:val="20"/>
          <w:szCs w:val="20"/>
          <w:lang w:val="en-US"/>
        </w:rPr>
        <w:t>Linguae</w:t>
      </w:r>
      <w:proofErr w:type="spellEnd"/>
      <w:r w:rsidRPr="005E7823">
        <w:rPr>
          <w:rStyle w:val="nfase"/>
          <w:sz w:val="20"/>
          <w:szCs w:val="20"/>
          <w:lang w:val="en-US"/>
        </w:rPr>
        <w:t xml:space="preserve"> </w:t>
      </w:r>
      <w:proofErr w:type="spellStart"/>
      <w:r w:rsidRPr="005E7823">
        <w:rPr>
          <w:rStyle w:val="nfase"/>
          <w:sz w:val="20"/>
          <w:szCs w:val="20"/>
          <w:lang w:val="en-US"/>
        </w:rPr>
        <w:t>Graecae</w:t>
      </w:r>
      <w:proofErr w:type="spellEnd"/>
      <w:r w:rsidRPr="005E7823">
        <w:rPr>
          <w:sz w:val="20"/>
          <w:szCs w:val="20"/>
          <w:lang w:val="en-US"/>
        </w:rPr>
        <w:t xml:space="preserve">, the Packard Humanities Institute, The </w:t>
      </w:r>
      <w:proofErr w:type="spellStart"/>
      <w:r w:rsidRPr="005E7823">
        <w:rPr>
          <w:sz w:val="20"/>
          <w:szCs w:val="20"/>
          <w:lang w:val="en-US"/>
        </w:rPr>
        <w:t>Perseus</w:t>
      </w:r>
      <w:proofErr w:type="spellEnd"/>
      <w:r w:rsidRPr="005E7823">
        <w:rPr>
          <w:sz w:val="20"/>
          <w:szCs w:val="20"/>
          <w:lang w:val="en-US"/>
        </w:rPr>
        <w:t xml:space="preserve"> Project and others. The information in these databases is subject to restrictions on access and use; consult your </w:t>
      </w:r>
      <w:r>
        <w:rPr>
          <w:sz w:val="20"/>
          <w:szCs w:val="20"/>
          <w:lang w:val="en-US"/>
        </w:rPr>
        <w:t>l</w:t>
      </w:r>
      <w:r w:rsidRPr="005E7823">
        <w:rPr>
          <w:sz w:val="20"/>
          <w:szCs w:val="20"/>
          <w:lang w:val="en-US"/>
        </w:rPr>
        <w:t xml:space="preserve">icenses. </w:t>
      </w:r>
      <w:hyperlink r:id="rId4" w:history="1">
        <w:r w:rsidRPr="005E7823">
          <w:rPr>
            <w:rStyle w:val="Hyperlink"/>
            <w:sz w:val="20"/>
            <w:szCs w:val="20"/>
            <w:lang w:val="en-US"/>
          </w:rPr>
          <w:t>Diogenes</w:t>
        </w:r>
      </w:hyperlink>
      <w:r w:rsidRPr="005E7823">
        <w:rPr>
          <w:sz w:val="20"/>
          <w:szCs w:val="20"/>
          <w:lang w:val="en-US"/>
        </w:rPr>
        <w:t xml:space="preserve"> (version 3.1.6) is </w:t>
      </w:r>
      <w:hyperlink r:id="rId5" w:history="1">
        <w:r w:rsidRPr="005E7823">
          <w:rPr>
            <w:rStyle w:val="Hyperlink"/>
            <w:sz w:val="20"/>
            <w:szCs w:val="20"/>
            <w:lang w:val="en-US"/>
          </w:rPr>
          <w:t>©</w:t>
        </w:r>
      </w:hyperlink>
      <w:r w:rsidRPr="005E7823">
        <w:rPr>
          <w:sz w:val="20"/>
          <w:szCs w:val="20"/>
          <w:lang w:val="en-US"/>
        </w:rPr>
        <w:t xml:space="preserve"> 1999-2007 P.J. Heslin.</w:t>
      </w:r>
    </w:p>
    <w:sectPr w:rsidR="005E7823" w:rsidRPr="005E7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AB7310"/>
    <w:rsid w:val="005E7823"/>
    <w:rsid w:val="00A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E782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E78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rham.ac.uk/p.j.heslin/Software/Diogenes/license.php" TargetMode="External"/><Relationship Id="rId4" Type="http://schemas.openxmlformats.org/officeDocument/2006/relationships/hyperlink" Target="http://www.durham.ac.uk/p.j.heslin/Software/Diogen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2018-03-26T14:31:00Z</dcterms:created>
  <dcterms:modified xsi:type="dcterms:W3CDTF">2018-03-26T14:39:00Z</dcterms:modified>
</cp:coreProperties>
</file>