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68A4" w14:textId="7BD836E7" w:rsidR="00F87E47" w:rsidRDefault="00C47761" w:rsidP="00121D63">
      <w:pPr>
        <w:spacing w:after="0" w:line="240" w:lineRule="auto"/>
        <w:jc w:val="center"/>
        <w:rPr>
          <w:rFonts w:ascii="Arial" w:eastAsia="Times New Roman" w:hAnsi="Arial" w:cs="Arial"/>
          <w:b/>
          <w:spacing w:val="-6"/>
          <w:sz w:val="18"/>
          <w:szCs w:val="18"/>
        </w:rPr>
      </w:pPr>
      <w:bookmarkStart w:id="0" w:name="_Hlk58762704"/>
      <w:r w:rsidRPr="00C47761">
        <w:rPr>
          <w:rFonts w:ascii="Arial" w:eastAsia="Times New Roman" w:hAnsi="Arial" w:cs="Arial"/>
          <w:b/>
          <w:spacing w:val="-6"/>
          <w:sz w:val="18"/>
          <w:szCs w:val="18"/>
        </w:rPr>
        <w:t xml:space="preserve">TÍTULO [TODO EM </w:t>
      </w:r>
      <w:r w:rsidR="00FA7C75">
        <w:rPr>
          <w:rFonts w:ascii="Arial" w:eastAsia="Times New Roman" w:hAnsi="Arial" w:cs="Arial"/>
          <w:b/>
          <w:spacing w:val="-6"/>
          <w:sz w:val="18"/>
          <w:szCs w:val="18"/>
        </w:rPr>
        <w:t xml:space="preserve">MAIÚSCULAS </w:t>
      </w:r>
      <w:r w:rsidR="00573671">
        <w:rPr>
          <w:rFonts w:ascii="Arial" w:eastAsia="Times New Roman" w:hAnsi="Arial" w:cs="Arial"/>
          <w:b/>
          <w:spacing w:val="-6"/>
          <w:sz w:val="18"/>
          <w:szCs w:val="18"/>
        </w:rPr>
        <w:t>– ARIAL, TAMANHO 9</w:t>
      </w:r>
      <w:r w:rsidR="00FA7C75">
        <w:rPr>
          <w:rFonts w:ascii="Arial" w:eastAsia="Times New Roman" w:hAnsi="Arial" w:cs="Arial"/>
          <w:b/>
          <w:spacing w:val="-6"/>
          <w:sz w:val="18"/>
          <w:szCs w:val="18"/>
        </w:rPr>
        <w:t>, CONDENSADO 2</w:t>
      </w:r>
      <w:r w:rsidRPr="00C47761">
        <w:rPr>
          <w:rFonts w:ascii="Arial" w:eastAsia="Times New Roman" w:hAnsi="Arial" w:cs="Arial"/>
          <w:b/>
          <w:spacing w:val="-6"/>
          <w:sz w:val="18"/>
          <w:szCs w:val="18"/>
        </w:rPr>
        <w:t>]</w:t>
      </w:r>
    </w:p>
    <w:p w14:paraId="34D0A435" w14:textId="77777777" w:rsidR="00C47761" w:rsidRPr="00C47761" w:rsidRDefault="00C47761" w:rsidP="00121D63">
      <w:pPr>
        <w:spacing w:after="0" w:line="240" w:lineRule="auto"/>
        <w:jc w:val="center"/>
        <w:rPr>
          <w:rFonts w:ascii="Arial" w:hAnsi="Arial" w:cs="Arial"/>
          <w:bCs/>
          <w:spacing w:val="-6"/>
          <w:sz w:val="18"/>
          <w:szCs w:val="18"/>
          <w:shd w:val="clear" w:color="auto" w:fill="FFFFFF"/>
        </w:rPr>
      </w:pPr>
    </w:p>
    <w:p w14:paraId="0D695A31" w14:textId="0E8BCD88" w:rsidR="00F87E47" w:rsidRPr="00E170CC" w:rsidRDefault="00C47761" w:rsidP="00F87E47">
      <w:pPr>
        <w:spacing w:after="0" w:line="240" w:lineRule="auto"/>
        <w:jc w:val="center"/>
        <w:rPr>
          <w:rFonts w:ascii="Arial" w:hAnsi="Arial" w:cs="Arial"/>
          <w:bCs/>
          <w:spacing w:val="-6"/>
          <w:sz w:val="18"/>
          <w:szCs w:val="18"/>
          <w:shd w:val="clear" w:color="auto" w:fill="FFFFFF"/>
        </w:rPr>
      </w:pPr>
      <w:r w:rsidRPr="00E170CC">
        <w:rPr>
          <w:rFonts w:ascii="Arial" w:hAnsi="Arial" w:cs="Arial"/>
          <w:bCs/>
          <w:spacing w:val="-6"/>
          <w:sz w:val="18"/>
          <w:szCs w:val="18"/>
          <w:shd w:val="clear" w:color="auto" w:fill="FFFFFF"/>
        </w:rPr>
        <w:t>Autor 1*, Autor 2** &amp; Autor 3 ***</w:t>
      </w:r>
    </w:p>
    <w:p w14:paraId="24589B5F" w14:textId="77777777" w:rsidR="00C47761" w:rsidRPr="00E170CC" w:rsidRDefault="00C47761" w:rsidP="00F87E47">
      <w:pPr>
        <w:spacing w:after="0" w:line="240" w:lineRule="auto"/>
        <w:jc w:val="center"/>
        <w:rPr>
          <w:rFonts w:ascii="Arial" w:hAnsi="Arial" w:cs="Arial"/>
          <w:caps/>
          <w:noProof/>
          <w:spacing w:val="-2"/>
          <w:sz w:val="18"/>
          <w:szCs w:val="18"/>
          <w:lang w:eastAsia="es-ES"/>
        </w:rPr>
      </w:pPr>
    </w:p>
    <w:p w14:paraId="50C6E986" w14:textId="7568BE06" w:rsidR="00C47761" w:rsidRPr="00C47761" w:rsidRDefault="00C47761" w:rsidP="00C47761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>
        <w:rPr>
          <w:rFonts w:ascii="Arial" w:hAnsi="Arial" w:cs="Arial"/>
          <w:b/>
          <w:spacing w:val="-2"/>
          <w:sz w:val="16"/>
          <w:szCs w:val="16"/>
          <w:lang w:val="pt-BR"/>
        </w:rPr>
        <w:t>Resumo</w:t>
      </w:r>
      <w:r w:rsidR="00637ABC" w:rsidRPr="00C47761">
        <w:rPr>
          <w:rFonts w:ascii="Arial" w:hAnsi="Arial" w:cs="Arial"/>
          <w:b/>
          <w:spacing w:val="-2"/>
          <w:sz w:val="16"/>
          <w:szCs w:val="16"/>
          <w:lang w:val="pt-BR"/>
        </w:rPr>
        <w:t>:</w:t>
      </w:r>
      <w:r w:rsidR="00637ABC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Inserir aqui o resumo do seu texto, 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56B4F7A0" w14:textId="4BF439FD" w:rsidR="00F87E47" w:rsidRPr="00C47761" w:rsidRDefault="00C47761" w:rsidP="00C47761">
      <w:pPr>
        <w:pStyle w:val="HTMLconformatoprevio"/>
        <w:jc w:val="both"/>
        <w:rPr>
          <w:rFonts w:ascii="Arial" w:hAnsi="Arial" w:cs="Arial"/>
          <w:spacing w:val="-2"/>
          <w:sz w:val="14"/>
          <w:szCs w:val="14"/>
          <w:lang w:val="pt-BR"/>
        </w:rPr>
      </w:pPr>
      <w:r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Extensão: entre 100 e 200 palavras. </w:t>
      </w:r>
      <w:r w:rsidR="00FA7C75">
        <w:rPr>
          <w:rFonts w:ascii="Arial" w:hAnsi="Arial" w:cs="Arial"/>
          <w:spacing w:val="-4"/>
          <w:sz w:val="16"/>
          <w:szCs w:val="16"/>
          <w:lang w:val="pt-BR"/>
        </w:rPr>
        <w:t>[</w:t>
      </w:r>
      <w:r w:rsidR="003636F1" w:rsidRPr="00C47761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 xml:space="preserve">Arial, 8; </w:t>
      </w:r>
      <w:r w:rsidR="00AF47A9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 xml:space="preserve">entrelinhas </w:t>
      </w:r>
      <w:r w:rsidR="003636F1" w:rsidRPr="00FA7C75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>simples</w:t>
      </w:r>
      <w:r w:rsidR="00FA7C75" w:rsidRPr="00FA7C75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>, condensado 2]</w:t>
      </w:r>
    </w:p>
    <w:p w14:paraId="5BD735D8" w14:textId="77777777" w:rsidR="00F87E47" w:rsidRPr="00E170CC" w:rsidRDefault="00F87E47" w:rsidP="00F87E47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</w:p>
    <w:p w14:paraId="01F643AF" w14:textId="438DBFCD" w:rsidR="00524F7E" w:rsidRPr="00C47761" w:rsidRDefault="00C47761" w:rsidP="00DA031D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Palavras-chave</w:t>
      </w:r>
      <w:r w:rsidR="00DA031D"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:</w:t>
      </w:r>
      <w:r w:rsidR="00DA031D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>Term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1; Term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2; Term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3. [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Sugestão: utilizar </w:t>
      </w:r>
      <w:proofErr w:type="gramStart"/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>http://www2.eca.usp.br/tesauroturismo/vocab/index.php ]</w:t>
      </w:r>
      <w:proofErr w:type="gramEnd"/>
    </w:p>
    <w:p w14:paraId="0EF9F315" w14:textId="77777777" w:rsidR="00DA031D" w:rsidRPr="00C47761" w:rsidRDefault="00DA031D" w:rsidP="00DA031D">
      <w:pPr>
        <w:pStyle w:val="HTMLconformatoprevio"/>
        <w:jc w:val="both"/>
        <w:rPr>
          <w:rFonts w:ascii="Arial" w:hAnsi="Arial" w:cs="Arial"/>
          <w:b/>
          <w:bCs/>
          <w:spacing w:val="-2"/>
          <w:sz w:val="16"/>
          <w:szCs w:val="16"/>
          <w:lang w:val="pt-BR"/>
        </w:rPr>
      </w:pPr>
    </w:p>
    <w:p w14:paraId="4BC8E547" w14:textId="77777777" w:rsidR="00405B92" w:rsidRPr="00C47761" w:rsidRDefault="00405B92" w:rsidP="00A70974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</w:p>
    <w:p w14:paraId="5655D7C9" w14:textId="51FFF45E" w:rsidR="00A70974" w:rsidRPr="00C47761" w:rsidRDefault="00A70974" w:rsidP="00A70974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pt-BR"/>
        </w:rPr>
        <w:sectPr w:rsidR="00A70974" w:rsidRPr="00C47761" w:rsidSect="00C92F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2240" w:h="15840"/>
          <w:pgMar w:top="1418" w:right="1418" w:bottom="1418" w:left="1418" w:header="709" w:footer="238" w:gutter="0"/>
          <w:pgNumType w:start="1"/>
          <w:cols w:space="708"/>
          <w:titlePg/>
          <w:docGrid w:linePitch="360"/>
        </w:sectPr>
      </w:pPr>
    </w:p>
    <w:p w14:paraId="78CA95CE" w14:textId="71581293" w:rsidR="00DA031D" w:rsidRDefault="00C47761" w:rsidP="00A70974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16"/>
          <w:szCs w:val="16"/>
        </w:rPr>
      </w:pPr>
      <w:r w:rsidRPr="00C47761">
        <w:rPr>
          <w:rFonts w:ascii="Arial" w:eastAsia="Times New Roman" w:hAnsi="Arial" w:cs="Arial"/>
          <w:b/>
          <w:spacing w:val="-2"/>
          <w:sz w:val="16"/>
          <w:szCs w:val="16"/>
        </w:rPr>
        <w:t xml:space="preserve">TÍTULO EM INGLÊS [TODO EM </w:t>
      </w:r>
      <w:r w:rsidR="00FA7C75">
        <w:rPr>
          <w:rFonts w:ascii="Arial" w:eastAsia="Times New Roman" w:hAnsi="Arial" w:cs="Arial"/>
          <w:b/>
          <w:spacing w:val="-2"/>
          <w:sz w:val="16"/>
          <w:szCs w:val="16"/>
        </w:rPr>
        <w:t xml:space="preserve">MAIÚSCULAS </w:t>
      </w:r>
      <w:r w:rsidR="00FA7C75" w:rsidRPr="00FA7C75">
        <w:rPr>
          <w:rFonts w:ascii="Arial" w:eastAsia="Times New Roman" w:hAnsi="Arial" w:cs="Arial"/>
          <w:b/>
          <w:spacing w:val="-2"/>
          <w:sz w:val="16"/>
          <w:szCs w:val="16"/>
        </w:rPr>
        <w:t xml:space="preserve">– ARIAL, TAMANHO </w:t>
      </w:r>
      <w:r w:rsidR="00FA7C75">
        <w:rPr>
          <w:rFonts w:ascii="Arial" w:eastAsia="Times New Roman" w:hAnsi="Arial" w:cs="Arial"/>
          <w:b/>
          <w:spacing w:val="-2"/>
          <w:sz w:val="16"/>
          <w:szCs w:val="16"/>
        </w:rPr>
        <w:t>8</w:t>
      </w:r>
      <w:r w:rsidRPr="00C47761">
        <w:rPr>
          <w:rFonts w:ascii="Arial" w:eastAsia="Times New Roman" w:hAnsi="Arial" w:cs="Arial"/>
          <w:b/>
          <w:spacing w:val="-2"/>
          <w:sz w:val="16"/>
          <w:szCs w:val="16"/>
        </w:rPr>
        <w:t>]</w:t>
      </w:r>
    </w:p>
    <w:p w14:paraId="1187613C" w14:textId="77777777" w:rsidR="00C47761" w:rsidRPr="00C47761" w:rsidRDefault="00C47761" w:rsidP="00A70974">
      <w:pPr>
        <w:spacing w:after="0" w:line="240" w:lineRule="auto"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14:paraId="75CFCB83" w14:textId="19D4E1EE" w:rsidR="00C47761" w:rsidRPr="00C47761" w:rsidRDefault="00C47761" w:rsidP="00C47761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 w:rsidRPr="00C47761">
        <w:rPr>
          <w:rFonts w:ascii="Arial" w:hAnsi="Arial" w:cs="Arial"/>
          <w:b/>
          <w:spacing w:val="-2"/>
          <w:sz w:val="16"/>
          <w:szCs w:val="16"/>
          <w:lang w:val="pt-BR"/>
        </w:rPr>
        <w:t>Abstract</w:t>
      </w:r>
      <w:r w:rsidR="00A70974"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:</w:t>
      </w:r>
      <w:r w:rsidR="00A70974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  <w:r w:rsidR="00FA7C75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</w:p>
    <w:p w14:paraId="558A1080" w14:textId="2C47599D" w:rsidR="00DA031D" w:rsidRPr="00E170CC" w:rsidRDefault="00C47761" w:rsidP="00C47761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 w:rsidRPr="00E170CC">
        <w:rPr>
          <w:rFonts w:ascii="Arial" w:hAnsi="Arial" w:cs="Arial"/>
          <w:spacing w:val="-2"/>
          <w:sz w:val="16"/>
          <w:szCs w:val="16"/>
          <w:lang w:val="pt-BR"/>
        </w:rPr>
        <w:t>Extensão: entre 100 e 200 palavras].</w:t>
      </w:r>
    </w:p>
    <w:p w14:paraId="3A477383" w14:textId="60CC6A36" w:rsidR="00FA7C75" w:rsidRDefault="00FA7C75" w:rsidP="00C47761">
      <w:pPr>
        <w:pStyle w:val="HTMLconformatoprevio"/>
        <w:jc w:val="both"/>
        <w:rPr>
          <w:rFonts w:ascii="Arial" w:hAnsi="Arial" w:cs="Arial"/>
          <w:spacing w:val="-4"/>
          <w:sz w:val="16"/>
          <w:szCs w:val="16"/>
          <w:lang w:val="pt-BR"/>
        </w:rPr>
      </w:pPr>
      <w:r>
        <w:rPr>
          <w:rFonts w:ascii="Arial" w:hAnsi="Arial" w:cs="Arial"/>
          <w:spacing w:val="-4"/>
          <w:sz w:val="16"/>
          <w:szCs w:val="16"/>
          <w:lang w:val="pt-BR"/>
        </w:rPr>
        <w:t>[</w:t>
      </w:r>
      <w:r w:rsidRPr="00C47761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 xml:space="preserve">Arial, 8; </w:t>
      </w:r>
      <w:r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 xml:space="preserve">entrelinhas </w:t>
      </w:r>
      <w:r w:rsidRPr="00FA7C75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>simples, condensado 2]</w:t>
      </w:r>
    </w:p>
    <w:p w14:paraId="35E03B77" w14:textId="77777777" w:rsidR="00FA7C75" w:rsidRPr="00E170CC" w:rsidRDefault="00FA7C75" w:rsidP="00C47761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</w:p>
    <w:p w14:paraId="0E9CBDB2" w14:textId="78212D15" w:rsidR="00F87E47" w:rsidRPr="00C47761" w:rsidRDefault="00C47761" w:rsidP="00F87E47">
      <w:pPr>
        <w:pStyle w:val="HTMLconformatoprevio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Keywords</w:t>
      </w:r>
      <w:r w:rsidR="00DA031D"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:</w:t>
      </w:r>
      <w:r w:rsidR="00DA031D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Termo 1; Termo 2; Termo 3. [Sugestão: utilizar </w:t>
      </w:r>
      <w:proofErr w:type="gramStart"/>
      <w:r w:rsidRPr="00C47761">
        <w:rPr>
          <w:rFonts w:ascii="Arial" w:hAnsi="Arial" w:cs="Arial"/>
          <w:spacing w:val="-2"/>
          <w:sz w:val="16"/>
          <w:szCs w:val="16"/>
          <w:lang w:val="pt-BR"/>
        </w:rPr>
        <w:t>http://www2.eca.usp.br/tesauroturismo/vocab/index.php ]</w:t>
      </w:r>
      <w:proofErr w:type="gramEnd"/>
    </w:p>
    <w:p w14:paraId="0DBC2BEF" w14:textId="2099936C" w:rsidR="00A70974" w:rsidRPr="00C47761" w:rsidRDefault="007E3735" w:rsidP="00F87E47">
      <w:pPr>
        <w:pStyle w:val="HTMLconformatoprevio"/>
        <w:jc w:val="center"/>
        <w:rPr>
          <w:rFonts w:ascii="Arial" w:hAnsi="Arial" w:cs="Arial"/>
          <w:b/>
          <w:spacing w:val="-2"/>
          <w:sz w:val="16"/>
          <w:szCs w:val="16"/>
          <w:shd w:val="clear" w:color="auto" w:fill="FFFFFF"/>
          <w:lang w:val="pt-BR"/>
        </w:rPr>
      </w:pPr>
      <w:r w:rsidRPr="00C47761">
        <w:rPr>
          <w:rFonts w:ascii="Arial" w:hAnsi="Arial" w:cs="Arial"/>
          <w:b/>
          <w:spacing w:val="-2"/>
          <w:sz w:val="16"/>
          <w:szCs w:val="16"/>
          <w:shd w:val="clear" w:color="auto" w:fill="FFFFFF"/>
          <w:lang w:val="pt-BR"/>
        </w:rPr>
        <w:br w:type="column"/>
      </w:r>
      <w:r w:rsidR="00C47761" w:rsidRPr="00C47761">
        <w:rPr>
          <w:rFonts w:ascii="Arial" w:hAnsi="Arial" w:cs="Arial"/>
          <w:b/>
          <w:spacing w:val="-2"/>
          <w:sz w:val="16"/>
          <w:szCs w:val="16"/>
          <w:shd w:val="clear" w:color="auto" w:fill="FFFFFF"/>
          <w:lang w:val="pt-BR"/>
        </w:rPr>
        <w:t xml:space="preserve">TÍTULO EM ESPANHOL OU FRANCÊS </w:t>
      </w:r>
      <w:r w:rsidR="00FA7C75" w:rsidRPr="009E0D6A">
        <w:rPr>
          <w:rFonts w:ascii="Arial" w:hAnsi="Arial" w:cs="Arial"/>
          <w:b/>
          <w:spacing w:val="-2"/>
          <w:sz w:val="16"/>
          <w:szCs w:val="16"/>
          <w:lang w:val="pt-BR"/>
        </w:rPr>
        <w:t>[TODO EM MAIÚSCULAS – ARIAL, TAMANHO 8]</w:t>
      </w:r>
    </w:p>
    <w:p w14:paraId="7076A457" w14:textId="77777777" w:rsidR="00F87E47" w:rsidRPr="00C47761" w:rsidRDefault="00F87E47" w:rsidP="00F87E47">
      <w:pPr>
        <w:pStyle w:val="HTMLconformatoprevio"/>
        <w:jc w:val="both"/>
        <w:rPr>
          <w:rFonts w:ascii="Arial" w:hAnsi="Arial" w:cs="Arial"/>
          <w:b/>
          <w:spacing w:val="-2"/>
          <w:sz w:val="16"/>
          <w:szCs w:val="16"/>
          <w:lang w:val="pt-BR"/>
        </w:rPr>
      </w:pPr>
    </w:p>
    <w:p w14:paraId="33E0E22B" w14:textId="396386AD" w:rsidR="00C47761" w:rsidRPr="00C47761" w:rsidRDefault="00C47761" w:rsidP="00C47761">
      <w:pPr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</w:rPr>
      </w:pPr>
      <w:proofErr w:type="spellStart"/>
      <w:r w:rsidRPr="00C47761">
        <w:rPr>
          <w:rFonts w:ascii="Arial" w:eastAsia="Times New Roman" w:hAnsi="Arial" w:cs="Arial"/>
          <w:b/>
          <w:bCs/>
          <w:spacing w:val="-2"/>
          <w:sz w:val="16"/>
          <w:szCs w:val="16"/>
        </w:rPr>
        <w:t>Resumen</w:t>
      </w:r>
      <w:proofErr w:type="spellEnd"/>
      <w:r w:rsidRPr="00C47761">
        <w:rPr>
          <w:rFonts w:ascii="Arial" w:eastAsia="Times New Roman" w:hAnsi="Arial" w:cs="Arial"/>
          <w:b/>
          <w:bCs/>
          <w:spacing w:val="-2"/>
          <w:sz w:val="16"/>
          <w:szCs w:val="16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C47761">
        <w:rPr>
          <w:rFonts w:ascii="Arial" w:eastAsia="Times New Roman" w:hAnsi="Arial" w:cs="Arial"/>
          <w:spacing w:val="-2"/>
          <w:sz w:val="16"/>
          <w:szCs w:val="16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  <w:r w:rsidR="00FA7C75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</w:p>
    <w:p w14:paraId="0C811C82" w14:textId="2B109B2F" w:rsidR="00DA031D" w:rsidRPr="00E170CC" w:rsidRDefault="00C47761" w:rsidP="00C47761">
      <w:pPr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</w:rPr>
      </w:pPr>
      <w:r w:rsidRPr="00E170CC">
        <w:rPr>
          <w:rFonts w:ascii="Arial" w:eastAsia="Times New Roman" w:hAnsi="Arial" w:cs="Arial"/>
          <w:spacing w:val="-2"/>
          <w:sz w:val="16"/>
          <w:szCs w:val="16"/>
        </w:rPr>
        <w:t>Extensão: entre 100 e 200 palavras].</w:t>
      </w:r>
    </w:p>
    <w:p w14:paraId="11434FAE" w14:textId="03C687DE" w:rsidR="00FA7C75" w:rsidRDefault="00FA7C75" w:rsidP="00637ABC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spacing w:val="-4"/>
          <w:sz w:val="16"/>
          <w:szCs w:val="16"/>
        </w:rPr>
        <w:t>[</w:t>
      </w:r>
      <w:r w:rsidRPr="00C47761">
        <w:rPr>
          <w:rFonts w:ascii="Arial" w:hAnsi="Arial" w:cs="Arial"/>
          <w:spacing w:val="-4"/>
          <w:sz w:val="16"/>
          <w:szCs w:val="16"/>
          <w:highlight w:val="yellow"/>
        </w:rPr>
        <w:t xml:space="preserve">Arial, 8; </w:t>
      </w:r>
      <w:r>
        <w:rPr>
          <w:rFonts w:ascii="Arial" w:hAnsi="Arial" w:cs="Arial"/>
          <w:spacing w:val="-4"/>
          <w:sz w:val="16"/>
          <w:szCs w:val="16"/>
          <w:highlight w:val="yellow"/>
        </w:rPr>
        <w:t xml:space="preserve">entrelinhas </w:t>
      </w:r>
      <w:r w:rsidRPr="00FA7C75">
        <w:rPr>
          <w:rFonts w:ascii="Arial" w:hAnsi="Arial" w:cs="Arial"/>
          <w:spacing w:val="-4"/>
          <w:sz w:val="16"/>
          <w:szCs w:val="16"/>
          <w:highlight w:val="yellow"/>
        </w:rPr>
        <w:t>simples, condensado 2]</w:t>
      </w:r>
    </w:p>
    <w:p w14:paraId="7466CD15" w14:textId="77777777" w:rsidR="00FA7C75" w:rsidRDefault="00FA7C75" w:rsidP="00637ABC">
      <w:pPr>
        <w:spacing w:after="0" w:line="240" w:lineRule="auto"/>
        <w:jc w:val="both"/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</w:rPr>
      </w:pPr>
    </w:p>
    <w:p w14:paraId="3DF4A945" w14:textId="77777777" w:rsidR="00DA031D" w:rsidRDefault="00DA031D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  <w:proofErr w:type="spellStart"/>
      <w:r w:rsidRPr="00E170CC"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</w:rPr>
        <w:t>Palabras</w:t>
      </w:r>
      <w:proofErr w:type="spellEnd"/>
      <w:r w:rsidRPr="00E170CC"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</w:rPr>
        <w:t xml:space="preserve"> clave</w:t>
      </w:r>
      <w:r w:rsidR="005D4C09" w:rsidRPr="00E170CC"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</w:rPr>
        <w:t>:</w:t>
      </w:r>
      <w:r w:rsidR="005D4C09" w:rsidRPr="00E170CC">
        <w:rPr>
          <w:rFonts w:ascii="Arial" w:hAnsi="Arial" w:cs="Arial"/>
          <w:spacing w:val="-2"/>
          <w:sz w:val="16"/>
          <w:szCs w:val="16"/>
          <w:shd w:val="clear" w:color="auto" w:fill="FFFFFF"/>
        </w:rPr>
        <w:t xml:space="preserve"> </w:t>
      </w:r>
      <w:r w:rsidR="00C47761" w:rsidRPr="00E170CC">
        <w:rPr>
          <w:rFonts w:ascii="Arial" w:hAnsi="Arial" w:cs="Arial"/>
          <w:spacing w:val="-2"/>
          <w:sz w:val="16"/>
          <w:szCs w:val="16"/>
        </w:rPr>
        <w:t xml:space="preserve">Termo 1; Termo 2; Termo 3. [Sugestão: utilizar </w:t>
      </w:r>
      <w:proofErr w:type="gramStart"/>
      <w:r w:rsidR="00C47761" w:rsidRPr="00E170CC">
        <w:rPr>
          <w:rFonts w:ascii="Arial" w:hAnsi="Arial" w:cs="Arial"/>
          <w:spacing w:val="-2"/>
          <w:sz w:val="16"/>
          <w:szCs w:val="16"/>
        </w:rPr>
        <w:t>http://www2.eca.usp.br/tesauroturismo/vocab/index.php ]</w:t>
      </w:r>
      <w:proofErr w:type="gramEnd"/>
      <w:r w:rsidR="005915DA">
        <w:rPr>
          <w:rFonts w:ascii="Arial" w:hAnsi="Arial" w:cs="Arial"/>
          <w:spacing w:val="-2"/>
          <w:sz w:val="16"/>
          <w:szCs w:val="16"/>
        </w:rPr>
        <w:t>.</w:t>
      </w:r>
    </w:p>
    <w:p w14:paraId="0579B328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</w:p>
    <w:p w14:paraId="6F84F14D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</w:p>
    <w:p w14:paraId="17138136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</w:p>
    <w:p w14:paraId="4B4A9285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</w:p>
    <w:p w14:paraId="21EBBB1D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  <w:sectPr w:rsidR="005915DA" w:rsidSect="00C92FCD">
          <w:type w:val="continuous"/>
          <w:pgSz w:w="12240" w:h="15840"/>
          <w:pgMar w:top="1418" w:right="1418" w:bottom="1418" w:left="1418" w:header="709" w:footer="238" w:gutter="0"/>
          <w:pgNumType w:start="1"/>
          <w:cols w:num="2" w:space="708"/>
          <w:titlePg/>
          <w:docGrid w:linePitch="360"/>
        </w:sectPr>
      </w:pPr>
    </w:p>
    <w:p w14:paraId="6B471746" w14:textId="77777777" w:rsidR="00BB53E1" w:rsidRDefault="00BB53E1" w:rsidP="00BB53E1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_________________________________________________</w:t>
      </w:r>
    </w:p>
    <w:p w14:paraId="2154D663" w14:textId="77777777" w:rsidR="00BB53E1" w:rsidRPr="005915DA" w:rsidRDefault="00BB53E1" w:rsidP="00BB53E1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  <w:highlight w:val="yellow"/>
        </w:rPr>
      </w:pPr>
      <w:r w:rsidRPr="005915DA">
        <w:rPr>
          <w:rFonts w:ascii="Arial" w:hAnsi="Arial" w:cs="Arial"/>
          <w:spacing w:val="-2"/>
          <w:sz w:val="16"/>
          <w:szCs w:val="16"/>
          <w:highlight w:val="yellow"/>
        </w:rPr>
        <w:t>DOI:</w:t>
      </w:r>
    </w:p>
    <w:p w14:paraId="4EB1547A" w14:textId="36FAD074" w:rsidR="00BB53E1" w:rsidRDefault="00BB53E1" w:rsidP="00BB53E1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  <w:highlight w:val="yellow"/>
        </w:rPr>
        <w:t>COMO CITAR:</w:t>
      </w:r>
    </w:p>
    <w:p w14:paraId="28505FDD" w14:textId="18924E80" w:rsidR="005915DA" w:rsidRDefault="00BB53E1" w:rsidP="00BB53E1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_________________________________________________</w:t>
      </w:r>
      <w:r w:rsidR="005915DA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7CB13A2F" w14:textId="664E6691" w:rsidR="005915DA" w:rsidRPr="00E170CC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shd w:val="clear" w:color="auto" w:fill="FFFFFF"/>
        </w:rPr>
        <w:sectPr w:rsidR="005915DA" w:rsidRPr="00E170CC" w:rsidSect="00C92FCD">
          <w:type w:val="continuous"/>
          <w:pgSz w:w="12240" w:h="15840"/>
          <w:pgMar w:top="1418" w:right="1418" w:bottom="1418" w:left="1418" w:header="709" w:footer="238" w:gutter="0"/>
          <w:pgNumType w:start="1"/>
          <w:cols w:space="708"/>
          <w:titlePg/>
          <w:docGrid w:linePitch="360"/>
        </w:sectPr>
      </w:pPr>
    </w:p>
    <w:p w14:paraId="5EC28AA9" w14:textId="7745ADEF" w:rsidR="00F56EE4" w:rsidRPr="00C47761" w:rsidRDefault="00F56EE4" w:rsidP="00F56EE4">
      <w:pPr>
        <w:spacing w:after="120" w:line="24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b/>
          <w:spacing w:val="-4"/>
          <w:sz w:val="18"/>
          <w:szCs w:val="18"/>
        </w:rPr>
        <w:lastRenderedPageBreak/>
        <w:t xml:space="preserve">1 </w:t>
      </w:r>
      <w:r w:rsidR="00C47761" w:rsidRPr="00C47761">
        <w:rPr>
          <w:rFonts w:ascii="Arial" w:eastAsia="Times New Roman" w:hAnsi="Arial" w:cs="Arial"/>
          <w:b/>
          <w:spacing w:val="-4"/>
          <w:sz w:val="18"/>
          <w:szCs w:val="18"/>
        </w:rPr>
        <w:t>INTRODUÇÃO</w:t>
      </w:r>
    </w:p>
    <w:p w14:paraId="17A3FE34" w14:textId="7D17561E" w:rsidR="00C47761" w:rsidRPr="00C47761" w:rsidRDefault="00C47761" w:rsidP="00C47761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spacing w:val="-4"/>
          <w:sz w:val="18"/>
          <w:szCs w:val="18"/>
        </w:rPr>
        <w:t>Elaboração do texto corrido, seguindo o estilo deste documento (</w:t>
      </w:r>
      <w:r w:rsidRPr="00C47761">
        <w:rPr>
          <w:rFonts w:ascii="Arial" w:eastAsia="Times New Roman" w:hAnsi="Arial" w:cs="Arial"/>
          <w:spacing w:val="-4"/>
          <w:sz w:val="18"/>
          <w:szCs w:val="18"/>
          <w:highlight w:val="yellow"/>
        </w:rPr>
        <w:t xml:space="preserve">Arial, 9;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  <w:highlight w:val="yellow"/>
        </w:rPr>
        <w:t>espaciado</w:t>
      </w:r>
      <w:proofErr w:type="spellEnd"/>
      <w:r w:rsidRPr="00BB53E1">
        <w:rPr>
          <w:rFonts w:ascii="Arial" w:eastAsia="Times New Roman" w:hAnsi="Arial" w:cs="Arial"/>
          <w:spacing w:val="-4"/>
          <w:sz w:val="18"/>
          <w:szCs w:val="18"/>
          <w:highlight w:val="yellow"/>
        </w:rPr>
        <w:t xml:space="preserve">, 6; </w:t>
      </w:r>
      <w:r w:rsidR="00BB53E1" w:rsidRPr="00BB53E1">
        <w:rPr>
          <w:rFonts w:ascii="Arial" w:eastAsia="Times New Roman" w:hAnsi="Arial" w:cs="Arial"/>
          <w:spacing w:val="-4"/>
          <w:sz w:val="18"/>
          <w:szCs w:val="18"/>
          <w:highlight w:val="yellow"/>
        </w:rPr>
        <w:t xml:space="preserve">entrelinhas </w:t>
      </w:r>
      <w:r w:rsidRPr="00BB53E1">
        <w:rPr>
          <w:rFonts w:ascii="Arial" w:eastAsia="Times New Roman" w:hAnsi="Arial" w:cs="Arial"/>
          <w:spacing w:val="-4"/>
          <w:sz w:val="18"/>
          <w:szCs w:val="18"/>
          <w:highlight w:val="yellow"/>
        </w:rPr>
        <w:t>simples; parágrafo</w:t>
      </w:r>
      <w:r w:rsidRPr="00C47761">
        <w:rPr>
          <w:rFonts w:ascii="Arial" w:eastAsia="Times New Roman" w:hAnsi="Arial" w:cs="Arial"/>
          <w:spacing w:val="-4"/>
          <w:sz w:val="18"/>
          <w:szCs w:val="18"/>
          <w:highlight w:val="yellow"/>
        </w:rPr>
        <w:t>, 0.75)</w:t>
      </w:r>
      <w:r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C47761">
        <w:rPr>
          <w:rFonts w:ascii="Arial" w:eastAsia="Times New Roman" w:hAnsi="Arial" w:cs="Arial"/>
          <w:spacing w:val="-4"/>
          <w:sz w:val="18"/>
          <w:szCs w:val="18"/>
        </w:rPr>
        <w:t>e, preferencialmente, também a estrutura a seguir:</w:t>
      </w:r>
    </w:p>
    <w:p w14:paraId="095BC592" w14:textId="77777777" w:rsidR="00C47761" w:rsidRPr="00C47761" w:rsidRDefault="00C47761" w:rsidP="0086110B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Apresentação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do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tema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(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ideia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>)</w:t>
      </w:r>
    </w:p>
    <w:p w14:paraId="20B719C1" w14:textId="77777777" w:rsidR="00C47761" w:rsidRPr="00C47761" w:rsidRDefault="00C47761" w:rsidP="0086110B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Postulação do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problema</w:t>
      </w:r>
      <w:proofErr w:type="spellEnd"/>
    </w:p>
    <w:p w14:paraId="2B63BEEE" w14:textId="77777777" w:rsidR="00C47761" w:rsidRPr="00C47761" w:rsidRDefault="00C47761" w:rsidP="0086110B">
      <w:pPr>
        <w:pStyle w:val="Prrafode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Postulação dos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objetivos</w:t>
      </w:r>
      <w:proofErr w:type="spellEnd"/>
    </w:p>
    <w:p w14:paraId="2CA084AF" w14:textId="77777777" w:rsidR="00C47761" w:rsidRPr="00C47761" w:rsidRDefault="00C47761" w:rsidP="0086110B">
      <w:pPr>
        <w:pStyle w:val="Prrafodelista"/>
        <w:numPr>
          <w:ilvl w:val="0"/>
          <w:numId w:val="8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Objetivo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general</w:t>
      </w:r>
    </w:p>
    <w:p w14:paraId="250EE759" w14:textId="77777777" w:rsidR="00C47761" w:rsidRPr="00C47761" w:rsidRDefault="00C47761" w:rsidP="0086110B">
      <w:pPr>
        <w:pStyle w:val="Prrafodelista"/>
        <w:numPr>
          <w:ilvl w:val="0"/>
          <w:numId w:val="8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Objetivos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específicos</w:t>
      </w:r>
      <w:proofErr w:type="spellEnd"/>
    </w:p>
    <w:p w14:paraId="47CDF688" w14:textId="77777777" w:rsidR="00C47761" w:rsidRPr="00E170CC" w:rsidRDefault="00C47761" w:rsidP="0086110B">
      <w:pPr>
        <w:pStyle w:val="Prrafodelista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Contexto de realização da pesquisa/estudo </w:t>
      </w:r>
    </w:p>
    <w:p w14:paraId="437797E6" w14:textId="77777777" w:rsidR="00C47761" w:rsidRPr="00C47761" w:rsidRDefault="00C47761" w:rsidP="0086110B">
      <w:pPr>
        <w:pStyle w:val="Prrafodelista"/>
        <w:numPr>
          <w:ilvl w:val="0"/>
          <w:numId w:val="10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Lugar </w:t>
      </w:r>
    </w:p>
    <w:p w14:paraId="5E0B19E3" w14:textId="77777777" w:rsidR="00C47761" w:rsidRPr="00C47761" w:rsidRDefault="00C47761" w:rsidP="0086110B">
      <w:pPr>
        <w:pStyle w:val="Prrafodelista"/>
        <w:numPr>
          <w:ilvl w:val="0"/>
          <w:numId w:val="10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Tempo </w:t>
      </w:r>
    </w:p>
    <w:p w14:paraId="6AECF04E" w14:textId="77777777" w:rsidR="00C47761" w:rsidRPr="00E170CC" w:rsidRDefault="00C47761" w:rsidP="0086110B">
      <w:pPr>
        <w:pStyle w:val="Prrafodelista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Justificativa (porque fazer este estudo)</w:t>
      </w:r>
    </w:p>
    <w:p w14:paraId="1ECBCE2F" w14:textId="77777777" w:rsidR="00C47761" w:rsidRPr="00C47761" w:rsidRDefault="00C47761" w:rsidP="0086110B">
      <w:pPr>
        <w:pStyle w:val="Prrafodelista"/>
        <w:numPr>
          <w:ilvl w:val="0"/>
          <w:numId w:val="12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Relevância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e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contribuições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esperadas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0BB19FA5" w14:textId="77777777" w:rsidR="00C47761" w:rsidRPr="00C47761" w:rsidRDefault="00C47761" w:rsidP="0086110B">
      <w:pPr>
        <w:pStyle w:val="Prrafodelista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Teórica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384623C1" w14:textId="77777777" w:rsidR="00C47761" w:rsidRPr="00C47761" w:rsidRDefault="00C47761" w:rsidP="0086110B">
      <w:pPr>
        <w:pStyle w:val="Prrafodelista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Prática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75D68065" w14:textId="77777777" w:rsidR="00C47761" w:rsidRPr="00E170CC" w:rsidRDefault="00C47761" w:rsidP="0086110B">
      <w:pPr>
        <w:pStyle w:val="Prrafodelista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Desenho da pesquisa (seus conceitos centrais e lógica de articulação)</w:t>
      </w:r>
    </w:p>
    <w:p w14:paraId="4108A85D" w14:textId="77777777" w:rsidR="00C47761" w:rsidRPr="00E170CC" w:rsidRDefault="00C47761" w:rsidP="0086110B">
      <w:pPr>
        <w:pStyle w:val="Prrafodelista"/>
        <w:numPr>
          <w:ilvl w:val="0"/>
          <w:numId w:val="15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Descrição dos principais conceitos da pesquisa e a forma como estarão relacionados</w:t>
      </w:r>
    </w:p>
    <w:p w14:paraId="042FD36D" w14:textId="77777777" w:rsidR="00C47761" w:rsidRPr="00C47761" w:rsidRDefault="00C47761" w:rsidP="0086110B">
      <w:pPr>
        <w:pStyle w:val="Prrafodelista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Premissas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39CEB5B2" w14:textId="77777777" w:rsidR="00C47761" w:rsidRPr="00C47761" w:rsidRDefault="00C47761" w:rsidP="0086110B">
      <w:pPr>
        <w:pStyle w:val="Prrafodelista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Hipótese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(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suposição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>)</w:t>
      </w:r>
    </w:p>
    <w:p w14:paraId="4A1D30E0" w14:textId="77777777" w:rsidR="00C47761" w:rsidRPr="00C47761" w:rsidRDefault="00C47761" w:rsidP="0086110B">
      <w:pPr>
        <w:pStyle w:val="Prrafodelista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Método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5CE8D897" w14:textId="77777777" w:rsidR="00C47761" w:rsidRPr="00E170CC" w:rsidRDefault="00C47761" w:rsidP="0086110B">
      <w:pPr>
        <w:pStyle w:val="Prrafodelista"/>
        <w:numPr>
          <w:ilvl w:val="0"/>
          <w:numId w:val="17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Descrição da forma como foi realizada a pesquisa, com destaque para a forma com a ógica das categotias teóricas foi operacionalizada na prática </w:t>
      </w:r>
    </w:p>
    <w:p w14:paraId="6BCA032D" w14:textId="77777777" w:rsidR="00C47761" w:rsidRPr="00C47761" w:rsidRDefault="00C47761" w:rsidP="0086110B">
      <w:pPr>
        <w:pStyle w:val="Prrafodelista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Resultados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e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conclusões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3FE8CBE2" w14:textId="77777777" w:rsidR="00C47761" w:rsidRPr="00E170CC" w:rsidRDefault="00C47761" w:rsidP="0086110B">
      <w:pPr>
        <w:pStyle w:val="Prrafodelista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Organização do texto (documento escrito)</w:t>
      </w:r>
    </w:p>
    <w:p w14:paraId="60E284BA" w14:textId="77777777" w:rsidR="00C47761" w:rsidRPr="00E170CC" w:rsidRDefault="00C47761" w:rsidP="0086110B">
      <w:pPr>
        <w:pStyle w:val="Prrafodelista"/>
        <w:numPr>
          <w:ilvl w:val="0"/>
          <w:numId w:val="19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Descrição da forma como está organizado este texto/documento</w:t>
      </w:r>
    </w:p>
    <w:p w14:paraId="07467D7C" w14:textId="7A6C6302" w:rsidR="00F87E47" w:rsidRPr="00C47761" w:rsidRDefault="00F87E47" w:rsidP="004D14A7">
      <w:pPr>
        <w:pStyle w:val="Prrafodelista"/>
        <w:spacing w:before="120" w:after="120" w:line="240" w:lineRule="auto"/>
        <w:ind w:left="786"/>
        <w:contextualSpacing w:val="0"/>
        <w:jc w:val="both"/>
        <w:rPr>
          <w:rFonts w:ascii="Arial" w:eastAsia="Times New Roman" w:hAnsi="Arial" w:cs="Arial"/>
          <w:spacing w:val="-6"/>
          <w:sz w:val="8"/>
          <w:szCs w:val="8"/>
          <w:lang w:val="pt-BR"/>
        </w:rPr>
      </w:pPr>
    </w:p>
    <w:p w14:paraId="2B1F3E3C" w14:textId="77777777" w:rsidR="00F87E47" w:rsidRPr="00C47761" w:rsidRDefault="00F87E47" w:rsidP="00F87E47">
      <w:pPr>
        <w:pStyle w:val="Prrafodelista"/>
        <w:spacing w:before="120" w:after="120" w:line="240" w:lineRule="auto"/>
        <w:ind w:left="786"/>
        <w:jc w:val="both"/>
        <w:rPr>
          <w:rFonts w:ascii="Arial" w:eastAsia="Times New Roman" w:hAnsi="Arial" w:cs="Arial"/>
          <w:spacing w:val="-6"/>
          <w:sz w:val="8"/>
          <w:szCs w:val="8"/>
          <w:lang w:val="pt-BR"/>
        </w:rPr>
      </w:pPr>
    </w:p>
    <w:p w14:paraId="5AC6F65D" w14:textId="3FA06808" w:rsidR="00F41169" w:rsidRPr="00E170CC" w:rsidRDefault="00F41169" w:rsidP="006446D9">
      <w:pPr>
        <w:spacing w:before="120" w:after="120" w:line="240" w:lineRule="auto"/>
        <w:jc w:val="both"/>
        <w:rPr>
          <w:rFonts w:ascii="Arial" w:eastAsia="Times New Roman" w:hAnsi="Arial" w:cs="Arial"/>
          <w:b/>
          <w:spacing w:val="-6"/>
          <w:sz w:val="18"/>
          <w:szCs w:val="18"/>
        </w:rPr>
      </w:pPr>
      <w:r w:rsidRPr="00E170CC">
        <w:rPr>
          <w:rFonts w:ascii="Arial" w:eastAsia="Times New Roman" w:hAnsi="Arial" w:cs="Arial"/>
          <w:b/>
          <w:spacing w:val="-6"/>
          <w:sz w:val="18"/>
          <w:szCs w:val="18"/>
        </w:rPr>
        <w:t xml:space="preserve">2 </w:t>
      </w:r>
      <w:r w:rsidR="003636F1" w:rsidRPr="00E170CC">
        <w:rPr>
          <w:rFonts w:ascii="Arial" w:eastAsia="Times New Roman" w:hAnsi="Arial" w:cs="Arial"/>
          <w:b/>
          <w:spacing w:val="-6"/>
          <w:sz w:val="18"/>
          <w:szCs w:val="18"/>
        </w:rPr>
        <w:t>THEORETICAL REVIEW</w:t>
      </w:r>
    </w:p>
    <w:p w14:paraId="07C3CF0E" w14:textId="28526311" w:rsidR="003636F1" w:rsidRPr="00E170CC" w:rsidRDefault="003636F1" w:rsidP="006446D9">
      <w:pPr>
        <w:spacing w:before="120" w:after="120" w:line="240" w:lineRule="auto"/>
        <w:jc w:val="both"/>
        <w:rPr>
          <w:rFonts w:ascii="Arial" w:hAnsi="Arial" w:cs="Arial"/>
          <w:spacing w:val="-6"/>
          <w:sz w:val="18"/>
          <w:szCs w:val="18"/>
        </w:rPr>
      </w:pPr>
      <w:r w:rsidRPr="00E170CC">
        <w:rPr>
          <w:rFonts w:ascii="Arial" w:eastAsia="Times New Roman" w:hAnsi="Arial" w:cs="Arial"/>
          <w:b/>
          <w:spacing w:val="-6"/>
          <w:sz w:val="18"/>
          <w:szCs w:val="18"/>
        </w:rPr>
        <w:t>2.1 Theme 1</w:t>
      </w:r>
    </w:p>
    <w:p w14:paraId="2847686C" w14:textId="31FB7EFC" w:rsidR="003636F1" w:rsidRPr="004775A8" w:rsidRDefault="004775A8" w:rsidP="004775A8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6"/>
          <w:sz w:val="18"/>
          <w:szCs w:val="18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</w:rPr>
        <w:t>Apresentar, em texto corrido, o estado da arte do tema que enquadra os conceitos/categorias especificamente estudados, seguindo, a estrutura sugerida a seguir</w:t>
      </w:r>
      <w:r w:rsidR="00105F44">
        <w:rPr>
          <w:rStyle w:val="Refdenotaalpie"/>
          <w:rFonts w:ascii="Arial" w:eastAsia="Times New Roman" w:hAnsi="Arial" w:cs="Arial"/>
          <w:spacing w:val="-6"/>
          <w:sz w:val="18"/>
          <w:szCs w:val="18"/>
          <w:lang w:val="en-CA"/>
        </w:rPr>
        <w:footnoteReference w:id="1"/>
      </w:r>
      <w:r w:rsidR="003636F1" w:rsidRPr="004775A8">
        <w:rPr>
          <w:rFonts w:ascii="Arial" w:eastAsia="Times New Roman" w:hAnsi="Arial" w:cs="Arial"/>
          <w:spacing w:val="-6"/>
          <w:sz w:val="18"/>
          <w:szCs w:val="18"/>
        </w:rPr>
        <w:t>:</w:t>
      </w:r>
    </w:p>
    <w:p w14:paraId="567DB067" w14:textId="5F2EC5BF" w:rsidR="003636F1" w:rsidRPr="004775A8" w:rsidRDefault="004775A8" w:rsidP="0086110B">
      <w:pPr>
        <w:pStyle w:val="Prrafodelista"/>
        <w:numPr>
          <w:ilvl w:val="0"/>
          <w:numId w:val="1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Tema 1</w:t>
      </w:r>
    </w:p>
    <w:p w14:paraId="19F1CB6F" w14:textId="70DC41F3" w:rsidR="004775A8" w:rsidRPr="004775A8" w:rsidRDefault="004775A8" w:rsidP="0086110B">
      <w:pPr>
        <w:pStyle w:val="Prrafodelista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Seu histórico (historicidade dos conceitos)</w:t>
      </w:r>
    </w:p>
    <w:p w14:paraId="6C16334B" w14:textId="77777777" w:rsidR="004775A8" w:rsidRPr="004775A8" w:rsidRDefault="004775A8" w:rsidP="0086110B">
      <w:pPr>
        <w:pStyle w:val="Prrafodelista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 xml:space="preserve">Principais autores: </w:t>
      </w:r>
      <w:proofErr w:type="gramStart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1º geração</w:t>
      </w:r>
      <w:proofErr w:type="gramEnd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, ex.1980</w:t>
      </w:r>
    </w:p>
    <w:p w14:paraId="2ABAB983" w14:textId="77777777" w:rsidR="004775A8" w:rsidRPr="004775A8" w:rsidRDefault="004775A8" w:rsidP="0086110B">
      <w:pPr>
        <w:pStyle w:val="Prrafodelista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Como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evoluiu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o debate </w:t>
      </w: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ab/>
      </w: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ab/>
        <w:t xml:space="preserve"> </w:t>
      </w:r>
    </w:p>
    <w:p w14:paraId="586B9468" w14:textId="77777777" w:rsidR="004775A8" w:rsidRPr="004775A8" w:rsidRDefault="004775A8" w:rsidP="0086110B">
      <w:pPr>
        <w:pStyle w:val="Prrafodelista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Contribuições e limitações destes autores e seus conceitos</w:t>
      </w:r>
    </w:p>
    <w:p w14:paraId="70D69621" w14:textId="62BD8BB7" w:rsidR="004775A8" w:rsidRPr="004775A8" w:rsidRDefault="004775A8" w:rsidP="0086110B">
      <w:pPr>
        <w:pStyle w:val="Prrafode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Questões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não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resolvidas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</w:p>
    <w:p w14:paraId="0A00F6A7" w14:textId="6F481BF4" w:rsidR="004775A8" w:rsidRPr="004775A8" w:rsidRDefault="004775A8" w:rsidP="0086110B">
      <w:pPr>
        <w:pStyle w:val="Prrafode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Idem para (</w:t>
      </w:r>
      <w:proofErr w:type="gramStart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2º geração</w:t>
      </w:r>
      <w:proofErr w:type="gramEnd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 xml:space="preserve"> / 2ª rodada)</w:t>
      </w:r>
    </w:p>
    <w:p w14:paraId="2B159CE0" w14:textId="788B4F5C" w:rsidR="004775A8" w:rsidRPr="004775A8" w:rsidRDefault="004775A8" w:rsidP="0086110B">
      <w:pPr>
        <w:pStyle w:val="Prrafode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Idem para (</w:t>
      </w:r>
      <w:proofErr w:type="gramStart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3º geração</w:t>
      </w:r>
      <w:proofErr w:type="gramEnd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 xml:space="preserve"> / 3ª rodada)</w:t>
      </w:r>
    </w:p>
    <w:p w14:paraId="7730017B" w14:textId="77777777" w:rsidR="004775A8" w:rsidRPr="004775A8" w:rsidRDefault="004775A8" w:rsidP="0086110B">
      <w:pPr>
        <w:pStyle w:val="Prrafode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Idem para (</w:t>
      </w:r>
      <w:proofErr w:type="gramStart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4º geração</w:t>
      </w:r>
      <w:proofErr w:type="gramEnd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 xml:space="preserve"> / 4ª rodada)</w:t>
      </w:r>
    </w:p>
    <w:p w14:paraId="07B5D029" w14:textId="77777777" w:rsidR="004775A8" w:rsidRPr="004775A8" w:rsidRDefault="004775A8" w:rsidP="0086110B">
      <w:pPr>
        <w:pStyle w:val="Prrafode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Como seguidores atuais estudam o tema?</w:t>
      </w:r>
    </w:p>
    <w:p w14:paraId="47B99C76" w14:textId="77777777" w:rsidR="004775A8" w:rsidRPr="004775A8" w:rsidRDefault="004775A8" w:rsidP="0086110B">
      <w:pPr>
        <w:pStyle w:val="Prrafode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O que resta por fazer (problemas por pesquisar)?</w:t>
      </w:r>
    </w:p>
    <w:p w14:paraId="36B42DD0" w14:textId="77777777" w:rsidR="004775A8" w:rsidRPr="004775A8" w:rsidRDefault="004775A8" w:rsidP="0086110B">
      <w:pPr>
        <w:pStyle w:val="Prrafode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Estudos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recentes</w:t>
      </w:r>
      <w:proofErr w:type="spellEnd"/>
    </w:p>
    <w:p w14:paraId="394E6153" w14:textId="77777777" w:rsidR="004775A8" w:rsidRPr="004775A8" w:rsidRDefault="004775A8" w:rsidP="0086110B">
      <w:pPr>
        <w:pStyle w:val="Prrafode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Como aplicaram os conceptos clássicos a ele?</w:t>
      </w:r>
    </w:p>
    <w:p w14:paraId="0EF8820D" w14:textId="77777777" w:rsidR="004775A8" w:rsidRPr="004775A8" w:rsidRDefault="004775A8" w:rsidP="0086110B">
      <w:pPr>
        <w:pStyle w:val="Prrafode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Dar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exemplo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de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estudos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recentes</w:t>
      </w:r>
      <w:proofErr w:type="spellEnd"/>
    </w:p>
    <w:p w14:paraId="6EA1D87A" w14:textId="77777777" w:rsidR="004775A8" w:rsidRPr="004775A8" w:rsidRDefault="004775A8" w:rsidP="0086110B">
      <w:pPr>
        <w:pStyle w:val="Prrafode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Evidenciar claramente o que ficou de fora (ainda está por estudar)</w:t>
      </w:r>
    </w:p>
    <w:p w14:paraId="79FB97C8" w14:textId="1903A3E8" w:rsidR="003636F1" w:rsidRPr="004775A8" w:rsidRDefault="003636F1" w:rsidP="003636F1">
      <w:pPr>
        <w:spacing w:before="120" w:after="120" w:line="240" w:lineRule="auto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4775A8">
        <w:rPr>
          <w:rFonts w:ascii="Arial" w:hAnsi="Arial" w:cs="Arial"/>
          <w:b/>
          <w:bCs/>
          <w:spacing w:val="-4"/>
          <w:sz w:val="18"/>
          <w:szCs w:val="18"/>
        </w:rPr>
        <w:t xml:space="preserve">2.2 </w:t>
      </w:r>
      <w:r w:rsidR="004775A8" w:rsidRPr="004775A8">
        <w:rPr>
          <w:rFonts w:ascii="Arial" w:hAnsi="Arial" w:cs="Arial"/>
          <w:b/>
          <w:bCs/>
          <w:spacing w:val="-4"/>
          <w:sz w:val="18"/>
          <w:szCs w:val="18"/>
        </w:rPr>
        <w:t>Tema 2</w:t>
      </w:r>
    </w:p>
    <w:p w14:paraId="238AB8F7" w14:textId="78D47D5B" w:rsidR="003636F1" w:rsidRDefault="004775A8" w:rsidP="004775A8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</w:rPr>
      </w:pPr>
      <w:r w:rsidRPr="004775A8">
        <w:rPr>
          <w:rFonts w:ascii="Arial" w:hAnsi="Arial" w:cs="Arial"/>
          <w:spacing w:val="-4"/>
          <w:sz w:val="18"/>
          <w:szCs w:val="18"/>
        </w:rPr>
        <w:t>Idem (reproduzir a mesma lógica –estrutura analítica– para produzir o estado da arte do 2º tema).</w:t>
      </w:r>
    </w:p>
    <w:p w14:paraId="0AD9F616" w14:textId="77777777" w:rsidR="004775A8" w:rsidRPr="004775A8" w:rsidRDefault="004775A8" w:rsidP="004775A8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</w:rPr>
      </w:pPr>
    </w:p>
    <w:p w14:paraId="11471C22" w14:textId="5DCC1022" w:rsidR="003636F1" w:rsidRPr="00E170CC" w:rsidRDefault="003636F1" w:rsidP="003636F1">
      <w:pPr>
        <w:spacing w:before="120" w:after="120" w:line="240" w:lineRule="auto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E170CC">
        <w:rPr>
          <w:rFonts w:ascii="Arial" w:hAnsi="Arial" w:cs="Arial"/>
          <w:b/>
          <w:bCs/>
          <w:spacing w:val="-4"/>
          <w:sz w:val="18"/>
          <w:szCs w:val="18"/>
        </w:rPr>
        <w:t xml:space="preserve">2.3 </w:t>
      </w:r>
      <w:r w:rsidR="004775A8" w:rsidRPr="00E170CC">
        <w:rPr>
          <w:rFonts w:ascii="Arial" w:hAnsi="Arial" w:cs="Arial"/>
          <w:b/>
          <w:bCs/>
          <w:spacing w:val="-4"/>
          <w:sz w:val="18"/>
          <w:szCs w:val="18"/>
        </w:rPr>
        <w:t>Síntese</w:t>
      </w:r>
    </w:p>
    <w:p w14:paraId="010D6CF9" w14:textId="77777777" w:rsidR="004775A8" w:rsidRPr="004775A8" w:rsidRDefault="004775A8" w:rsidP="004775A8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</w:rPr>
      </w:pPr>
      <w:r w:rsidRPr="004775A8">
        <w:rPr>
          <w:rFonts w:ascii="Arial" w:hAnsi="Arial" w:cs="Arial"/>
          <w:spacing w:val="-4"/>
          <w:sz w:val="18"/>
          <w:szCs w:val="18"/>
        </w:rPr>
        <w:t>Síntese, em texto corrido, comparativa dos conceitos anteriores em um esquema/modelo conceitual próprio, de como soluciona/lida com as questões identificadas (hipótese) levantada(s) a partir da literatura.</w:t>
      </w:r>
    </w:p>
    <w:p w14:paraId="564ECB37" w14:textId="77777777" w:rsidR="005024E0" w:rsidRDefault="004775A8" w:rsidP="005024E0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</w:rPr>
      </w:pPr>
      <w:r w:rsidRPr="004775A8">
        <w:rPr>
          <w:rFonts w:ascii="Arial" w:hAnsi="Arial" w:cs="Arial"/>
          <w:spacing w:val="-4"/>
          <w:sz w:val="18"/>
          <w:szCs w:val="18"/>
        </w:rPr>
        <w:t xml:space="preserve">Representação visual do esquema/modelo conceitual próprio que sirva como desenho de pesquisa </w:t>
      </w:r>
    </w:p>
    <w:p w14:paraId="144EDD0D" w14:textId="0E75BFE1" w:rsidR="003636F1" w:rsidRPr="004775A8" w:rsidRDefault="003636F1" w:rsidP="005024E0">
      <w:pPr>
        <w:spacing w:after="0" w:line="240" w:lineRule="auto"/>
        <w:ind w:firstLine="142"/>
        <w:jc w:val="center"/>
        <w:rPr>
          <w:rFonts w:ascii="Arial" w:hAnsi="Arial" w:cs="Arial"/>
          <w:spacing w:val="-4"/>
          <w:sz w:val="18"/>
          <w:szCs w:val="18"/>
        </w:rPr>
      </w:pPr>
      <w:r w:rsidRPr="004C6A76">
        <w:rPr>
          <w:noProof/>
          <w:sz w:val="20"/>
          <w:szCs w:val="20"/>
          <w:lang w:eastAsia="pt-BR"/>
        </w:rPr>
        <w:drawing>
          <wp:inline distT="0" distB="0" distL="0" distR="0" wp14:anchorId="14F38337" wp14:editId="5CFD7F2A">
            <wp:extent cx="2440418" cy="1877060"/>
            <wp:effectExtent l="0" t="0" r="0" b="2540"/>
            <wp:docPr id="1" name="Imagem 1" descr="campo turisti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turistico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68" cy="18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B61D" w14:textId="098097A5" w:rsidR="003636F1" w:rsidRPr="00573671" w:rsidRDefault="003636F1" w:rsidP="005024E0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</w:rPr>
      </w:pPr>
      <w:r w:rsidRPr="00573671">
        <w:rPr>
          <w:rFonts w:ascii="Arial" w:hAnsi="Arial" w:cs="Arial"/>
          <w:b/>
          <w:bCs/>
          <w:spacing w:val="-4"/>
          <w:sz w:val="16"/>
          <w:szCs w:val="16"/>
        </w:rPr>
        <w:t>Figur</w:t>
      </w:r>
      <w:r w:rsidR="004775A8" w:rsidRPr="00573671">
        <w:rPr>
          <w:rFonts w:ascii="Arial" w:hAnsi="Arial" w:cs="Arial"/>
          <w:b/>
          <w:bCs/>
          <w:spacing w:val="-4"/>
          <w:sz w:val="16"/>
          <w:szCs w:val="16"/>
        </w:rPr>
        <w:t>a</w:t>
      </w:r>
      <w:r w:rsidRPr="00573671">
        <w:rPr>
          <w:rFonts w:ascii="Arial" w:hAnsi="Arial" w:cs="Arial"/>
          <w:b/>
          <w:bCs/>
          <w:spacing w:val="-4"/>
          <w:sz w:val="16"/>
          <w:szCs w:val="16"/>
        </w:rPr>
        <w:t xml:space="preserve"> 1.</w:t>
      </w:r>
      <w:r w:rsidRPr="00573671">
        <w:rPr>
          <w:rFonts w:ascii="Arial" w:hAnsi="Arial" w:cs="Arial"/>
          <w:spacing w:val="-4"/>
          <w:sz w:val="16"/>
          <w:szCs w:val="16"/>
        </w:rPr>
        <w:t xml:space="preserve"> </w:t>
      </w:r>
      <w:r w:rsidR="004775A8" w:rsidRPr="00573671">
        <w:rPr>
          <w:rFonts w:ascii="Arial" w:hAnsi="Arial" w:cs="Arial"/>
          <w:spacing w:val="-4"/>
          <w:sz w:val="16"/>
          <w:szCs w:val="16"/>
        </w:rPr>
        <w:t>Representação visual do campo turístico.</w:t>
      </w:r>
    </w:p>
    <w:p w14:paraId="42305885" w14:textId="62A1288A" w:rsidR="003636F1" w:rsidRPr="00573671" w:rsidRDefault="004775A8" w:rsidP="005024E0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</w:rPr>
      </w:pPr>
      <w:r w:rsidRPr="00573671">
        <w:rPr>
          <w:rFonts w:ascii="Arial" w:hAnsi="Arial" w:cs="Arial"/>
          <w:i/>
          <w:iCs/>
          <w:spacing w:val="-4"/>
          <w:sz w:val="16"/>
          <w:szCs w:val="16"/>
        </w:rPr>
        <w:t>Fonte:</w:t>
      </w:r>
      <w:r w:rsidRPr="00573671">
        <w:rPr>
          <w:rFonts w:ascii="Arial" w:hAnsi="Arial" w:cs="Arial"/>
          <w:spacing w:val="-4"/>
          <w:sz w:val="16"/>
          <w:szCs w:val="16"/>
        </w:rPr>
        <w:t xml:space="preserve"> Elaboração própria.</w:t>
      </w:r>
    </w:p>
    <w:p w14:paraId="5B9D1C42" w14:textId="77777777" w:rsidR="004775A8" w:rsidRPr="00E170CC" w:rsidRDefault="004775A8" w:rsidP="004775A8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</w:rPr>
      </w:pPr>
    </w:p>
    <w:p w14:paraId="42B4FADA" w14:textId="4F19C90F" w:rsidR="00F41169" w:rsidRPr="00E170CC" w:rsidRDefault="00F41169" w:rsidP="007E3735">
      <w:pPr>
        <w:spacing w:before="120" w:after="120" w:line="240" w:lineRule="auto"/>
        <w:jc w:val="both"/>
        <w:rPr>
          <w:rFonts w:ascii="Arial" w:eastAsia="Times New Roman" w:hAnsi="Arial" w:cs="Arial"/>
          <w:b/>
          <w:spacing w:val="-4"/>
          <w:sz w:val="18"/>
          <w:szCs w:val="18"/>
        </w:rPr>
      </w:pPr>
      <w:r w:rsidRPr="00E170CC">
        <w:rPr>
          <w:rFonts w:ascii="Arial" w:eastAsia="Times New Roman" w:hAnsi="Arial" w:cs="Arial"/>
          <w:b/>
          <w:spacing w:val="-4"/>
          <w:sz w:val="18"/>
          <w:szCs w:val="18"/>
        </w:rPr>
        <w:t>3</w:t>
      </w:r>
      <w:r w:rsidR="00DA031D" w:rsidRPr="00E170CC">
        <w:rPr>
          <w:rFonts w:ascii="Arial" w:eastAsia="Times New Roman" w:hAnsi="Arial" w:cs="Arial"/>
          <w:b/>
          <w:spacing w:val="-4"/>
          <w:sz w:val="18"/>
          <w:szCs w:val="18"/>
        </w:rPr>
        <w:t>.</w:t>
      </w:r>
      <w:r w:rsidRPr="00E170CC">
        <w:rPr>
          <w:rFonts w:ascii="Arial" w:eastAsia="Times New Roman" w:hAnsi="Arial" w:cs="Arial"/>
          <w:b/>
          <w:spacing w:val="-4"/>
          <w:sz w:val="18"/>
          <w:szCs w:val="18"/>
        </w:rPr>
        <w:t xml:space="preserve"> </w:t>
      </w:r>
      <w:r w:rsidR="004775A8" w:rsidRPr="00E170CC">
        <w:rPr>
          <w:rFonts w:ascii="Arial" w:eastAsia="Times New Roman" w:hAnsi="Arial" w:cs="Arial"/>
          <w:b/>
          <w:spacing w:val="-4"/>
          <w:sz w:val="18"/>
          <w:szCs w:val="18"/>
        </w:rPr>
        <w:t>PROCEDIMENTOS METODOLÓGICOS</w:t>
      </w:r>
    </w:p>
    <w:p w14:paraId="5B74B9C8" w14:textId="77777777" w:rsidR="004775A8" w:rsidRDefault="004775A8" w:rsidP="004775A8">
      <w:pPr>
        <w:pStyle w:val="Prrafodelista"/>
        <w:spacing w:before="120" w:after="120" w:line="240" w:lineRule="auto"/>
        <w:ind w:left="426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Estrutura sugerida para redação desta seção:</w:t>
      </w:r>
    </w:p>
    <w:p w14:paraId="7EFA2EF2" w14:textId="77777777" w:rsidR="004775A8" w:rsidRPr="004775A8" w:rsidRDefault="004775A8" w:rsidP="0086110B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Natureza da investigação </w:t>
      </w:r>
    </w:p>
    <w:p w14:paraId="5EE7FA7D" w14:textId="77777777" w:rsidR="004775A8" w:rsidRPr="004775A8" w:rsidRDefault="004775A8" w:rsidP="0086110B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Tipo de investigação </w:t>
      </w:r>
    </w:p>
    <w:p w14:paraId="048181ED" w14:textId="77777777" w:rsidR="004775A8" w:rsidRPr="004775A8" w:rsidRDefault="004775A8" w:rsidP="0086110B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Método (abordagem)</w:t>
      </w:r>
    </w:p>
    <w:p w14:paraId="776225E1" w14:textId="77777777" w:rsidR="004775A8" w:rsidRPr="004775A8" w:rsidRDefault="004775A8" w:rsidP="0086110B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Objeto de estudo </w:t>
      </w:r>
    </w:p>
    <w:p w14:paraId="0B541F34" w14:textId="77777777" w:rsidR="004775A8" w:rsidRPr="004775A8" w:rsidRDefault="004775A8" w:rsidP="0086110B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lastRenderedPageBreak/>
        <w:t xml:space="preserve">Unidade de análises </w:t>
      </w:r>
    </w:p>
    <w:p w14:paraId="353DC81C" w14:textId="77777777" w:rsidR="004775A8" w:rsidRPr="004775A8" w:rsidRDefault="004775A8" w:rsidP="0086110B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Lócus de estudo</w:t>
      </w:r>
    </w:p>
    <w:p w14:paraId="1E32B92F" w14:textId="77777777" w:rsidR="004775A8" w:rsidRPr="004775A8" w:rsidRDefault="004775A8" w:rsidP="0086110B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Amostra </w:t>
      </w:r>
    </w:p>
    <w:p w14:paraId="1AF6FFD7" w14:textId="77777777" w:rsidR="004775A8" w:rsidRPr="004775A8" w:rsidRDefault="004775A8" w:rsidP="0086110B">
      <w:pPr>
        <w:pStyle w:val="Prrafode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Fontes e formas de coleta de dados</w:t>
      </w:r>
    </w:p>
    <w:p w14:paraId="66093552" w14:textId="77777777" w:rsidR="004775A8" w:rsidRPr="004775A8" w:rsidRDefault="004775A8" w:rsidP="0086110B">
      <w:pPr>
        <w:pStyle w:val="Prrafodelista"/>
        <w:numPr>
          <w:ilvl w:val="0"/>
          <w:numId w:val="20"/>
        </w:numPr>
        <w:spacing w:before="120" w:after="120"/>
        <w:ind w:left="1276" w:hanging="283"/>
        <w:contextualSpacing w:val="0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Fontes de coleta de dados</w:t>
      </w:r>
    </w:p>
    <w:p w14:paraId="6B388AE9" w14:textId="77777777" w:rsidR="004775A8" w:rsidRPr="004775A8" w:rsidRDefault="004775A8" w:rsidP="0086110B">
      <w:pPr>
        <w:pStyle w:val="Prrafodelista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Primarias: atores do local (questionário misto, fechado ou aberto) </w:t>
      </w:r>
    </w:p>
    <w:p w14:paraId="73360A26" w14:textId="77777777" w:rsidR="004775A8" w:rsidRPr="004775A8" w:rsidRDefault="004775A8" w:rsidP="0086110B">
      <w:pPr>
        <w:pStyle w:val="Prrafodelista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Secundarias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(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estudos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prévios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).</w:t>
      </w:r>
    </w:p>
    <w:p w14:paraId="3774A080" w14:textId="77777777" w:rsidR="004775A8" w:rsidRPr="004775A8" w:rsidRDefault="004775A8" w:rsidP="0086110B">
      <w:pPr>
        <w:pStyle w:val="Prrafode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Dados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históricos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</w:t>
      </w:r>
    </w:p>
    <w:p w14:paraId="103E2E1D" w14:textId="77777777" w:rsidR="004775A8" w:rsidRPr="004775A8" w:rsidRDefault="004775A8" w:rsidP="0086110B">
      <w:pPr>
        <w:pStyle w:val="Prrafode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Indicadores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</w:t>
      </w:r>
    </w:p>
    <w:p w14:paraId="3C7BB952" w14:textId="77777777" w:rsidR="004775A8" w:rsidRPr="004775A8" w:rsidRDefault="004775A8" w:rsidP="0086110B">
      <w:pPr>
        <w:pStyle w:val="Prrafode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Reportagens</w:t>
      </w:r>
      <w:proofErr w:type="spellEnd"/>
    </w:p>
    <w:p w14:paraId="71814DC3" w14:textId="77777777" w:rsidR="004775A8" w:rsidRPr="004775A8" w:rsidRDefault="004775A8" w:rsidP="0086110B">
      <w:pPr>
        <w:pStyle w:val="Prrafode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Websites</w:t>
      </w:r>
    </w:p>
    <w:p w14:paraId="08911CEB" w14:textId="77777777" w:rsidR="004775A8" w:rsidRPr="004775A8" w:rsidRDefault="004775A8" w:rsidP="0086110B">
      <w:pPr>
        <w:pStyle w:val="Prrafode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Investigações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anteriores</w:t>
      </w:r>
      <w:proofErr w:type="spellEnd"/>
    </w:p>
    <w:p w14:paraId="02F2B7F0" w14:textId="243E1E54" w:rsidR="007921F7" w:rsidRPr="004775A8" w:rsidRDefault="004775A8" w:rsidP="0086110B">
      <w:pPr>
        <w:pStyle w:val="Prrafode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Etc</w:t>
      </w:r>
      <w:proofErr w:type="spellEnd"/>
    </w:p>
    <w:p w14:paraId="5AF99995" w14:textId="77777777" w:rsidR="004775A8" w:rsidRPr="004775A8" w:rsidRDefault="004775A8" w:rsidP="0086110B">
      <w:pPr>
        <w:pStyle w:val="Prrafode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Forma de coleta de dados</w:t>
      </w:r>
    </w:p>
    <w:p w14:paraId="3485C2F8" w14:textId="05C308DF" w:rsidR="004775A8" w:rsidRPr="004775A8" w:rsidRDefault="004775A8" w:rsidP="0086110B">
      <w:pPr>
        <w:pStyle w:val="Prrafodelista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Questionário (para quem e </w:t>
      </w:r>
      <w:proofErr w:type="gramStart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porquê</w:t>
      </w:r>
      <w:proofErr w:type="gramEnd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) </w:t>
      </w:r>
    </w:p>
    <w:p w14:paraId="0A9575C5" w14:textId="77777777" w:rsidR="004775A8" w:rsidRPr="004775A8" w:rsidRDefault="004775A8" w:rsidP="0086110B">
      <w:pPr>
        <w:pStyle w:val="Prrafodelista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Roteiro de entrevistas (para quem e </w:t>
      </w:r>
      <w:proofErr w:type="gramStart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porquê</w:t>
      </w:r>
      <w:proofErr w:type="gramEnd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)</w:t>
      </w:r>
    </w:p>
    <w:p w14:paraId="22D3B998" w14:textId="77777777" w:rsidR="004775A8" w:rsidRPr="006B2C7F" w:rsidRDefault="004775A8" w:rsidP="0086110B">
      <w:pPr>
        <w:pStyle w:val="Prrafode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6B2C7F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Técnica de análise de dados </w:t>
      </w:r>
    </w:p>
    <w:p w14:paraId="2F83CA72" w14:textId="77777777" w:rsidR="004775A8" w:rsidRPr="004775A8" w:rsidRDefault="004775A8" w:rsidP="0086110B">
      <w:pPr>
        <w:pStyle w:val="Prrafode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Categorização e procedimentos de análise de dados</w:t>
      </w:r>
    </w:p>
    <w:p w14:paraId="6DFA432A" w14:textId="77777777" w:rsidR="004775A8" w:rsidRPr="004775A8" w:rsidRDefault="004775A8" w:rsidP="0086110B">
      <w:pPr>
        <w:pStyle w:val="Prrafode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Restrições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do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estudo</w:t>
      </w:r>
      <w:proofErr w:type="spellEnd"/>
    </w:p>
    <w:p w14:paraId="5E96C82D" w14:textId="1A1CA172" w:rsidR="007921F7" w:rsidRDefault="007921F7" w:rsidP="004775A8">
      <w:pPr>
        <w:spacing w:before="120" w:after="120" w:line="240" w:lineRule="auto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</w:p>
    <w:p w14:paraId="7CE44E12" w14:textId="0B7C2A56" w:rsidR="007921F7" w:rsidRPr="004775A8" w:rsidRDefault="00A47171" w:rsidP="004775A8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4. </w:t>
      </w:r>
      <w:r w:rsidR="004775A8"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>ANÁLISE DOS RESULTADOS</w:t>
      </w:r>
    </w:p>
    <w:p w14:paraId="6A231129" w14:textId="39A9D5D1" w:rsidR="007921F7" w:rsidRPr="004775A8" w:rsidRDefault="007921F7" w:rsidP="004775A8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4.1 </w:t>
      </w:r>
      <w:proofErr w:type="spellStart"/>
      <w:r w:rsidR="004775A8"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>Locus</w:t>
      </w:r>
      <w:proofErr w:type="spellEnd"/>
      <w:r w:rsidR="004775A8"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 e Objeto de estudo</w:t>
      </w:r>
    </w:p>
    <w:p w14:paraId="36D5BC33" w14:textId="49E7C609" w:rsidR="007921F7" w:rsidRPr="004775A8" w:rsidRDefault="007921F7" w:rsidP="004775A8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i/>
          <w:iCs/>
          <w:spacing w:val="-4"/>
          <w:sz w:val="18"/>
          <w:szCs w:val="18"/>
        </w:rPr>
        <w:t xml:space="preserve">4.1.1 </w:t>
      </w:r>
      <w:r w:rsidR="004775A8" w:rsidRPr="004775A8">
        <w:rPr>
          <w:rFonts w:ascii="Arial" w:eastAsia="Times New Roman" w:hAnsi="Arial" w:cs="Arial"/>
          <w:i/>
          <w:iCs/>
          <w:spacing w:val="-4"/>
          <w:sz w:val="18"/>
          <w:szCs w:val="18"/>
        </w:rPr>
        <w:t>Descrição do contexto do estudo</w:t>
      </w:r>
    </w:p>
    <w:p w14:paraId="00F0FF18" w14:textId="77777777" w:rsidR="004775A8" w:rsidRPr="004775A8" w:rsidRDefault="004775A8" w:rsidP="004775A8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</w:rPr>
        <w:t xml:space="preserve">Estrutura sugerida para redação desta seção: </w:t>
      </w:r>
    </w:p>
    <w:p w14:paraId="3876E621" w14:textId="77777777" w:rsidR="004775A8" w:rsidRPr="004775A8" w:rsidRDefault="004775A8" w:rsidP="0086110B">
      <w:pPr>
        <w:pStyle w:val="Prrafodelista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</w:rPr>
        <w:t>Descrição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</w:rPr>
        <w:t xml:space="preserve"> do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</w:rPr>
        <w:t>objeto</w:t>
      </w:r>
      <w:proofErr w:type="spellEnd"/>
    </w:p>
    <w:p w14:paraId="4467527C" w14:textId="77777777" w:rsidR="004775A8" w:rsidRPr="00E170CC" w:rsidRDefault="004775A8" w:rsidP="0086110B">
      <w:pPr>
        <w:pStyle w:val="Prrafodelista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Lócus de investigação (contexto do estudo)</w:t>
      </w:r>
    </w:p>
    <w:p w14:paraId="4AD443D3" w14:textId="77777777" w:rsidR="004775A8" w:rsidRPr="004775A8" w:rsidRDefault="004775A8" w:rsidP="0086110B">
      <w:pPr>
        <w:pStyle w:val="Prrafodelista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</w:rPr>
        <w:t>Unidade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</w:rPr>
        <w:t xml:space="preserve"> de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</w:rPr>
        <w:t>análise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4C3ADB41" w14:textId="77777777" w:rsidR="004775A8" w:rsidRPr="00E170CC" w:rsidRDefault="004775A8" w:rsidP="0086110B">
      <w:pPr>
        <w:pStyle w:val="Prrafodelista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Discutir cada una das categorias analíticas (perguntas) do roteiro (ferramenta de pesquisa)</w:t>
      </w:r>
    </w:p>
    <w:p w14:paraId="39F9B06E" w14:textId="77777777" w:rsidR="007921F7" w:rsidRPr="004775A8" w:rsidRDefault="007921F7" w:rsidP="005024E0">
      <w:pPr>
        <w:spacing w:before="120" w:after="120" w:line="240" w:lineRule="auto"/>
        <w:jc w:val="both"/>
        <w:rPr>
          <w:rFonts w:ascii="Arial" w:eastAsia="Times New Roman" w:hAnsi="Arial" w:cs="Arial"/>
          <w:spacing w:val="-4"/>
          <w:sz w:val="18"/>
          <w:szCs w:val="18"/>
        </w:rPr>
      </w:pPr>
    </w:p>
    <w:p w14:paraId="1FFA307F" w14:textId="4D36BA85" w:rsidR="007921F7" w:rsidRPr="004775A8" w:rsidRDefault="007921F7" w:rsidP="005024E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4.2 </w:t>
      </w:r>
      <w:r w:rsidR="004775A8"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>Discussão dos Dados</w:t>
      </w:r>
    </w:p>
    <w:p w14:paraId="755A130D" w14:textId="77777777" w:rsidR="004775A8" w:rsidRPr="004775A8" w:rsidRDefault="004775A8" w:rsidP="005024E0">
      <w:pPr>
        <w:pStyle w:val="Prrafodelista"/>
        <w:spacing w:before="120" w:after="120" w:line="240" w:lineRule="auto"/>
        <w:ind w:left="426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Estrutura sugerida para redação desta seção: </w:t>
      </w:r>
    </w:p>
    <w:p w14:paraId="1B99C52C" w14:textId="77777777" w:rsidR="004775A8" w:rsidRPr="004775A8" w:rsidRDefault="004775A8" w:rsidP="0086110B">
      <w:pPr>
        <w:pStyle w:val="Prrafodelista"/>
        <w:numPr>
          <w:ilvl w:val="0"/>
          <w:numId w:val="24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Forma de apresentar a discussão (trilogia: teoria – dado – inferência)</w:t>
      </w:r>
    </w:p>
    <w:p w14:paraId="752DEEBD" w14:textId="77777777" w:rsidR="004775A8" w:rsidRPr="004775A8" w:rsidRDefault="004775A8" w:rsidP="0086110B">
      <w:pPr>
        <w:pStyle w:val="Prrafodelista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O que resgatar da teoria</w:t>
      </w:r>
    </w:p>
    <w:p w14:paraId="7E2CCCFB" w14:textId="77777777" w:rsidR="004775A8" w:rsidRPr="004775A8" w:rsidRDefault="004775A8" w:rsidP="0086110B">
      <w:pPr>
        <w:pStyle w:val="Prrafodelista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O que apontar como dato</w:t>
      </w:r>
    </w:p>
    <w:p w14:paraId="17C0B0FF" w14:textId="77777777" w:rsidR="004775A8" w:rsidRPr="004775A8" w:rsidRDefault="004775A8" w:rsidP="0086110B">
      <w:pPr>
        <w:pStyle w:val="Prrafodelista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Como extrair inferências lógicas</w:t>
      </w:r>
    </w:p>
    <w:p w14:paraId="5652EB32" w14:textId="77777777" w:rsidR="004775A8" w:rsidRPr="004775A8" w:rsidRDefault="004775A8" w:rsidP="0086110B">
      <w:pPr>
        <w:pStyle w:val="Prrafodelista"/>
        <w:numPr>
          <w:ilvl w:val="0"/>
          <w:numId w:val="26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Expansão da trilogia (</w:t>
      </w:r>
      <w:proofErr w:type="gramStart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i.e.</w:t>
      </w:r>
      <w:proofErr w:type="gramEnd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 aplicar o mesmo esquema de raciocínio para cada uma das categorias/variáveis em estudo) </w:t>
      </w:r>
    </w:p>
    <w:p w14:paraId="4615BEB8" w14:textId="77777777" w:rsidR="004775A8" w:rsidRPr="004775A8" w:rsidRDefault="004775A8" w:rsidP="0086110B">
      <w:pPr>
        <w:pStyle w:val="Prrafodelista"/>
        <w:numPr>
          <w:ilvl w:val="0"/>
          <w:numId w:val="26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Comparações entre conjuntos das categorias</w:t>
      </w:r>
    </w:p>
    <w:p w14:paraId="4B4285B7" w14:textId="77777777" w:rsidR="004775A8" w:rsidRPr="004775A8" w:rsidRDefault="004775A8" w:rsidP="0086110B">
      <w:pPr>
        <w:pStyle w:val="Prrafodelista"/>
        <w:numPr>
          <w:ilvl w:val="0"/>
          <w:numId w:val="26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Síntese de todas elas (ilustração – tabela e/ou figuras)</w:t>
      </w:r>
    </w:p>
    <w:p w14:paraId="52109466" w14:textId="77777777" w:rsidR="004775A8" w:rsidRPr="004775A8" w:rsidRDefault="004775A8" w:rsidP="0086110B">
      <w:pPr>
        <w:pStyle w:val="Prrafodelista"/>
        <w:numPr>
          <w:ilvl w:val="0"/>
          <w:numId w:val="27"/>
        </w:numPr>
        <w:spacing w:before="120" w:after="120" w:line="240" w:lineRule="auto"/>
        <w:ind w:left="426" w:firstLine="0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Checar a hipótese/suposição e explicar, com base em evidências teóricas e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empírcas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, arroladas acima, como e porque se pode fazer tal e qual inferência extraída pelo autor em relação à pesquisa </w:t>
      </w:r>
    </w:p>
    <w:p w14:paraId="7B5D2E75" w14:textId="77777777" w:rsidR="007921F7" w:rsidRPr="004775A8" w:rsidRDefault="007921F7" w:rsidP="005024E0">
      <w:pPr>
        <w:pStyle w:val="Prrafodelista"/>
        <w:spacing w:before="120" w:after="120" w:line="240" w:lineRule="auto"/>
        <w:ind w:left="426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</w:p>
    <w:p w14:paraId="573942E6" w14:textId="299F8B10" w:rsidR="00A47171" w:rsidRPr="005024E0" w:rsidRDefault="00DA031D" w:rsidP="005024E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</w:rPr>
      </w:pPr>
      <w:r w:rsidRPr="005024E0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5. </w:t>
      </w:r>
      <w:r w:rsidR="005024E0" w:rsidRPr="005024E0">
        <w:rPr>
          <w:rFonts w:ascii="Arial" w:eastAsia="Times New Roman" w:hAnsi="Arial" w:cs="Arial"/>
          <w:b/>
          <w:bCs/>
          <w:spacing w:val="-4"/>
          <w:sz w:val="18"/>
          <w:szCs w:val="18"/>
        </w:rPr>
        <w:t>CONSIDERAÇÕES FINAIS</w:t>
      </w:r>
    </w:p>
    <w:p w14:paraId="47E57161" w14:textId="77777777" w:rsidR="005024E0" w:rsidRPr="005024E0" w:rsidRDefault="005024E0" w:rsidP="005024E0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Estrutura sugerida para redação desta seção: </w:t>
      </w:r>
    </w:p>
    <w:p w14:paraId="483B637D" w14:textId="77777777" w:rsidR="005024E0" w:rsidRPr="00E170CC" w:rsidRDefault="005024E0" w:rsidP="0086110B">
      <w:pPr>
        <w:pStyle w:val="Prrafode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Resgatar o objetivo e mostrar se o alcançou e como</w:t>
      </w:r>
    </w:p>
    <w:p w14:paraId="296496AA" w14:textId="77777777" w:rsidR="005024E0" w:rsidRPr="005024E0" w:rsidRDefault="005024E0" w:rsidP="0086110B">
      <w:pPr>
        <w:pStyle w:val="Prrafode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Resgatar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os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principais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conceitos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12F4D2F3" w14:textId="77777777" w:rsidR="005024E0" w:rsidRPr="00E170CC" w:rsidRDefault="005024E0" w:rsidP="0086110B">
      <w:pPr>
        <w:pStyle w:val="Prrafode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Evidenciar, resumidamente, os principais resultados de cada caso/categoria </w:t>
      </w:r>
    </w:p>
    <w:p w14:paraId="554D69ED" w14:textId="77777777" w:rsidR="005024E0" w:rsidRPr="00E170CC" w:rsidRDefault="005024E0" w:rsidP="0086110B">
      <w:pPr>
        <w:pStyle w:val="Prrafode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Explicar como e porque se relaciona com a teoria</w:t>
      </w:r>
    </w:p>
    <w:p w14:paraId="15E5850A" w14:textId="77777777" w:rsidR="005024E0" w:rsidRPr="005024E0" w:rsidRDefault="005024E0" w:rsidP="0086110B">
      <w:pPr>
        <w:pStyle w:val="Prrafode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Apontar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as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restrições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do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estudo</w:t>
      </w:r>
      <w:proofErr w:type="spellEnd"/>
    </w:p>
    <w:p w14:paraId="212D7F3E" w14:textId="77777777" w:rsidR="005024E0" w:rsidRPr="00E170CC" w:rsidRDefault="005024E0" w:rsidP="0086110B">
      <w:pPr>
        <w:pStyle w:val="Prrafode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Apontar questões para fazer futuros estudos </w:t>
      </w:r>
    </w:p>
    <w:p w14:paraId="6CE39C86" w14:textId="77777777" w:rsidR="007921F7" w:rsidRPr="005024E0" w:rsidRDefault="007921F7" w:rsidP="005024E0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</w:rPr>
      </w:pPr>
    </w:p>
    <w:p w14:paraId="310123A3" w14:textId="408FA525" w:rsidR="007921F7" w:rsidRPr="00E170CC" w:rsidRDefault="005024E0" w:rsidP="00D9410F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  <w:spacing w:val="-6"/>
          <w:sz w:val="18"/>
          <w:szCs w:val="18"/>
        </w:rPr>
      </w:pPr>
      <w:r w:rsidRPr="00E170CC">
        <w:rPr>
          <w:rFonts w:ascii="Arial" w:hAnsi="Arial" w:cs="Arial"/>
          <w:b/>
          <w:spacing w:val="-6"/>
          <w:sz w:val="18"/>
          <w:szCs w:val="18"/>
        </w:rPr>
        <w:t>REFERÊNCIAS</w:t>
      </w:r>
    </w:p>
    <w:p w14:paraId="716EA9D5" w14:textId="77777777" w:rsidR="005024E0" w:rsidRDefault="005024E0" w:rsidP="007921F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</w:rPr>
      </w:pPr>
    </w:p>
    <w:p w14:paraId="10A51B5F" w14:textId="69EAD808" w:rsidR="007921F7" w:rsidRPr="007921F7" w:rsidRDefault="007921F7" w:rsidP="007921F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</w:rPr>
        <w:t>(Ex</w:t>
      </w:r>
      <w:r w:rsidR="005024E0">
        <w:rPr>
          <w:rFonts w:ascii="Arial" w:eastAsia="Times New Roman" w:hAnsi="Arial" w:cs="Arial"/>
          <w:spacing w:val="-6"/>
          <w:sz w:val="16"/>
          <w:szCs w:val="16"/>
        </w:rPr>
        <w:t>e</w:t>
      </w:r>
      <w:r w:rsidRPr="007921F7">
        <w:rPr>
          <w:rFonts w:ascii="Arial" w:eastAsia="Times New Roman" w:hAnsi="Arial" w:cs="Arial"/>
          <w:spacing w:val="-6"/>
          <w:sz w:val="16"/>
          <w:szCs w:val="16"/>
        </w:rPr>
        <w:t>mpl</w:t>
      </w:r>
      <w:r w:rsidR="005024E0">
        <w:rPr>
          <w:rFonts w:ascii="Arial" w:eastAsia="Times New Roman" w:hAnsi="Arial" w:cs="Arial"/>
          <w:spacing w:val="-6"/>
          <w:sz w:val="16"/>
          <w:szCs w:val="16"/>
        </w:rPr>
        <w:t>o</w:t>
      </w:r>
      <w:r w:rsidRPr="007921F7">
        <w:rPr>
          <w:rFonts w:ascii="Arial" w:eastAsia="Times New Roman" w:hAnsi="Arial" w:cs="Arial"/>
          <w:spacing w:val="-6"/>
          <w:sz w:val="16"/>
          <w:szCs w:val="16"/>
        </w:rPr>
        <w:t>)</w:t>
      </w:r>
    </w:p>
    <w:p w14:paraId="6ADE8D0B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5024E0">
        <w:rPr>
          <w:rFonts w:ascii="Arial" w:eastAsia="Times New Roman" w:hAnsi="Arial" w:cs="Arial"/>
          <w:spacing w:val="-6"/>
          <w:sz w:val="16"/>
          <w:szCs w:val="16"/>
        </w:rPr>
        <w:t xml:space="preserve">Bourdieu, Pierre. (1996). As regras da arte: gênese e estrutura do campo literário. </w:t>
      </w:r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São Paulo (SP): Companhia das Letras. </w:t>
      </w:r>
    </w:p>
    <w:p w14:paraId="76D5D2FB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Bourdieu, Pierre. (2004). From the King's House to the Reason of State: A Model of the Genesis of the Bureaucratic Field. Constellations, 11: 16–36., </w:t>
      </w:r>
      <w:proofErr w:type="spellStart"/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>doi</w:t>
      </w:r>
      <w:proofErr w:type="spellEnd"/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>: 10.1111/j.1351-0487.</w:t>
      </w:r>
      <w:proofErr w:type="gramStart"/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>2004.00359.x</w:t>
      </w:r>
      <w:proofErr w:type="gramEnd"/>
    </w:p>
    <w:p w14:paraId="040BEE49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Pimentel, Thiago D.; Pimentel, Mariana P. C. (2013). Bourdieu, Tourist Field and its implications for Governance of Tourist Destinations. </w:t>
      </w:r>
      <w:r w:rsidRPr="00B721D2">
        <w:rPr>
          <w:rFonts w:ascii="Arial" w:eastAsia="Times New Roman" w:hAnsi="Arial" w:cs="Arial"/>
          <w:spacing w:val="-6"/>
          <w:sz w:val="16"/>
          <w:szCs w:val="16"/>
          <w:lang w:val="fr-FR"/>
        </w:rPr>
        <w:t xml:space="preserve">In: Association Internationale D'Experts Scientifiques Du Tourisme - AIEST Conference, Izmir, Turkey. </w:t>
      </w:r>
      <w:proofErr w:type="spellStart"/>
      <w:r w:rsidRPr="005024E0">
        <w:rPr>
          <w:rFonts w:ascii="Arial" w:eastAsia="Times New Roman" w:hAnsi="Arial" w:cs="Arial"/>
          <w:spacing w:val="-6"/>
          <w:sz w:val="16"/>
          <w:szCs w:val="16"/>
        </w:rPr>
        <w:t>Proccedings</w:t>
      </w:r>
      <w:proofErr w:type="spellEnd"/>
      <w:r w:rsidRPr="005024E0">
        <w:rPr>
          <w:rFonts w:ascii="Arial" w:eastAsia="Times New Roman" w:hAnsi="Arial" w:cs="Arial"/>
          <w:spacing w:val="-6"/>
          <w:sz w:val="16"/>
          <w:szCs w:val="16"/>
        </w:rPr>
        <w:t xml:space="preserve"> ... </w:t>
      </w:r>
      <w:proofErr w:type="spellStart"/>
      <w:r w:rsidRPr="005024E0">
        <w:rPr>
          <w:rFonts w:ascii="Arial" w:eastAsia="Times New Roman" w:hAnsi="Arial" w:cs="Arial"/>
          <w:spacing w:val="-6"/>
          <w:sz w:val="16"/>
          <w:szCs w:val="16"/>
        </w:rPr>
        <w:t>Dufourstrasse</w:t>
      </w:r>
      <w:proofErr w:type="spellEnd"/>
      <w:r w:rsidRPr="005024E0">
        <w:rPr>
          <w:rFonts w:ascii="Arial" w:eastAsia="Times New Roman" w:hAnsi="Arial" w:cs="Arial"/>
          <w:spacing w:val="-6"/>
          <w:sz w:val="16"/>
          <w:szCs w:val="16"/>
        </w:rPr>
        <w:t xml:space="preserve">, </w:t>
      </w:r>
      <w:proofErr w:type="spellStart"/>
      <w:r w:rsidRPr="005024E0">
        <w:rPr>
          <w:rFonts w:ascii="Arial" w:eastAsia="Times New Roman" w:hAnsi="Arial" w:cs="Arial"/>
          <w:spacing w:val="-6"/>
          <w:sz w:val="16"/>
          <w:szCs w:val="16"/>
        </w:rPr>
        <w:t>Switzerland</w:t>
      </w:r>
      <w:proofErr w:type="spellEnd"/>
      <w:r w:rsidRPr="005024E0">
        <w:rPr>
          <w:rFonts w:ascii="Arial" w:eastAsia="Times New Roman" w:hAnsi="Arial" w:cs="Arial"/>
          <w:spacing w:val="-6"/>
          <w:sz w:val="16"/>
          <w:szCs w:val="16"/>
        </w:rPr>
        <w:t>: AIEST, 2013. v.1, p.1-9.</w:t>
      </w:r>
    </w:p>
    <w:p w14:paraId="58C106D0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</w:rPr>
      </w:pPr>
    </w:p>
    <w:p w14:paraId="002F3E6C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6"/>
          <w:sz w:val="16"/>
          <w:szCs w:val="16"/>
        </w:rPr>
      </w:pPr>
      <w:r w:rsidRPr="005024E0">
        <w:rPr>
          <w:rFonts w:ascii="Arial" w:eastAsia="Times New Roman" w:hAnsi="Arial" w:cs="Arial"/>
          <w:b/>
          <w:bCs/>
          <w:spacing w:val="-6"/>
          <w:sz w:val="16"/>
          <w:szCs w:val="16"/>
        </w:rPr>
        <w:t xml:space="preserve">Agradecimentos </w:t>
      </w:r>
    </w:p>
    <w:p w14:paraId="2F7A5515" w14:textId="77777777" w:rsidR="005024E0" w:rsidRPr="005024E0" w:rsidRDefault="005024E0" w:rsidP="009D685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5024E0">
        <w:rPr>
          <w:rFonts w:ascii="Arial" w:eastAsia="Times New Roman" w:hAnsi="Arial" w:cs="Arial"/>
          <w:spacing w:val="-6"/>
          <w:sz w:val="16"/>
          <w:szCs w:val="16"/>
        </w:rPr>
        <w:t xml:space="preserve">Ao Conselho Nacional de Desenvolvimento Científico e Tecnológico/CNPq) ao apoio, por meio de bolsa e/ou recursos financeiros, indispensável à realização desta pesquisa. </w:t>
      </w:r>
    </w:p>
    <w:p w14:paraId="031EC1AE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</w:rPr>
      </w:pPr>
    </w:p>
    <w:p w14:paraId="45EC1396" w14:textId="74DE6943" w:rsidR="009D6851" w:rsidRPr="005024E0" w:rsidRDefault="009D6851" w:rsidP="009D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6"/>
          <w:sz w:val="16"/>
          <w:szCs w:val="16"/>
        </w:rPr>
      </w:pPr>
      <w:r w:rsidRPr="005024E0">
        <w:rPr>
          <w:rFonts w:ascii="Arial" w:eastAsia="Times New Roman" w:hAnsi="Arial" w:cs="Arial"/>
          <w:b/>
          <w:bCs/>
          <w:spacing w:val="-6"/>
          <w:sz w:val="16"/>
          <w:szCs w:val="16"/>
        </w:rPr>
        <w:t xml:space="preserve">Notas gerais: </w:t>
      </w:r>
    </w:p>
    <w:p w14:paraId="74EF766E" w14:textId="77777777" w:rsidR="009D6851" w:rsidRPr="009E0D6A" w:rsidRDefault="009D6851" w:rsidP="009D6851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spacing w:val="-6"/>
          <w:sz w:val="16"/>
          <w:szCs w:val="16"/>
          <w:lang w:val="pt-BR"/>
        </w:rPr>
      </w:pPr>
      <w:r w:rsidRPr="009E0D6A">
        <w:rPr>
          <w:rFonts w:ascii="Arial" w:eastAsia="Times New Roman" w:hAnsi="Arial" w:cs="Arial"/>
          <w:spacing w:val="-6"/>
          <w:sz w:val="16"/>
          <w:szCs w:val="16"/>
          <w:lang w:val="pt-BR"/>
        </w:rPr>
        <w:t>Ensaios devem ter entre 4.000 e 7.000 palavras.</w:t>
      </w:r>
    </w:p>
    <w:p w14:paraId="219F5E70" w14:textId="77777777" w:rsidR="009D6851" w:rsidRPr="009E0D6A" w:rsidRDefault="009D6851" w:rsidP="009D6851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spacing w:val="-6"/>
          <w:sz w:val="16"/>
          <w:szCs w:val="16"/>
          <w:lang w:val="pt-BR"/>
        </w:rPr>
      </w:pPr>
      <w:r w:rsidRPr="009E0D6A">
        <w:rPr>
          <w:rFonts w:ascii="Arial" w:eastAsia="Times New Roman" w:hAnsi="Arial" w:cs="Arial"/>
          <w:spacing w:val="-6"/>
          <w:sz w:val="16"/>
          <w:szCs w:val="16"/>
          <w:lang w:val="pt-BR"/>
        </w:rPr>
        <w:t>Artigos com pesquisa empírica devem ter entre 7.000 e 9.000 palavras.</w:t>
      </w:r>
    </w:p>
    <w:p w14:paraId="79F6A78E" w14:textId="77777777" w:rsidR="009D6851" w:rsidRPr="009E0D6A" w:rsidRDefault="009D6851" w:rsidP="009D6851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spacing w:val="-6"/>
          <w:sz w:val="16"/>
          <w:szCs w:val="16"/>
          <w:lang w:val="pt-BR"/>
        </w:rPr>
      </w:pPr>
      <w:r w:rsidRPr="009E0D6A">
        <w:rPr>
          <w:rFonts w:ascii="Arial" w:eastAsia="Times New Roman" w:hAnsi="Arial" w:cs="Arial"/>
          <w:spacing w:val="-6"/>
          <w:sz w:val="16"/>
          <w:szCs w:val="16"/>
          <w:lang w:val="pt-BR"/>
        </w:rPr>
        <w:t>Notas de pesquisa e comunicações curtas, entre 3.000 e 5.000 palavras.</w:t>
      </w:r>
    </w:p>
    <w:p w14:paraId="3DC90E37" w14:textId="174B197C" w:rsidR="001448FD" w:rsidRPr="009E0D6A" w:rsidRDefault="009D6851" w:rsidP="009D6851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Arial Narrow" w:hAnsi="Arial" w:cs="Arial"/>
          <w:spacing w:val="-6"/>
          <w:sz w:val="16"/>
          <w:szCs w:val="16"/>
          <w:lang w:val="pt-BR"/>
        </w:rPr>
        <w:sectPr w:rsidR="001448FD" w:rsidRPr="009E0D6A" w:rsidSect="00C92FC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1418" w:bottom="1418" w:left="1418" w:header="709" w:footer="567" w:gutter="0"/>
          <w:cols w:num="2" w:space="709"/>
          <w:docGrid w:linePitch="360"/>
        </w:sectPr>
      </w:pPr>
      <w:r w:rsidRPr="009E0D6A">
        <w:rPr>
          <w:rFonts w:ascii="Arial" w:eastAsia="Times New Roman" w:hAnsi="Arial" w:cs="Arial"/>
          <w:spacing w:val="-6"/>
          <w:sz w:val="16"/>
          <w:szCs w:val="16"/>
          <w:lang w:val="pt-BR"/>
        </w:rPr>
        <w:t>Estrangeirismos (palavras em idioma diverso daquele em que o texto for redigido) devem vir em itálico.</w:t>
      </w:r>
    </w:p>
    <w:p w14:paraId="0EE5BEDD" w14:textId="77777777" w:rsidR="00573671" w:rsidRDefault="00573671" w:rsidP="00D9410F">
      <w:pPr>
        <w:pStyle w:val="Default"/>
        <w:ind w:left="425" w:hanging="425"/>
        <w:jc w:val="both"/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</w:pPr>
    </w:p>
    <w:p w14:paraId="114E7A6A" w14:textId="77777777" w:rsidR="007C1ABF" w:rsidRDefault="007C1ABF" w:rsidP="00573671">
      <w:pPr>
        <w:pStyle w:val="Default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</w:p>
    <w:p w14:paraId="648F242A" w14:textId="153E02F0" w:rsidR="007C1ABF" w:rsidRPr="007C1ABF" w:rsidRDefault="007C1ABF" w:rsidP="007C1ABF">
      <w:pPr>
        <w:pStyle w:val="Default"/>
        <w:jc w:val="both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  <w:r w:rsidRPr="007C1ABF"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  <w:t xml:space="preserve">Declaração </w:t>
      </w:r>
      <w:proofErr w:type="spellStart"/>
      <w:r w:rsidRPr="007C1ABF"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  <w:t>CRediT</w:t>
      </w:r>
      <w:proofErr w:type="spellEnd"/>
      <w:r w:rsidRPr="007C1ABF"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  <w:t xml:space="preserve"> sobre autoria</w:t>
      </w:r>
      <w:r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  <w:t xml:space="preserve"> </w:t>
      </w:r>
      <w:r w:rsidRPr="007C1ABF">
        <w:rPr>
          <w:rFonts w:ascii="Arial" w:hAnsi="Arial" w:cs="Arial"/>
          <w:color w:val="auto"/>
          <w:spacing w:val="-6"/>
          <w:sz w:val="16"/>
          <w:szCs w:val="16"/>
          <w:highlight w:val="yellow"/>
          <w:lang w:val="pt-BR"/>
        </w:rPr>
        <w:t xml:space="preserve">[estilo: fonte </w:t>
      </w:r>
      <w:proofErr w:type="spellStart"/>
      <w:r w:rsidRPr="007C1ABF">
        <w:rPr>
          <w:rFonts w:ascii="Arial" w:hAnsi="Arial" w:cs="Arial"/>
          <w:color w:val="auto"/>
          <w:spacing w:val="-6"/>
          <w:sz w:val="16"/>
          <w:szCs w:val="16"/>
          <w:highlight w:val="yellow"/>
          <w:lang w:val="pt-BR"/>
        </w:rPr>
        <w:t>Arrial</w:t>
      </w:r>
      <w:proofErr w:type="spellEnd"/>
      <w:r w:rsidRPr="007C1ABF">
        <w:rPr>
          <w:rFonts w:ascii="Arial" w:hAnsi="Arial" w:cs="Arial"/>
          <w:color w:val="auto"/>
          <w:spacing w:val="-6"/>
          <w:sz w:val="16"/>
          <w:szCs w:val="16"/>
          <w:highlight w:val="yellow"/>
          <w:lang w:val="pt-BR"/>
        </w:rPr>
        <w:t>, tamanho 8, condensado em 0,2]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6237"/>
        <w:gridCol w:w="567"/>
        <w:gridCol w:w="425"/>
        <w:gridCol w:w="425"/>
      </w:tblGrid>
      <w:tr w:rsidR="007C1ABF" w:rsidRPr="007C1ABF" w14:paraId="7C08CC98" w14:textId="77777777" w:rsidTr="007D5347">
        <w:trPr>
          <w:tblHeader/>
        </w:trPr>
        <w:tc>
          <w:tcPr>
            <w:tcW w:w="1413" w:type="dxa"/>
            <w:shd w:val="clear" w:color="auto" w:fill="FFFFFF"/>
            <w:vAlign w:val="bottom"/>
            <w:hideMark/>
          </w:tcPr>
          <w:p w14:paraId="626B48C1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bookmarkStart w:id="2" w:name="_Hlk146126745"/>
            <w:r w:rsidRPr="007C1ABF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  <w:t>Termo</w:t>
            </w:r>
          </w:p>
        </w:tc>
        <w:tc>
          <w:tcPr>
            <w:tcW w:w="6237" w:type="dxa"/>
            <w:shd w:val="clear" w:color="auto" w:fill="FFFFFF"/>
            <w:hideMark/>
          </w:tcPr>
          <w:p w14:paraId="48D30AB9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Definição</w:t>
            </w:r>
          </w:p>
        </w:tc>
        <w:tc>
          <w:tcPr>
            <w:tcW w:w="567" w:type="dxa"/>
            <w:shd w:val="clear" w:color="auto" w:fill="FFFFFF"/>
          </w:tcPr>
          <w:p w14:paraId="634F49A6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  <w:t>Autor 1</w:t>
            </w:r>
          </w:p>
        </w:tc>
        <w:tc>
          <w:tcPr>
            <w:tcW w:w="425" w:type="dxa"/>
            <w:shd w:val="clear" w:color="auto" w:fill="FFFFFF"/>
          </w:tcPr>
          <w:p w14:paraId="73C95B77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425" w:type="dxa"/>
            <w:shd w:val="clear" w:color="auto" w:fill="FFFFFF"/>
          </w:tcPr>
          <w:p w14:paraId="0EC6CF3B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  <w:t>A3</w:t>
            </w:r>
          </w:p>
        </w:tc>
      </w:tr>
      <w:tr w:rsidR="007C1ABF" w:rsidRPr="007C1ABF" w14:paraId="78375279" w14:textId="77777777" w:rsidTr="007D5347">
        <w:tc>
          <w:tcPr>
            <w:tcW w:w="1413" w:type="dxa"/>
            <w:shd w:val="clear" w:color="auto" w:fill="FFFFFF"/>
            <w:hideMark/>
          </w:tcPr>
          <w:p w14:paraId="789DCBF7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 xml:space="preserve">Conceitualização  </w:t>
            </w:r>
          </w:p>
        </w:tc>
        <w:tc>
          <w:tcPr>
            <w:tcW w:w="6237" w:type="dxa"/>
            <w:shd w:val="clear" w:color="auto" w:fill="FFFFFF"/>
            <w:hideMark/>
          </w:tcPr>
          <w:p w14:paraId="58A6C062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Ideias; formulação ou evolução de objetivos e objetivos de investigação abrangentes</w:t>
            </w:r>
          </w:p>
        </w:tc>
        <w:tc>
          <w:tcPr>
            <w:tcW w:w="567" w:type="dxa"/>
            <w:shd w:val="clear" w:color="auto" w:fill="FFFFFF"/>
          </w:tcPr>
          <w:p w14:paraId="102F60F9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4A7DD1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6DA8544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0237A799" w14:textId="77777777" w:rsidTr="007D5347">
        <w:tc>
          <w:tcPr>
            <w:tcW w:w="1413" w:type="dxa"/>
            <w:shd w:val="clear" w:color="auto" w:fill="FFFFFF"/>
            <w:hideMark/>
          </w:tcPr>
          <w:p w14:paraId="7D63E4D0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Metodologia</w:t>
            </w:r>
          </w:p>
        </w:tc>
        <w:tc>
          <w:tcPr>
            <w:tcW w:w="6237" w:type="dxa"/>
            <w:shd w:val="clear" w:color="auto" w:fill="FFFFFF"/>
            <w:hideMark/>
          </w:tcPr>
          <w:p w14:paraId="7C4DFF50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Desenvolvimento ou concepção de metodologia; criação de modelos</w:t>
            </w:r>
          </w:p>
        </w:tc>
        <w:tc>
          <w:tcPr>
            <w:tcW w:w="567" w:type="dxa"/>
            <w:shd w:val="clear" w:color="auto" w:fill="FFFFFF"/>
          </w:tcPr>
          <w:p w14:paraId="574894B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67E765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C8FC2F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205108B7" w14:textId="77777777" w:rsidTr="007D5347">
        <w:tc>
          <w:tcPr>
            <w:tcW w:w="1413" w:type="dxa"/>
            <w:shd w:val="clear" w:color="auto" w:fill="FFFFFF"/>
            <w:hideMark/>
          </w:tcPr>
          <w:p w14:paraId="2C254398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lastRenderedPageBreak/>
              <w:t>Software</w:t>
            </w:r>
          </w:p>
        </w:tc>
        <w:tc>
          <w:tcPr>
            <w:tcW w:w="6237" w:type="dxa"/>
            <w:shd w:val="clear" w:color="auto" w:fill="FFFFFF"/>
            <w:hideMark/>
          </w:tcPr>
          <w:p w14:paraId="2C9EDBBD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Programação, desenvolvimento de software; concepção de programas de computador; implementação do código informático e algoritmos de suporte; teste dos componentes de código existentes</w:t>
            </w:r>
          </w:p>
        </w:tc>
        <w:tc>
          <w:tcPr>
            <w:tcW w:w="567" w:type="dxa"/>
            <w:shd w:val="clear" w:color="auto" w:fill="FFFFFF"/>
          </w:tcPr>
          <w:p w14:paraId="6560B102" w14:textId="77777777" w:rsidR="007C1ABF" w:rsidRPr="009E0D6A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49738147" w14:textId="77777777" w:rsidR="007C1ABF" w:rsidRPr="009E0D6A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6F335BAE" w14:textId="77777777" w:rsidR="007C1ABF" w:rsidRPr="009E0D6A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</w:p>
        </w:tc>
      </w:tr>
      <w:tr w:rsidR="007C1ABF" w:rsidRPr="007C1ABF" w14:paraId="2FFA0F9F" w14:textId="77777777" w:rsidTr="007D5347">
        <w:tc>
          <w:tcPr>
            <w:tcW w:w="1413" w:type="dxa"/>
            <w:shd w:val="clear" w:color="auto" w:fill="FFFFFF"/>
            <w:hideMark/>
          </w:tcPr>
          <w:p w14:paraId="5FC81A89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Validação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1AAEF39B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Verificação, quer como parte da atividade quer separadamente, da replicação/reprodutibilidade global dos resultados/experimentações e outros resultados da investigação</w:t>
            </w:r>
          </w:p>
        </w:tc>
        <w:tc>
          <w:tcPr>
            <w:tcW w:w="567" w:type="dxa"/>
            <w:shd w:val="clear" w:color="auto" w:fill="FFFFFF"/>
          </w:tcPr>
          <w:p w14:paraId="44C4421F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8297DAC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AC7043B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4C7A9F71" w14:textId="77777777" w:rsidTr="007D5347">
        <w:tc>
          <w:tcPr>
            <w:tcW w:w="1413" w:type="dxa"/>
            <w:shd w:val="clear" w:color="auto" w:fill="FFFFFF"/>
            <w:hideMark/>
          </w:tcPr>
          <w:p w14:paraId="2736057B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Análise formal</w:t>
            </w:r>
          </w:p>
        </w:tc>
        <w:tc>
          <w:tcPr>
            <w:tcW w:w="6237" w:type="dxa"/>
            <w:shd w:val="clear" w:color="auto" w:fill="FFFFFF"/>
            <w:hideMark/>
          </w:tcPr>
          <w:p w14:paraId="5E7CF46E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Aplicação de técnicas estatísticas, matemáticas, computacionais, ou outras técnicas formais para analisar ou sintetizar dados de estudo</w:t>
            </w:r>
          </w:p>
        </w:tc>
        <w:tc>
          <w:tcPr>
            <w:tcW w:w="567" w:type="dxa"/>
            <w:shd w:val="clear" w:color="auto" w:fill="FFFFFF"/>
          </w:tcPr>
          <w:p w14:paraId="7ABA1B5D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0B8C535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B7256D9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0273DAC3" w14:textId="77777777" w:rsidTr="007D5347">
        <w:tc>
          <w:tcPr>
            <w:tcW w:w="1413" w:type="dxa"/>
            <w:shd w:val="clear" w:color="auto" w:fill="FFFFFF"/>
            <w:hideMark/>
          </w:tcPr>
          <w:p w14:paraId="17439F60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Investigação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1845D9E1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Condução do processo de investigação e investigação, realizando especificamente as experiências, ou recolha de dados/evidências</w:t>
            </w:r>
          </w:p>
        </w:tc>
        <w:tc>
          <w:tcPr>
            <w:tcW w:w="567" w:type="dxa"/>
            <w:shd w:val="clear" w:color="auto" w:fill="FFFFFF"/>
          </w:tcPr>
          <w:p w14:paraId="4AC44276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66368BC5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59CFBC7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08F57C0C" w14:textId="77777777" w:rsidTr="007D5347">
        <w:tc>
          <w:tcPr>
            <w:tcW w:w="1413" w:type="dxa"/>
            <w:shd w:val="clear" w:color="auto" w:fill="FFFFFF"/>
            <w:hideMark/>
          </w:tcPr>
          <w:p w14:paraId="319C19AC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Recursos</w:t>
            </w:r>
          </w:p>
        </w:tc>
        <w:tc>
          <w:tcPr>
            <w:tcW w:w="6237" w:type="dxa"/>
            <w:shd w:val="clear" w:color="auto" w:fill="FFFFFF"/>
            <w:hideMark/>
          </w:tcPr>
          <w:p w14:paraId="4C91A31E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Fornecimento de materiais de estudo, reagentes, materiais, pacientes, amostras de laboratório, animais, instrumentação, recursos informáticos, ou outras ferramentas de análise</w:t>
            </w:r>
          </w:p>
        </w:tc>
        <w:tc>
          <w:tcPr>
            <w:tcW w:w="567" w:type="dxa"/>
            <w:shd w:val="clear" w:color="auto" w:fill="FFFFFF"/>
          </w:tcPr>
          <w:p w14:paraId="0A2B9942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45A326E8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F187963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5CA52C56" w14:textId="77777777" w:rsidTr="007D5347">
        <w:tc>
          <w:tcPr>
            <w:tcW w:w="1413" w:type="dxa"/>
            <w:shd w:val="clear" w:color="auto" w:fill="FFFFFF"/>
            <w:hideMark/>
          </w:tcPr>
          <w:p w14:paraId="4CA48ADC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Curadoria de dados</w:t>
            </w:r>
          </w:p>
        </w:tc>
        <w:tc>
          <w:tcPr>
            <w:tcW w:w="6237" w:type="dxa"/>
            <w:shd w:val="clear" w:color="auto" w:fill="FFFFFF"/>
            <w:hideMark/>
          </w:tcPr>
          <w:p w14:paraId="5F700418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Atividades de gestão para anotar (produzir metadados), lapidar dados e manter dados de investigação (incluindo código de software, onde é necessário para a interpretação dos próprios dados) para utilização inicial e posterior reutilização</w:t>
            </w:r>
          </w:p>
        </w:tc>
        <w:tc>
          <w:tcPr>
            <w:tcW w:w="567" w:type="dxa"/>
            <w:shd w:val="clear" w:color="auto" w:fill="FFFFFF"/>
          </w:tcPr>
          <w:p w14:paraId="6759F551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1251426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682A29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3513B3FB" w14:textId="77777777" w:rsidTr="007D5347">
        <w:tc>
          <w:tcPr>
            <w:tcW w:w="1413" w:type="dxa"/>
            <w:shd w:val="clear" w:color="auto" w:fill="FFFFFF"/>
            <w:hideMark/>
          </w:tcPr>
          <w:p w14:paraId="47A2D9A3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Escrita - Esboço original</w:t>
            </w:r>
          </w:p>
        </w:tc>
        <w:tc>
          <w:tcPr>
            <w:tcW w:w="6237" w:type="dxa"/>
            <w:shd w:val="clear" w:color="auto" w:fill="FFFFFF"/>
            <w:hideMark/>
          </w:tcPr>
          <w:p w14:paraId="4D842425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Preparação, criação e/ou apresentação do trabalho publicado, redigindo especificamente o projeto inicial (incluindo a tradução substantiva)</w:t>
            </w:r>
          </w:p>
        </w:tc>
        <w:tc>
          <w:tcPr>
            <w:tcW w:w="567" w:type="dxa"/>
            <w:shd w:val="clear" w:color="auto" w:fill="FFFFFF"/>
          </w:tcPr>
          <w:p w14:paraId="616B88C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56B960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3B688DC6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426DA33E" w14:textId="77777777" w:rsidTr="007D5347">
        <w:tc>
          <w:tcPr>
            <w:tcW w:w="1413" w:type="dxa"/>
            <w:shd w:val="clear" w:color="auto" w:fill="FFFFFF"/>
            <w:hideMark/>
          </w:tcPr>
          <w:p w14:paraId="4FEC6FDC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Escrita - Revisão &amp; Edição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3C8C364B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 xml:space="preserve">Preparação, criação e/ou apresentação do trabalho publicado por aqueles do grupo de investigação original, especificamente revisão crítica, comentário ou revisão - incluindo fases </w:t>
            </w:r>
            <w:proofErr w:type="spellStart"/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pré</w:t>
            </w:r>
            <w:proofErr w:type="spellEnd"/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 xml:space="preserve"> ou pós-publicação</w:t>
            </w:r>
          </w:p>
        </w:tc>
        <w:tc>
          <w:tcPr>
            <w:tcW w:w="567" w:type="dxa"/>
            <w:shd w:val="clear" w:color="auto" w:fill="FFFFFF"/>
          </w:tcPr>
          <w:p w14:paraId="6A0BC03F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FDB2B65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61C9AD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4D921298" w14:textId="77777777" w:rsidTr="007D5347">
        <w:tc>
          <w:tcPr>
            <w:tcW w:w="1413" w:type="dxa"/>
            <w:shd w:val="clear" w:color="auto" w:fill="FFFFFF"/>
            <w:hideMark/>
          </w:tcPr>
          <w:p w14:paraId="031C59B8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Visualização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71AA934D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Preparação, criação e/ou apresentação do trabalho publicado, especificamente visualização/ apresentação de dados</w:t>
            </w:r>
          </w:p>
        </w:tc>
        <w:tc>
          <w:tcPr>
            <w:tcW w:w="567" w:type="dxa"/>
            <w:shd w:val="clear" w:color="auto" w:fill="FFFFFF"/>
          </w:tcPr>
          <w:p w14:paraId="37E1D84D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6E33DEF5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6FD46CD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0A3FEFD8" w14:textId="77777777" w:rsidTr="007D5347">
        <w:tc>
          <w:tcPr>
            <w:tcW w:w="1413" w:type="dxa"/>
            <w:shd w:val="clear" w:color="auto" w:fill="FFFFFF"/>
            <w:hideMark/>
          </w:tcPr>
          <w:p w14:paraId="77E02F2D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Supervisão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6E7EC901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Supervisão e responsabilidade de liderança no planeamento e execução da atividade de investigação, incluindo mentoria externa à equipa central</w:t>
            </w:r>
          </w:p>
        </w:tc>
        <w:tc>
          <w:tcPr>
            <w:tcW w:w="567" w:type="dxa"/>
            <w:shd w:val="clear" w:color="auto" w:fill="FFFFFF"/>
          </w:tcPr>
          <w:p w14:paraId="10F22EB7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5F6E5F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BE20E00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0DA3243F" w14:textId="77777777" w:rsidTr="007D5347"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1E0DCC7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Administração do projeto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3A8297AF" w14:textId="03C655EB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Responsabilidade pela gestão e coordenação do plane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j</w:t>
            </w: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amento e execução da atividade de investigação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F01E2CD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46669E3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69D0E30C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0997E0C0" w14:textId="77777777" w:rsidTr="007D53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2330B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Aquisição de financiamento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D02A4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Aquisição do apoio financeiro para o projeto conducente a esta publicação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18A8" w14:textId="77777777" w:rsidR="007C1ABF" w:rsidRPr="009E0D6A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DBF05" w14:textId="77777777" w:rsidR="007C1ABF" w:rsidRPr="009E0D6A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026D" w14:textId="77777777" w:rsidR="007C1ABF" w:rsidRPr="009E0D6A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</w:p>
        </w:tc>
      </w:tr>
    </w:tbl>
    <w:bookmarkEnd w:id="2"/>
    <w:p w14:paraId="2295CE5D" w14:textId="77777777" w:rsidR="007C1ABF" w:rsidRPr="007C1ABF" w:rsidRDefault="007C1ABF" w:rsidP="007C1ABF">
      <w:pPr>
        <w:pStyle w:val="Default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  <w:r w:rsidRPr="007C1ABF">
        <w:rPr>
          <w:rFonts w:ascii="Arial" w:hAnsi="Arial" w:cs="Arial"/>
          <w:i/>
          <w:iCs/>
          <w:color w:val="auto"/>
          <w:spacing w:val="-6"/>
          <w:sz w:val="16"/>
          <w:szCs w:val="16"/>
          <w:lang w:val="pt-BR"/>
        </w:rPr>
        <w:t>Fonte:</w:t>
      </w:r>
      <w:r w:rsidRPr="007C1ABF">
        <w:rPr>
          <w:rFonts w:ascii="Arial" w:hAnsi="Arial" w:cs="Arial"/>
          <w:color w:val="auto"/>
          <w:spacing w:val="-6"/>
          <w:sz w:val="16"/>
          <w:szCs w:val="16"/>
          <w:lang w:val="pt-BR"/>
        </w:rPr>
        <w:t xml:space="preserve"> reproduzido de Elsevier (2022, s/p), com base em Brand et al. (2015).</w:t>
      </w:r>
    </w:p>
    <w:p w14:paraId="681A8A7E" w14:textId="77777777" w:rsidR="007C1ABF" w:rsidRPr="00DA641F" w:rsidRDefault="007C1ABF" w:rsidP="007C1ABF">
      <w:pPr>
        <w:pStyle w:val="Default"/>
        <w:ind w:left="425" w:hanging="425"/>
        <w:jc w:val="both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</w:p>
    <w:p w14:paraId="3DE7114A" w14:textId="77777777" w:rsidR="007C1ABF" w:rsidRPr="00DA641F" w:rsidRDefault="007C1ABF" w:rsidP="00573671">
      <w:pPr>
        <w:pStyle w:val="Default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</w:p>
    <w:p w14:paraId="3E2A1060" w14:textId="77777777" w:rsidR="007645AC" w:rsidRPr="00DA641F" w:rsidRDefault="007645AC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pt-BR"/>
        </w:rPr>
      </w:pPr>
    </w:p>
    <w:p w14:paraId="6D309AB7" w14:textId="77777777" w:rsidR="0008223A" w:rsidRPr="00DA641F" w:rsidRDefault="0008223A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pt-BR"/>
        </w:rPr>
      </w:pPr>
    </w:p>
    <w:p w14:paraId="539312A5" w14:textId="7872F512" w:rsidR="00712DB8" w:rsidRPr="00DA641F" w:rsidRDefault="00712DB8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pt-BR"/>
        </w:rPr>
      </w:pPr>
      <w:r w:rsidRPr="00DA641F">
        <w:rPr>
          <w:rFonts w:ascii="Arial" w:hAnsi="Arial" w:cs="Arial"/>
          <w:color w:val="auto"/>
          <w:spacing w:val="-6"/>
          <w:sz w:val="18"/>
          <w:szCs w:val="18"/>
          <w:lang w:val="pt-BR"/>
        </w:rPr>
        <w:t>_______________________________________________________________________________________</w:t>
      </w:r>
    </w:p>
    <w:p w14:paraId="42DA7B99" w14:textId="5615E248" w:rsidR="00C60824" w:rsidRPr="00E170CC" w:rsidRDefault="00C60824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pacing w:val="-6"/>
          <w:sz w:val="18"/>
          <w:szCs w:val="18"/>
        </w:rPr>
      </w:pPr>
      <w:r w:rsidRPr="00E170CC">
        <w:rPr>
          <w:rFonts w:ascii="Arial" w:eastAsia="Calibri" w:hAnsi="Arial" w:cs="Arial"/>
          <w:spacing w:val="-6"/>
          <w:sz w:val="18"/>
          <w:szCs w:val="18"/>
        </w:rPr>
        <w:t>Processo Editorial / Editorial Process / Proceso Editorial</w:t>
      </w:r>
    </w:p>
    <w:p w14:paraId="52C47A2B" w14:textId="77777777" w:rsidR="00C60824" w:rsidRPr="00E170CC" w:rsidRDefault="00C60824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pacing w:val="-6"/>
          <w:sz w:val="18"/>
          <w:szCs w:val="18"/>
        </w:rPr>
      </w:pPr>
      <w:r w:rsidRPr="00E170CC">
        <w:rPr>
          <w:rFonts w:ascii="Arial" w:eastAsia="Calibri" w:hAnsi="Arial" w:cs="Arial"/>
          <w:spacing w:val="-6"/>
          <w:sz w:val="18"/>
          <w:szCs w:val="18"/>
        </w:rPr>
        <w:t>Editor Chefe / Editor-in-chief / Editor Jefe: PhD Thiago D. Pimentel (UFJF).</w:t>
      </w:r>
    </w:p>
    <w:p w14:paraId="568F9870" w14:textId="3801DAAF" w:rsidR="00C60824" w:rsidRPr="00E170CC" w:rsidRDefault="00C60824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pacing w:val="-6"/>
          <w:sz w:val="18"/>
          <w:szCs w:val="18"/>
        </w:rPr>
      </w:pPr>
      <w:r w:rsidRPr="00E170CC">
        <w:rPr>
          <w:rFonts w:ascii="Arial" w:eastAsia="Calibri" w:hAnsi="Arial" w:cs="Arial"/>
          <w:spacing w:val="-6"/>
          <w:sz w:val="18"/>
          <w:szCs w:val="18"/>
        </w:rPr>
        <w:t xml:space="preserve">Recebido / Received / 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Recibido: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.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.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; Revisado / Revised / Revisado: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XX.XX.XXXX </w:t>
      </w:r>
      <w:r w:rsidR="00AB4380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–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XX.XX.XXXX </w:t>
      </w:r>
      <w:r w:rsidR="004F715E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–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XX.XX.XXXX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; Aprovado / Approved / Aprobado: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XX.XX.XXXX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; Publicado / Published / Publicado (online):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XX.XX.XXXX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.</w:t>
      </w:r>
    </w:p>
    <w:p w14:paraId="171A2BAA" w14:textId="7611D739" w:rsidR="003F28BD" w:rsidRPr="003D498C" w:rsidRDefault="00770108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6"/>
          <w:sz w:val="18"/>
          <w:szCs w:val="18"/>
          <w:lang w:val="en-CA"/>
        </w:rPr>
      </w:pPr>
      <w:proofErr w:type="spellStart"/>
      <w:r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Documento</w:t>
      </w:r>
      <w:proofErr w:type="spellEnd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evisad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o</w:t>
      </w:r>
      <w:proofErr w:type="spellEnd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por</w:t>
      </w:r>
      <w:proofErr w:type="spellEnd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pares / 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Peer-r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eview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ed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paper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/ </w:t>
      </w:r>
      <w:proofErr w:type="spellStart"/>
      <w:r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Documento</w:t>
      </w:r>
      <w:proofErr w:type="spellEnd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evisad</w:t>
      </w:r>
      <w:r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o</w:t>
      </w:r>
      <w:proofErr w:type="spellEnd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por</w:t>
      </w:r>
      <w:proofErr w:type="spellEnd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pares</w:t>
      </w:r>
      <w:r w:rsidR="00712DB8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.</w:t>
      </w:r>
      <w:r w:rsidR="00712DB8" w:rsidRPr="003D498C">
        <w:rPr>
          <w:rFonts w:ascii="Arial" w:hAnsi="Arial" w:cs="Arial"/>
          <w:spacing w:val="-6"/>
          <w:sz w:val="18"/>
          <w:szCs w:val="18"/>
          <w:lang w:val="en-CA"/>
        </w:rPr>
        <w:t xml:space="preserve"> </w:t>
      </w:r>
      <w:bookmarkEnd w:id="0"/>
    </w:p>
    <w:sectPr w:rsidR="003F28BD" w:rsidRPr="003D498C" w:rsidSect="00C92FCD">
      <w:type w:val="continuous"/>
      <w:pgSz w:w="11906" w:h="16838" w:code="9"/>
      <w:pgMar w:top="1418" w:right="1418" w:bottom="1418" w:left="1418" w:header="709" w:footer="3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C492" w14:textId="77777777" w:rsidR="00D06BFD" w:rsidRDefault="00D06BFD" w:rsidP="000A6BCA">
      <w:pPr>
        <w:spacing w:after="0" w:line="240" w:lineRule="auto"/>
      </w:pPr>
      <w:r>
        <w:separator/>
      </w:r>
    </w:p>
    <w:p w14:paraId="753FDED7" w14:textId="77777777" w:rsidR="00D06BFD" w:rsidRDefault="00D06BFD"/>
  </w:endnote>
  <w:endnote w:type="continuationSeparator" w:id="0">
    <w:p w14:paraId="0865B3F0" w14:textId="77777777" w:rsidR="00D06BFD" w:rsidRDefault="00D06BFD" w:rsidP="000A6BCA">
      <w:pPr>
        <w:spacing w:after="0" w:line="240" w:lineRule="auto"/>
      </w:pPr>
      <w:r>
        <w:continuationSeparator/>
      </w:r>
    </w:p>
    <w:p w14:paraId="40B4A29A" w14:textId="77777777" w:rsidR="00D06BFD" w:rsidRDefault="00D06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BE65" w14:textId="77777777" w:rsidR="00133A03" w:rsidRDefault="00133A03" w:rsidP="00753102">
    <w:pPr>
      <w:spacing w:before="60"/>
      <w:jc w:val="center"/>
      <w:rPr>
        <w:rFonts w:ascii="Calibri Light" w:hAnsi="Calibri Light"/>
        <w:color w:val="808080" w:themeColor="background1" w:themeShade="80"/>
        <w:spacing w:val="-10"/>
        <w:sz w:val="18"/>
        <w:szCs w:val="18"/>
      </w:rPr>
    </w:pPr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Rev. Latino-Am. </w:t>
    </w:r>
    <w:proofErr w:type="spellStart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>Turismologia</w:t>
    </w:r>
    <w:proofErr w:type="spellEnd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 / RLAT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>, Juiz de Fora, v.1, n.1, p..</w:t>
    </w:r>
    <w:r>
      <w:rPr>
        <w:rFonts w:ascii="Calibri Light" w:hAnsi="Calibri Light"/>
        <w:color w:val="808080" w:themeColor="background1" w:themeShade="80"/>
        <w:spacing w:val="-10"/>
        <w:sz w:val="18"/>
        <w:szCs w:val="18"/>
      </w:rPr>
      <w:t>1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 xml:space="preserve"> –</w:t>
    </w:r>
    <w:r>
      <w:rPr>
        <w:rFonts w:ascii="Calibri Light" w:hAnsi="Calibri Light"/>
        <w:color w:val="808080" w:themeColor="background1" w:themeShade="80"/>
        <w:spacing w:val="-10"/>
        <w:sz w:val="18"/>
        <w:szCs w:val="18"/>
      </w:rPr>
      <w:t>78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>, jan./jun. 2015</w:t>
    </w:r>
  </w:p>
  <w:p w14:paraId="477F072D" w14:textId="77777777" w:rsidR="00133A03" w:rsidRPr="00E63E90" w:rsidRDefault="00000000" w:rsidP="00753102">
    <w:pPr>
      <w:spacing w:before="60"/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531849554"/>
        <w:docPartObj>
          <w:docPartGallery w:val="Page Numbers (Bottom of Page)"/>
          <w:docPartUnique/>
        </w:docPartObj>
      </w:sdtPr>
      <w:sdtContent>
        <w:r w:rsidR="00133A03" w:rsidRPr="003442FF">
          <w:rPr>
            <w:rFonts w:ascii="Calibri Light" w:hAnsi="Calibri Light"/>
            <w:color w:val="808080" w:themeColor="background1" w:themeShade="80"/>
          </w:rPr>
          <w:fldChar w:fldCharType="begin"/>
        </w:r>
        <w:r w:rsidR="00133A03" w:rsidRPr="003442FF">
          <w:rPr>
            <w:rFonts w:ascii="Calibri Light" w:hAnsi="Calibri Light"/>
            <w:color w:val="808080" w:themeColor="background1" w:themeShade="80"/>
          </w:rPr>
          <w:instrText>PAGE   \* MERGEFORMAT</w:instrText>
        </w:r>
        <w:r w:rsidR="00133A03" w:rsidRPr="003442FF">
          <w:rPr>
            <w:rFonts w:ascii="Calibri Light" w:hAnsi="Calibri Light"/>
            <w:color w:val="808080" w:themeColor="background1" w:themeShade="80"/>
          </w:rPr>
          <w:fldChar w:fldCharType="separate"/>
        </w:r>
        <w:r w:rsidR="00133A03" w:rsidRPr="00F142EF">
          <w:rPr>
            <w:rFonts w:ascii="Calibri Light" w:hAnsi="Calibri Light"/>
            <w:noProof/>
            <w:color w:val="808080" w:themeColor="background1" w:themeShade="80"/>
          </w:rPr>
          <w:t>60</w:t>
        </w:r>
        <w:r w:rsidR="00133A03" w:rsidRPr="003442FF">
          <w:rPr>
            <w:rFonts w:ascii="Calibri Light" w:hAnsi="Calibri Light"/>
            <w:color w:val="808080" w:themeColor="background1" w:themeShade="8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96DF" w14:textId="77777777" w:rsidR="00133A03" w:rsidRDefault="00133A03" w:rsidP="00753102">
    <w:pPr>
      <w:spacing w:before="60"/>
      <w:jc w:val="center"/>
      <w:rPr>
        <w:rFonts w:ascii="Calibri Light" w:hAnsi="Calibri Light"/>
        <w:color w:val="808080" w:themeColor="background1" w:themeShade="80"/>
        <w:spacing w:val="-10"/>
        <w:sz w:val="18"/>
        <w:szCs w:val="18"/>
      </w:rPr>
    </w:pPr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Rev. Latino-Am. </w:t>
    </w:r>
    <w:proofErr w:type="spellStart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>Turismologia</w:t>
    </w:r>
    <w:proofErr w:type="spellEnd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 / RLAT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 xml:space="preserve">, Juiz de Fora, v.1, n.1, p..1 –78, jan./jun. 2015 </w:t>
    </w:r>
  </w:p>
  <w:p w14:paraId="3835F4E7" w14:textId="77777777" w:rsidR="00133A03" w:rsidRPr="00E63E90" w:rsidRDefault="00000000" w:rsidP="00753102">
    <w:pPr>
      <w:spacing w:before="60"/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-754045451"/>
        <w:docPartObj>
          <w:docPartGallery w:val="Page Numbers (Bottom of Page)"/>
          <w:docPartUnique/>
        </w:docPartObj>
      </w:sdtPr>
      <w:sdtContent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fldChar w:fldCharType="begin"/>
        </w:r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instrText>PAGE   \* MERGEFORMAT</w:instrText>
        </w:r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fldChar w:fldCharType="separate"/>
        </w:r>
        <w:r w:rsidR="001D7EC0">
          <w:rPr>
            <w:rFonts w:ascii="Calibri Light" w:hAnsi="Calibri Light"/>
            <w:noProof/>
            <w:color w:val="808080" w:themeColor="background1" w:themeShade="80"/>
            <w:sz w:val="18"/>
            <w:szCs w:val="18"/>
          </w:rPr>
          <w:t>2</w:t>
        </w:r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5" w:type="dxa"/>
      <w:tblInd w:w="-142" w:type="dxa"/>
      <w:tblLook w:val="04A0" w:firstRow="1" w:lastRow="0" w:firstColumn="1" w:lastColumn="0" w:noHBand="0" w:noVBand="1"/>
    </w:tblPr>
    <w:tblGrid>
      <w:gridCol w:w="1571"/>
      <w:gridCol w:w="8064"/>
    </w:tblGrid>
    <w:tr w:rsidR="00B41273" w:rsidRPr="009E0D6A" w14:paraId="67ED30D4" w14:textId="77777777" w:rsidTr="00AF47A9">
      <w:trPr>
        <w:trHeight w:val="1260"/>
      </w:trPr>
      <w:tc>
        <w:tcPr>
          <w:tcW w:w="1571" w:type="dxa"/>
          <w:shd w:val="clear" w:color="auto" w:fill="auto"/>
        </w:tcPr>
        <w:p w14:paraId="237D735E" w14:textId="77777777" w:rsid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spacing w:val="-2"/>
              <w:sz w:val="12"/>
              <w:szCs w:val="12"/>
            </w:rPr>
          </w:pPr>
        </w:p>
        <w:p w14:paraId="622DEDBA" w14:textId="77777777" w:rsid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i/>
              <w:spacing w:val="-2"/>
              <w:sz w:val="12"/>
              <w:szCs w:val="12"/>
            </w:rPr>
          </w:pPr>
          <w:r w:rsidRPr="00307D65">
            <w:rPr>
              <w:rFonts w:ascii="Calibri Light" w:hAnsi="Calibri Light" w:cs="Helvetica"/>
              <w:noProof/>
              <w:color w:val="4374B7"/>
              <w:spacing w:val="-10"/>
              <w:sz w:val="16"/>
              <w:szCs w:val="16"/>
              <w:bdr w:val="none" w:sz="0" w:space="0" w:color="auto" w:frame="1"/>
              <w:shd w:val="clear" w:color="auto" w:fill="F5F5F5"/>
              <w:lang w:val="es-MX" w:eastAsia="es-MX"/>
            </w:rPr>
            <w:drawing>
              <wp:inline distT="0" distB="0" distL="0" distR="0" wp14:anchorId="79F075F7" wp14:editId="18EA860F">
                <wp:extent cx="835025" cy="294005"/>
                <wp:effectExtent l="0" t="0" r="3175" b="0"/>
                <wp:docPr id="3" name="Imagem 32" descr="Descrição: Licença Creative Common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Descrição: Licença Creative Comm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544192" w14:textId="77777777" w:rsid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i/>
              <w:spacing w:val="-2"/>
              <w:sz w:val="12"/>
              <w:szCs w:val="12"/>
            </w:rPr>
          </w:pPr>
        </w:p>
        <w:p w14:paraId="56646B82" w14:textId="77777777" w:rsidR="007C1ABF" w:rsidRP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spacing w:val="-2"/>
              <w:sz w:val="12"/>
              <w:szCs w:val="12"/>
            </w:rPr>
          </w:pPr>
          <w:r w:rsidRPr="007C1ABF">
            <w:rPr>
              <w:rFonts w:ascii="Arial" w:hAnsi="Arial" w:cs="Arial"/>
              <w:spacing w:val="-2"/>
              <w:sz w:val="12"/>
              <w:szCs w:val="12"/>
            </w:rPr>
            <w:t xml:space="preserve">Licenciada por </w:t>
          </w:r>
        </w:p>
        <w:p w14:paraId="69CDA33D" w14:textId="4557D01F" w:rsidR="007C1ABF" w:rsidRP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spacing w:val="-2"/>
              <w:sz w:val="12"/>
              <w:szCs w:val="12"/>
            </w:rPr>
          </w:pPr>
          <w:proofErr w:type="spellStart"/>
          <w:r w:rsidRPr="007C1ABF">
            <w:rPr>
              <w:rFonts w:ascii="Arial" w:hAnsi="Arial" w:cs="Arial"/>
              <w:i/>
              <w:spacing w:val="-2"/>
              <w:sz w:val="12"/>
              <w:szCs w:val="12"/>
            </w:rPr>
            <w:t>Creati</w:t>
          </w:r>
          <w:r w:rsidR="00133A03" w:rsidRPr="007C1ABF">
            <w:rPr>
              <w:rFonts w:ascii="Arial" w:hAnsi="Arial" w:cs="Arial"/>
              <w:i/>
              <w:spacing w:val="-2"/>
              <w:sz w:val="12"/>
              <w:szCs w:val="12"/>
            </w:rPr>
            <w:t>ve</w:t>
          </w:r>
          <w:proofErr w:type="spellEnd"/>
          <w:r w:rsidR="00133A03" w:rsidRPr="007C1ABF">
            <w:rPr>
              <w:rFonts w:ascii="Arial" w:hAnsi="Arial" w:cs="Arial"/>
              <w:i/>
              <w:spacing w:val="-2"/>
              <w:sz w:val="12"/>
              <w:szCs w:val="12"/>
            </w:rPr>
            <w:t xml:space="preserve"> Commons</w:t>
          </w:r>
          <w:r w:rsidR="00133A03" w:rsidRPr="007C1ABF">
            <w:rPr>
              <w:rFonts w:ascii="Arial" w:hAnsi="Arial" w:cs="Arial"/>
              <w:spacing w:val="-2"/>
              <w:sz w:val="12"/>
              <w:szCs w:val="12"/>
            </w:rPr>
            <w:t xml:space="preserve"> </w:t>
          </w:r>
        </w:p>
        <w:p w14:paraId="39027639" w14:textId="7D6105CA" w:rsidR="007C1ABF" w:rsidRPr="007C1ABF" w:rsidRDefault="00133A03" w:rsidP="007C1ABF">
          <w:pPr>
            <w:spacing w:after="0" w:line="240" w:lineRule="auto"/>
            <w:ind w:right="-92"/>
            <w:jc w:val="center"/>
            <w:rPr>
              <w:rFonts w:ascii="Arial" w:hAnsi="Arial" w:cs="Arial"/>
              <w:spacing w:val="-2"/>
              <w:sz w:val="12"/>
              <w:szCs w:val="12"/>
            </w:rPr>
          </w:pPr>
          <w:r w:rsidRPr="007C1ABF">
            <w:rPr>
              <w:rFonts w:ascii="Arial" w:hAnsi="Arial" w:cs="Arial"/>
              <w:spacing w:val="-2"/>
              <w:sz w:val="12"/>
              <w:szCs w:val="12"/>
            </w:rPr>
            <w:t>Atribuição Não Comercial</w:t>
          </w:r>
          <w:r w:rsidR="007C1ABF">
            <w:rPr>
              <w:rFonts w:ascii="Arial" w:hAnsi="Arial" w:cs="Arial"/>
              <w:spacing w:val="-2"/>
              <w:sz w:val="12"/>
              <w:szCs w:val="12"/>
            </w:rPr>
            <w:t xml:space="preserve"> </w:t>
          </w:r>
          <w:r w:rsidRPr="007C1ABF">
            <w:rPr>
              <w:rFonts w:ascii="Arial" w:hAnsi="Arial" w:cs="Arial"/>
              <w:spacing w:val="-2"/>
              <w:sz w:val="12"/>
              <w:szCs w:val="12"/>
            </w:rPr>
            <w:t xml:space="preserve">/ </w:t>
          </w:r>
        </w:p>
        <w:p w14:paraId="25838D67" w14:textId="10FC457D" w:rsidR="00133A03" w:rsidRPr="007E3735" w:rsidRDefault="00133A03" w:rsidP="007C1ABF">
          <w:pPr>
            <w:spacing w:after="0" w:line="240" w:lineRule="auto"/>
            <w:ind w:right="35"/>
            <w:jc w:val="center"/>
            <w:rPr>
              <w:rFonts w:ascii="Arial" w:eastAsia="Times New Roman" w:hAnsi="Arial" w:cs="Arial"/>
              <w:spacing w:val="-2"/>
              <w:sz w:val="11"/>
              <w:szCs w:val="11"/>
              <w:highlight w:val="yellow"/>
              <w:shd w:val="clear" w:color="auto" w:fill="F5F5F5"/>
              <w:lang w:eastAsia="pt-PT"/>
            </w:rPr>
          </w:pPr>
          <w:r w:rsidRPr="007C1ABF">
            <w:rPr>
              <w:rFonts w:ascii="Arial" w:hAnsi="Arial" w:cs="Arial"/>
              <w:spacing w:val="-2"/>
              <w:sz w:val="12"/>
              <w:szCs w:val="12"/>
            </w:rPr>
            <w:t>Sem Derivações/ 4.0 / Internacional</w:t>
          </w:r>
        </w:p>
      </w:tc>
      <w:tc>
        <w:tcPr>
          <w:tcW w:w="8064" w:type="dxa"/>
          <w:shd w:val="clear" w:color="auto" w:fill="auto"/>
        </w:tcPr>
        <w:p w14:paraId="28F3799D" w14:textId="4928CC80" w:rsidR="00C47761" w:rsidRPr="009E0D6A" w:rsidRDefault="00D94B54" w:rsidP="00C47761">
          <w:pPr>
            <w:pStyle w:val="Textonotapie"/>
            <w:spacing w:before="20"/>
            <w:jc w:val="both"/>
            <w:rPr>
              <w:rFonts w:ascii="Arial" w:hAnsi="Arial" w:cs="Arial"/>
              <w:spacing w:val="-6"/>
              <w:sz w:val="14"/>
              <w:szCs w:val="14"/>
              <w:lang w:val="pt-BR"/>
            </w:rPr>
          </w:pPr>
          <w:r w:rsidRPr="00C47761">
            <w:rPr>
              <w:rFonts w:ascii="Arial" w:hAnsi="Arial" w:cs="Arial"/>
              <w:spacing w:val="-4"/>
              <w:sz w:val="13"/>
              <w:szCs w:val="13"/>
              <w:lang w:val="pt-BR"/>
            </w:rPr>
            <w:t>*</w:t>
          </w:r>
          <w:r w:rsidR="00DA6367" w:rsidRPr="00C47761">
            <w:rPr>
              <w:rFonts w:ascii="Arial" w:hAnsi="Arial" w:cs="Arial"/>
              <w:spacing w:val="-4"/>
              <w:sz w:val="13"/>
              <w:szCs w:val="13"/>
              <w:lang w:val="pt-BR"/>
            </w:rPr>
            <w:t xml:space="preserve"> 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>Nota biográfica do autor contendo</w:t>
          </w:r>
          <w:r w:rsid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 [</w:t>
          </w:r>
          <w:r w:rsidR="00B41273" w:rsidRPr="007C1ABF">
            <w:rPr>
              <w:rFonts w:ascii="Arial" w:hAnsi="Arial" w:cs="Arial"/>
              <w:spacing w:val="-6"/>
              <w:sz w:val="14"/>
              <w:szCs w:val="14"/>
              <w:highlight w:val="yellow"/>
              <w:lang w:val="pt-BR"/>
            </w:rPr>
            <w:t xml:space="preserve">estilo, fonte </w:t>
          </w:r>
          <w:proofErr w:type="spellStart"/>
          <w:r w:rsidR="00B41273" w:rsidRPr="007C1ABF">
            <w:rPr>
              <w:rFonts w:ascii="Arial" w:hAnsi="Arial" w:cs="Arial"/>
              <w:spacing w:val="-6"/>
              <w:sz w:val="14"/>
              <w:szCs w:val="14"/>
              <w:highlight w:val="yellow"/>
              <w:lang w:val="pt-BR"/>
            </w:rPr>
            <w:t>arial</w:t>
          </w:r>
          <w:proofErr w:type="spellEnd"/>
          <w:r w:rsidR="00B41273" w:rsidRPr="007C1ABF">
            <w:rPr>
              <w:rFonts w:ascii="Arial" w:hAnsi="Arial" w:cs="Arial"/>
              <w:spacing w:val="-6"/>
              <w:sz w:val="14"/>
              <w:szCs w:val="14"/>
              <w:highlight w:val="yellow"/>
              <w:lang w:val="pt-BR"/>
            </w:rPr>
            <w:t xml:space="preserve"> tam.7, condensado em 0,3]</w:t>
          </w:r>
          <w:r w:rsidR="00C47761" w:rsidRPr="007C1ABF">
            <w:rPr>
              <w:rFonts w:ascii="Arial" w:hAnsi="Arial" w:cs="Arial"/>
              <w:spacing w:val="-6"/>
              <w:sz w:val="14"/>
              <w:szCs w:val="14"/>
              <w:highlight w:val="yellow"/>
              <w:lang w:val="pt-BR"/>
            </w:rPr>
            <w:t>: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 1. titulação (área/ano/instituição), em todos os níveis: doutorado, mestrado e graduação; 2. Vinculação institucional; 3. </w:t>
          </w:r>
          <w:r w:rsidR="00B41273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>P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osição de destaque </w:t>
          </w:r>
          <w:r w:rsidR="00B41273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>que ocupa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>; 4.</w:t>
          </w:r>
          <w:r w:rsid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 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Link do currículo (lattes </w:t>
          </w:r>
          <w:r w:rsid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e/ 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ou ORCID); 5. </w:t>
          </w:r>
          <w:r w:rsidR="00C47761" w:rsidRPr="009E0D6A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Email. [Exemplo a seguir].  </w:t>
          </w:r>
        </w:p>
        <w:p w14:paraId="42D45C7E" w14:textId="4F8E88F9" w:rsidR="009145AF" w:rsidRPr="00F87E47" w:rsidRDefault="00B41273" w:rsidP="00C47761">
          <w:pPr>
            <w:pStyle w:val="Textonotapie"/>
            <w:spacing w:before="20"/>
            <w:jc w:val="both"/>
            <w:rPr>
              <w:rFonts w:ascii="Arial" w:hAnsi="Arial" w:cs="Arial"/>
              <w:spacing w:val="-4"/>
              <w:sz w:val="13"/>
              <w:szCs w:val="13"/>
              <w:lang w:val="en-CA"/>
            </w:rPr>
          </w:pPr>
          <w:r w:rsidRPr="0063765F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Pós-doutor em Sociologia (Teoria Social e Realismo Crítico) pela Universidade Federal do Rio de Janeiro/UFRJ. Doutor em Ciências Sociais pela Universidade Federal de Juiz de Fora/UFJF. Mestre em Administração pela Universidade Federal de Minas Gerais/UFMG. Graduado em Turismo/UFMG. Professor Associado na UFJF, lecionando nos programas de pós-graduação em Ciências Sociais, Administração e Administração Pública na UFJF e no Mestrado Interdisciplinar e Turismo e Patrimônio na UFOP. Leciona na graduação em Turismo e em Ciências Humanas na UFJF. Membro da Associação Internacional de Experts Científicos em Turismo/AIEST e da Associação Internacional de Sociologia (membro do comitê diretor RC17- sociologia das organizações). </w:t>
          </w:r>
          <w:proofErr w:type="spellStart"/>
          <w:r w:rsidRPr="0063765F">
            <w:rPr>
              <w:rFonts w:ascii="Arial" w:hAnsi="Arial" w:cs="Arial"/>
              <w:spacing w:val="-6"/>
              <w:sz w:val="14"/>
              <w:szCs w:val="14"/>
              <w:lang w:val="pt-BR"/>
            </w:rPr>
            <w:t>Visiting</w:t>
          </w:r>
          <w:proofErr w:type="spellEnd"/>
          <w:r w:rsidRPr="0063765F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 Scholar na </w:t>
          </w:r>
          <w:proofErr w:type="spellStart"/>
          <w:r w:rsidRPr="0063765F">
            <w:rPr>
              <w:rFonts w:ascii="Arial" w:hAnsi="Arial" w:cs="Arial"/>
              <w:spacing w:val="-6"/>
              <w:sz w:val="14"/>
              <w:szCs w:val="14"/>
              <w:lang w:val="pt-BR"/>
            </w:rPr>
            <w:t>Université</w:t>
          </w:r>
          <w:proofErr w:type="spellEnd"/>
          <w:r w:rsidRPr="0063765F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 </w:t>
          </w:r>
          <w:proofErr w:type="spellStart"/>
          <w:r w:rsidRPr="0063765F">
            <w:rPr>
              <w:rFonts w:ascii="Arial" w:hAnsi="Arial" w:cs="Arial"/>
              <w:spacing w:val="-6"/>
              <w:sz w:val="14"/>
              <w:szCs w:val="14"/>
              <w:lang w:val="pt-BR"/>
            </w:rPr>
            <w:t>du</w:t>
          </w:r>
          <w:proofErr w:type="spellEnd"/>
          <w:r w:rsidRPr="0063765F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 Québec à Montréal / UQAM, Canadá (2023-2024), nos EUA, México, Cuba, e Equador. Diretor do Centro Latino-Americano de Turismo/CELAT e do Observatório Econômico e Social do Turismo/OEST. Ex-membro do Conselho Estadual de Turismo do Estado de Minas Gerais. Ex-vice-presidente do Conselho Municipal de Turismo de Juiz de Fora. </w:t>
          </w:r>
          <w:r w:rsidRPr="0063765F">
            <w:rPr>
              <w:rFonts w:ascii="Arial" w:hAnsi="Arial" w:cs="Arial"/>
              <w:spacing w:val="-6"/>
              <w:sz w:val="14"/>
              <w:szCs w:val="14"/>
              <w:lang w:val="en-US"/>
            </w:rPr>
            <w:t xml:space="preserve">CV Lattes: </w:t>
          </w:r>
          <w:hyperlink r:id="rId3" w:history="1">
            <w:r w:rsidRPr="0063765F">
              <w:rPr>
                <w:rStyle w:val="Hipervnculo"/>
                <w:rFonts w:ascii="Arial" w:hAnsi="Arial" w:cs="Arial"/>
                <w:spacing w:val="-6"/>
                <w:sz w:val="14"/>
                <w:szCs w:val="14"/>
                <w:lang w:val="en-US"/>
              </w:rPr>
              <w:t>http://lattes.cnpq.br/9841188234449467</w:t>
            </w:r>
          </w:hyperlink>
          <w:r w:rsidRPr="0063765F">
            <w:rPr>
              <w:rFonts w:ascii="Arial" w:hAnsi="Arial" w:cs="Arial"/>
              <w:spacing w:val="-6"/>
              <w:sz w:val="14"/>
              <w:szCs w:val="14"/>
              <w:lang w:val="en-US"/>
            </w:rPr>
            <w:t xml:space="preserve"> ID </w:t>
          </w:r>
          <w:proofErr w:type="spellStart"/>
          <w:r w:rsidRPr="0063765F">
            <w:rPr>
              <w:rFonts w:ascii="Arial" w:hAnsi="Arial" w:cs="Arial"/>
              <w:spacing w:val="-6"/>
              <w:sz w:val="14"/>
              <w:szCs w:val="14"/>
              <w:lang w:val="en-US"/>
            </w:rPr>
            <w:t>Orcid</w:t>
          </w:r>
          <w:proofErr w:type="spellEnd"/>
          <w:r w:rsidRPr="0063765F">
            <w:rPr>
              <w:rFonts w:ascii="Arial" w:hAnsi="Arial" w:cs="Arial"/>
              <w:spacing w:val="-6"/>
              <w:sz w:val="14"/>
              <w:szCs w:val="14"/>
              <w:lang w:val="en-US"/>
            </w:rPr>
            <w:t xml:space="preserve">: </w:t>
          </w:r>
          <w:hyperlink r:id="rId4" w:history="1">
            <w:r w:rsidRPr="0063765F">
              <w:rPr>
                <w:rStyle w:val="Hipervnculo"/>
                <w:rFonts w:ascii="Arial" w:hAnsi="Arial" w:cs="Arial"/>
                <w:spacing w:val="-6"/>
                <w:sz w:val="14"/>
                <w:szCs w:val="14"/>
                <w:lang w:val="en-US"/>
              </w:rPr>
              <w:t>https://orcid.org/0000-0003-1889-069X</w:t>
            </w:r>
          </w:hyperlink>
          <w:r w:rsidRPr="0063765F">
            <w:rPr>
              <w:rFonts w:ascii="Arial" w:hAnsi="Arial" w:cs="Arial"/>
              <w:spacing w:val="-6"/>
              <w:sz w:val="14"/>
              <w:szCs w:val="14"/>
              <w:lang w:val="en-US"/>
            </w:rPr>
            <w:t xml:space="preserve">  [ </w:t>
          </w:r>
          <w:hyperlink r:id="rId5" w:history="1">
            <w:r w:rsidRPr="0063765F">
              <w:rPr>
                <w:rStyle w:val="Hipervnculo"/>
                <w:rFonts w:ascii="Arial" w:hAnsi="Arial" w:cs="Arial"/>
                <w:spacing w:val="-6"/>
                <w:sz w:val="14"/>
                <w:szCs w:val="14"/>
                <w:lang w:val="en-US"/>
              </w:rPr>
              <w:t>thiago.pimentel@ich.ufjf.br</w:t>
            </w:r>
          </w:hyperlink>
          <w:r w:rsidRPr="0063765F">
            <w:rPr>
              <w:rFonts w:ascii="Arial" w:hAnsi="Arial" w:cs="Arial"/>
              <w:spacing w:val="-6"/>
              <w:sz w:val="14"/>
              <w:szCs w:val="14"/>
              <w:lang w:val="en-US"/>
            </w:rPr>
            <w:t xml:space="preserve"> ]</w:t>
          </w:r>
        </w:p>
      </w:tc>
    </w:tr>
    <w:tr w:rsidR="00B41273" w:rsidRPr="005A4E21" w14:paraId="3CD3329B" w14:textId="77777777" w:rsidTr="00AF47A9">
      <w:trPr>
        <w:trHeight w:val="50"/>
      </w:trPr>
      <w:tc>
        <w:tcPr>
          <w:tcW w:w="9635" w:type="dxa"/>
          <w:gridSpan w:val="2"/>
          <w:shd w:val="clear" w:color="auto" w:fill="auto"/>
        </w:tcPr>
        <w:p w14:paraId="117713CE" w14:textId="7F095898" w:rsidR="00133A03" w:rsidRPr="0057346C" w:rsidRDefault="005700F1" w:rsidP="0057346C">
          <w:pPr>
            <w:spacing w:before="180" w:line="240" w:lineRule="auto"/>
            <w:jc w:val="center"/>
            <w:rPr>
              <w:rFonts w:ascii="Arial" w:hAnsi="Arial" w:cs="Arial"/>
              <w:spacing w:val="-4"/>
              <w:sz w:val="13"/>
              <w:szCs w:val="13"/>
            </w:rPr>
          </w:pPr>
          <w:r w:rsidRPr="0057346C">
            <w:rPr>
              <w:rFonts w:ascii="Arial" w:hAnsi="Arial" w:cs="Arial"/>
              <w:i/>
              <w:spacing w:val="-4"/>
              <w:sz w:val="13"/>
              <w:szCs w:val="13"/>
            </w:rPr>
            <w:t xml:space="preserve">Rev. Latino-Am. </w:t>
          </w:r>
          <w:proofErr w:type="spellStart"/>
          <w:r w:rsidRPr="0057346C">
            <w:rPr>
              <w:rFonts w:ascii="Arial" w:hAnsi="Arial" w:cs="Arial"/>
              <w:i/>
              <w:spacing w:val="-4"/>
              <w:sz w:val="13"/>
              <w:szCs w:val="13"/>
            </w:rPr>
            <w:t>Turismologia</w:t>
          </w:r>
          <w:proofErr w:type="spellEnd"/>
          <w:r w:rsidRPr="0057346C">
            <w:rPr>
              <w:rFonts w:ascii="Arial" w:hAnsi="Arial" w:cs="Arial"/>
              <w:i/>
              <w:spacing w:val="-4"/>
              <w:sz w:val="13"/>
              <w:szCs w:val="13"/>
            </w:rPr>
            <w:t xml:space="preserve"> / RELAT</w:t>
          </w:r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, Juiz de Fora (Brasil), e-ISSN 2448-198X, </w:t>
          </w:r>
          <w:bookmarkStart w:id="1" w:name="_Hlk128738490"/>
          <w:r w:rsidR="00B721D2">
            <w:rPr>
              <w:rFonts w:ascii="Arial" w:hAnsi="Arial" w:cs="Arial"/>
              <w:spacing w:val="-4"/>
              <w:sz w:val="13"/>
              <w:szCs w:val="13"/>
            </w:rPr>
            <w:t>1</w:t>
          </w:r>
          <w:r w:rsidR="009E0D6A">
            <w:rPr>
              <w:rFonts w:ascii="Arial" w:hAnsi="Arial" w:cs="Arial"/>
              <w:spacing w:val="-4"/>
              <w:sz w:val="13"/>
              <w:szCs w:val="13"/>
            </w:rPr>
            <w:t>1</w:t>
          </w:r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 </w:t>
          </w:r>
          <w:r w:rsidR="00B721D2">
            <w:rPr>
              <w:rFonts w:ascii="Arial" w:hAnsi="Arial" w:cs="Arial"/>
              <w:spacing w:val="-4"/>
              <w:sz w:val="13"/>
              <w:szCs w:val="13"/>
            </w:rPr>
            <w:t>(</w:t>
          </w:r>
          <w:r w:rsidR="00DA641F" w:rsidRPr="00DA641F">
            <w:rPr>
              <w:rFonts w:ascii="Arial" w:hAnsi="Arial" w:cs="Arial"/>
              <w:spacing w:val="-4"/>
              <w:sz w:val="13"/>
              <w:szCs w:val="13"/>
            </w:rPr>
            <w:t>N</w:t>
          </w:r>
          <w:r w:rsidR="00DA641F" w:rsidRPr="00DA641F">
            <w:rPr>
              <w:rFonts w:ascii="Arial Narrow" w:hAnsi="Arial Narrow"/>
              <w:spacing w:val="-4"/>
              <w:sz w:val="13"/>
              <w:szCs w:val="13"/>
              <w:vertAlign w:val="superscript"/>
            </w:rPr>
            <w:t>o</w:t>
          </w:r>
          <w:r w:rsidR="00DA641F" w:rsidRPr="00DA641F">
            <w:rPr>
              <w:rFonts w:ascii="Arial" w:hAnsi="Arial" w:cs="Arial"/>
              <w:spacing w:val="-4"/>
              <w:sz w:val="13"/>
              <w:szCs w:val="13"/>
            </w:rPr>
            <w:t xml:space="preserve"> Único</w:t>
          </w:r>
          <w:r w:rsidR="00B721D2">
            <w:rPr>
              <w:rFonts w:ascii="Arial" w:hAnsi="Arial" w:cs="Arial"/>
              <w:spacing w:val="-4"/>
              <w:sz w:val="13"/>
              <w:szCs w:val="13"/>
            </w:rPr>
            <w:t xml:space="preserve">, </w:t>
          </w:r>
          <w:r w:rsidR="00DA641F" w:rsidRPr="00DA641F">
            <w:rPr>
              <w:rFonts w:ascii="Arial" w:hAnsi="Arial" w:cs="Arial"/>
              <w:spacing w:val="-4"/>
              <w:sz w:val="13"/>
              <w:szCs w:val="13"/>
            </w:rPr>
            <w:t>Edição Regular)</w:t>
          </w:r>
          <w:bookmarkEnd w:id="1"/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, 1 – </w:t>
          </w:r>
          <w:r w:rsidR="00A71042">
            <w:rPr>
              <w:rFonts w:ascii="Arial" w:hAnsi="Arial" w:cs="Arial"/>
              <w:spacing w:val="-4"/>
              <w:sz w:val="13"/>
              <w:szCs w:val="13"/>
            </w:rPr>
            <w:t>1</w:t>
          </w:r>
          <w:r w:rsidR="00B41273">
            <w:rPr>
              <w:rFonts w:ascii="Arial" w:hAnsi="Arial" w:cs="Arial"/>
              <w:spacing w:val="-4"/>
              <w:sz w:val="13"/>
              <w:szCs w:val="13"/>
            </w:rPr>
            <w:t>0</w:t>
          </w:r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, </w:t>
          </w:r>
          <w:proofErr w:type="gramStart"/>
          <w:r w:rsidRPr="0057346C">
            <w:rPr>
              <w:rFonts w:ascii="Arial" w:hAnsi="Arial" w:cs="Arial"/>
              <w:spacing w:val="-4"/>
              <w:sz w:val="13"/>
              <w:szCs w:val="13"/>
            </w:rPr>
            <w:t>Jan.</w:t>
          </w:r>
          <w:proofErr w:type="gramEnd"/>
          <w:r w:rsidRPr="0057346C">
            <w:rPr>
              <w:rFonts w:ascii="Arial" w:hAnsi="Arial" w:cs="Arial"/>
              <w:spacing w:val="-4"/>
              <w:sz w:val="13"/>
              <w:szCs w:val="13"/>
            </w:rPr>
            <w:t>/ Dez., 202</w:t>
          </w:r>
          <w:r w:rsidR="009E0D6A">
            <w:rPr>
              <w:rFonts w:ascii="Arial" w:hAnsi="Arial" w:cs="Arial"/>
              <w:spacing w:val="-4"/>
              <w:sz w:val="13"/>
              <w:szCs w:val="13"/>
            </w:rPr>
            <w:t>5</w:t>
          </w:r>
        </w:p>
        <w:p w14:paraId="203F70B2" w14:textId="77777777" w:rsidR="00133A03" w:rsidRPr="008E0B61" w:rsidRDefault="00000000" w:rsidP="0057346C">
          <w:pPr>
            <w:spacing w:after="0" w:line="240" w:lineRule="auto"/>
            <w:jc w:val="center"/>
            <w:rPr>
              <w:rFonts w:ascii="Calibri Light" w:hAnsi="Calibri Light"/>
              <w:color w:val="808080" w:themeColor="background1" w:themeShade="80"/>
              <w:spacing w:val="-10"/>
              <w:sz w:val="16"/>
              <w:szCs w:val="16"/>
            </w:rPr>
          </w:pPr>
          <w:sdt>
            <w:sdtPr>
              <w:rPr>
                <w:rFonts w:ascii="Calibri Light" w:hAnsi="Calibri Light"/>
                <w:spacing w:val="-4"/>
                <w:sz w:val="16"/>
                <w:szCs w:val="16"/>
              </w:rPr>
              <w:id w:val="1445960367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13"/>
                <w:szCs w:val="13"/>
              </w:rPr>
            </w:sdtEndPr>
            <w:sdtContent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fldChar w:fldCharType="begin"/>
              </w:r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instrText>PAGE   \* MERGEFORMAT</w:instrText>
              </w:r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fldChar w:fldCharType="separate"/>
              </w:r>
              <w:r w:rsidR="009D6C2B">
                <w:rPr>
                  <w:rFonts w:ascii="Arial" w:hAnsi="Arial" w:cs="Arial"/>
                  <w:noProof/>
                  <w:spacing w:val="-4"/>
                  <w:sz w:val="13"/>
                  <w:szCs w:val="13"/>
                </w:rPr>
                <w:t>1</w:t>
              </w:r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fldChar w:fldCharType="end"/>
              </w:r>
            </w:sdtContent>
          </w:sdt>
        </w:p>
      </w:tc>
    </w:tr>
  </w:tbl>
  <w:p w14:paraId="0D494B43" w14:textId="77777777" w:rsidR="00133A03" w:rsidRPr="008E0B61" w:rsidRDefault="00133A03" w:rsidP="007C1ABF">
    <w:pPr>
      <w:ind w:right="-94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C166" w14:textId="01DE243A" w:rsidR="00133A03" w:rsidRDefault="00133A03"/>
  <w:p w14:paraId="6EBD778A" w14:textId="77777777" w:rsidR="00133A03" w:rsidRDefault="00133A03"/>
  <w:p w14:paraId="30516166" w14:textId="77777777" w:rsidR="00133A03" w:rsidRDefault="00133A03"/>
  <w:p w14:paraId="0433319F" w14:textId="77777777" w:rsidR="00133A03" w:rsidRDefault="00133A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B213" w14:textId="2EDA2DDF" w:rsidR="00133A03" w:rsidRPr="0057346C" w:rsidRDefault="00212496" w:rsidP="0057346C">
    <w:pPr>
      <w:spacing w:before="120" w:after="120" w:line="240" w:lineRule="auto"/>
      <w:jc w:val="center"/>
      <w:rPr>
        <w:rFonts w:ascii="Arial" w:hAnsi="Arial" w:cs="Arial"/>
        <w:spacing w:val="-4"/>
        <w:sz w:val="13"/>
        <w:szCs w:val="13"/>
      </w:rPr>
    </w:pPr>
    <w:r w:rsidRPr="0057346C">
      <w:rPr>
        <w:rFonts w:ascii="Arial" w:hAnsi="Arial" w:cs="Arial"/>
        <w:i/>
        <w:spacing w:val="-4"/>
        <w:sz w:val="13"/>
        <w:szCs w:val="13"/>
      </w:rPr>
      <w:t xml:space="preserve">Rev. Latino-Am. </w:t>
    </w:r>
    <w:proofErr w:type="spellStart"/>
    <w:r w:rsidRPr="0057346C">
      <w:rPr>
        <w:rFonts w:ascii="Arial" w:hAnsi="Arial" w:cs="Arial"/>
        <w:i/>
        <w:spacing w:val="-4"/>
        <w:sz w:val="13"/>
        <w:szCs w:val="13"/>
      </w:rPr>
      <w:t>Turismologia</w:t>
    </w:r>
    <w:proofErr w:type="spellEnd"/>
    <w:r w:rsidRPr="0057346C">
      <w:rPr>
        <w:rFonts w:ascii="Arial" w:hAnsi="Arial" w:cs="Arial"/>
        <w:i/>
        <w:spacing w:val="-4"/>
        <w:sz w:val="13"/>
        <w:szCs w:val="13"/>
      </w:rPr>
      <w:t xml:space="preserve"> / RELAT</w:t>
    </w:r>
    <w:r w:rsidRPr="0057346C">
      <w:rPr>
        <w:rFonts w:ascii="Arial" w:hAnsi="Arial" w:cs="Arial"/>
        <w:spacing w:val="-4"/>
        <w:sz w:val="13"/>
        <w:szCs w:val="13"/>
      </w:rPr>
      <w:t xml:space="preserve">, Juiz de Fora (Brasil), e-ISSN 2448-198X, </w:t>
    </w:r>
    <w:r>
      <w:rPr>
        <w:rFonts w:ascii="Arial" w:hAnsi="Arial" w:cs="Arial"/>
        <w:spacing w:val="-4"/>
        <w:sz w:val="13"/>
        <w:szCs w:val="13"/>
      </w:rPr>
      <w:t>1</w:t>
    </w:r>
    <w:r w:rsidR="009E0D6A">
      <w:rPr>
        <w:rFonts w:ascii="Arial" w:hAnsi="Arial" w:cs="Arial"/>
        <w:spacing w:val="-4"/>
        <w:sz w:val="13"/>
        <w:szCs w:val="13"/>
      </w:rPr>
      <w:t>1</w:t>
    </w:r>
    <w:r w:rsidRPr="0057346C">
      <w:rPr>
        <w:rFonts w:ascii="Arial" w:hAnsi="Arial" w:cs="Arial"/>
        <w:spacing w:val="-4"/>
        <w:sz w:val="13"/>
        <w:szCs w:val="13"/>
      </w:rPr>
      <w:t xml:space="preserve"> </w:t>
    </w:r>
    <w:r>
      <w:rPr>
        <w:rFonts w:ascii="Arial" w:hAnsi="Arial" w:cs="Arial"/>
        <w:spacing w:val="-4"/>
        <w:sz w:val="13"/>
        <w:szCs w:val="13"/>
      </w:rPr>
      <w:t>(</w:t>
    </w:r>
    <w:r w:rsidRPr="00DA641F">
      <w:rPr>
        <w:rFonts w:ascii="Arial" w:hAnsi="Arial" w:cs="Arial"/>
        <w:spacing w:val="-4"/>
        <w:sz w:val="13"/>
        <w:szCs w:val="13"/>
      </w:rPr>
      <w:t>N</w:t>
    </w:r>
    <w:r w:rsidRPr="00DA641F">
      <w:rPr>
        <w:rFonts w:ascii="Arial Narrow" w:hAnsi="Arial Narrow"/>
        <w:spacing w:val="-4"/>
        <w:sz w:val="13"/>
        <w:szCs w:val="13"/>
        <w:vertAlign w:val="superscript"/>
      </w:rPr>
      <w:t>o</w:t>
    </w:r>
    <w:r w:rsidRPr="00DA641F">
      <w:rPr>
        <w:rFonts w:ascii="Arial" w:hAnsi="Arial" w:cs="Arial"/>
        <w:spacing w:val="-4"/>
        <w:sz w:val="13"/>
        <w:szCs w:val="13"/>
      </w:rPr>
      <w:t xml:space="preserve"> Único</w:t>
    </w:r>
    <w:r>
      <w:rPr>
        <w:rFonts w:ascii="Arial" w:hAnsi="Arial" w:cs="Arial"/>
        <w:spacing w:val="-4"/>
        <w:sz w:val="13"/>
        <w:szCs w:val="13"/>
      </w:rPr>
      <w:t xml:space="preserve">, </w:t>
    </w:r>
    <w:r w:rsidRPr="00DA641F">
      <w:rPr>
        <w:rFonts w:ascii="Arial" w:hAnsi="Arial" w:cs="Arial"/>
        <w:spacing w:val="-4"/>
        <w:sz w:val="13"/>
        <w:szCs w:val="13"/>
      </w:rPr>
      <w:t>Edição Regular)</w:t>
    </w:r>
    <w:r w:rsidRPr="0057346C">
      <w:rPr>
        <w:rFonts w:ascii="Arial" w:hAnsi="Arial" w:cs="Arial"/>
        <w:spacing w:val="-4"/>
        <w:sz w:val="13"/>
        <w:szCs w:val="13"/>
      </w:rPr>
      <w:t xml:space="preserve">, 1 – </w:t>
    </w:r>
    <w:r>
      <w:rPr>
        <w:rFonts w:ascii="Arial" w:hAnsi="Arial" w:cs="Arial"/>
        <w:spacing w:val="-4"/>
        <w:sz w:val="13"/>
        <w:szCs w:val="13"/>
      </w:rPr>
      <w:t>10</w:t>
    </w:r>
    <w:r w:rsidRPr="0057346C">
      <w:rPr>
        <w:rFonts w:ascii="Arial" w:hAnsi="Arial" w:cs="Arial"/>
        <w:spacing w:val="-4"/>
        <w:sz w:val="13"/>
        <w:szCs w:val="13"/>
      </w:rPr>
      <w:t xml:space="preserve">, </w:t>
    </w:r>
    <w:proofErr w:type="gramStart"/>
    <w:r w:rsidRPr="0057346C">
      <w:rPr>
        <w:rFonts w:ascii="Arial" w:hAnsi="Arial" w:cs="Arial"/>
        <w:spacing w:val="-4"/>
        <w:sz w:val="13"/>
        <w:szCs w:val="13"/>
      </w:rPr>
      <w:t>Jan.</w:t>
    </w:r>
    <w:proofErr w:type="gramEnd"/>
    <w:r w:rsidRPr="0057346C">
      <w:rPr>
        <w:rFonts w:ascii="Arial" w:hAnsi="Arial" w:cs="Arial"/>
        <w:spacing w:val="-4"/>
        <w:sz w:val="13"/>
        <w:szCs w:val="13"/>
      </w:rPr>
      <w:t>/ Dez., 202</w:t>
    </w:r>
    <w:r w:rsidR="009E0D6A">
      <w:rPr>
        <w:rFonts w:ascii="Arial" w:hAnsi="Arial" w:cs="Arial"/>
        <w:spacing w:val="-4"/>
        <w:sz w:val="13"/>
        <w:szCs w:val="13"/>
      </w:rPr>
      <w:t>5</w:t>
    </w:r>
  </w:p>
  <w:p w14:paraId="656BC704" w14:textId="205FD741" w:rsidR="00133A03" w:rsidRPr="0057346C" w:rsidRDefault="00000000" w:rsidP="0057346C">
    <w:pPr>
      <w:snapToGrid w:val="0"/>
      <w:spacing w:before="120" w:after="0" w:line="240" w:lineRule="auto"/>
      <w:jc w:val="center"/>
      <w:rPr>
        <w:rFonts w:ascii="Arial" w:hAnsi="Arial" w:cs="Arial"/>
        <w:spacing w:val="-6"/>
        <w:sz w:val="13"/>
        <w:szCs w:val="13"/>
      </w:rPr>
    </w:pPr>
    <w:sdt>
      <w:sdtPr>
        <w:rPr>
          <w:rFonts w:ascii="Arial" w:hAnsi="Arial" w:cs="Arial"/>
          <w:spacing w:val="-6"/>
          <w:sz w:val="13"/>
          <w:szCs w:val="13"/>
        </w:rPr>
        <w:id w:val="-141658118"/>
        <w:docPartObj>
          <w:docPartGallery w:val="Page Numbers (Bottom of Page)"/>
          <w:docPartUnique/>
        </w:docPartObj>
      </w:sdtPr>
      <w:sdtContent>
        <w:r w:rsidR="00133A03" w:rsidRPr="0057346C">
          <w:rPr>
            <w:rFonts w:ascii="Arial" w:hAnsi="Arial" w:cs="Arial"/>
            <w:spacing w:val="-6"/>
            <w:sz w:val="13"/>
            <w:szCs w:val="13"/>
          </w:rPr>
          <w:fldChar w:fldCharType="begin"/>
        </w:r>
        <w:r w:rsidR="00133A03" w:rsidRPr="0057346C">
          <w:rPr>
            <w:rFonts w:ascii="Arial" w:hAnsi="Arial" w:cs="Arial"/>
            <w:spacing w:val="-6"/>
            <w:sz w:val="13"/>
            <w:szCs w:val="13"/>
          </w:rPr>
          <w:instrText>PAGE   \* MERGEFORMAT</w:instrText>
        </w:r>
        <w:r w:rsidR="00133A03" w:rsidRPr="0057346C">
          <w:rPr>
            <w:rFonts w:ascii="Arial" w:hAnsi="Arial" w:cs="Arial"/>
            <w:spacing w:val="-6"/>
            <w:sz w:val="13"/>
            <w:szCs w:val="13"/>
          </w:rPr>
          <w:fldChar w:fldCharType="separate"/>
        </w:r>
        <w:r w:rsidR="009D6C2B">
          <w:rPr>
            <w:rFonts w:ascii="Arial" w:hAnsi="Arial" w:cs="Arial"/>
            <w:noProof/>
            <w:spacing w:val="-6"/>
            <w:sz w:val="13"/>
            <w:szCs w:val="13"/>
          </w:rPr>
          <w:t>4</w:t>
        </w:r>
        <w:r w:rsidR="00133A03" w:rsidRPr="0057346C">
          <w:rPr>
            <w:rFonts w:ascii="Arial" w:hAnsi="Arial" w:cs="Arial"/>
            <w:spacing w:val="-6"/>
            <w:sz w:val="13"/>
            <w:szCs w:val="13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7EBE" w14:textId="07E303A7" w:rsidR="00133A03" w:rsidRDefault="00133A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44BF" w14:textId="77777777" w:rsidR="00D06BFD" w:rsidRPr="00B548EE" w:rsidRDefault="00D06BFD" w:rsidP="00B548EE">
      <w:pPr>
        <w:adjustRightInd w:val="0"/>
        <w:spacing w:after="0" w:line="240" w:lineRule="auto"/>
        <w:contextualSpacing/>
        <w:rPr>
          <w:sz w:val="20"/>
          <w:szCs w:val="20"/>
        </w:rPr>
      </w:pPr>
      <w:r>
        <w:separator/>
      </w:r>
    </w:p>
  </w:footnote>
  <w:footnote w:type="continuationSeparator" w:id="0">
    <w:p w14:paraId="507B16B7" w14:textId="77777777" w:rsidR="00D06BFD" w:rsidRDefault="00D06BFD" w:rsidP="00B548EE">
      <w:pPr>
        <w:spacing w:after="0" w:line="240" w:lineRule="auto"/>
      </w:pPr>
      <w:r>
        <w:continuationSeparator/>
      </w:r>
    </w:p>
    <w:p w14:paraId="1D23436C" w14:textId="77777777" w:rsidR="00D06BFD" w:rsidRDefault="00D06BFD" w:rsidP="00B548EE">
      <w:pPr>
        <w:spacing w:after="0" w:line="240" w:lineRule="auto"/>
      </w:pPr>
    </w:p>
  </w:footnote>
  <w:footnote w:id="1">
    <w:p w14:paraId="7F05DCC7" w14:textId="5A125C13" w:rsidR="00105F44" w:rsidRPr="009E0D6A" w:rsidRDefault="00105F44" w:rsidP="005915DA">
      <w:pPr>
        <w:pStyle w:val="Textonotapie"/>
        <w:jc w:val="both"/>
        <w:rPr>
          <w:rFonts w:ascii="Arial" w:hAnsi="Arial" w:cs="Arial"/>
          <w:spacing w:val="-4"/>
          <w:sz w:val="14"/>
          <w:szCs w:val="14"/>
          <w:lang w:val="pt-BR"/>
        </w:rPr>
      </w:pPr>
      <w:r w:rsidRPr="00FA7C75">
        <w:rPr>
          <w:rStyle w:val="Refdenotaalpie"/>
          <w:rFonts w:ascii="Arial" w:hAnsi="Arial" w:cs="Arial"/>
          <w:spacing w:val="-4"/>
          <w:sz w:val="14"/>
          <w:szCs w:val="14"/>
        </w:rPr>
        <w:footnoteRef/>
      </w:r>
      <w:r w:rsidRPr="009E0D6A">
        <w:rPr>
          <w:rFonts w:ascii="Arial" w:hAnsi="Arial" w:cs="Arial"/>
          <w:spacing w:val="-4"/>
          <w:sz w:val="14"/>
          <w:szCs w:val="14"/>
          <w:lang w:val="pt-BR"/>
        </w:rPr>
        <w:t xml:space="preserve"> Arial, 7.</w:t>
      </w:r>
      <w:r w:rsidR="00FA7C75" w:rsidRPr="009E0D6A">
        <w:rPr>
          <w:rFonts w:ascii="Arial" w:hAnsi="Arial" w:cs="Arial"/>
          <w:spacing w:val="-4"/>
          <w:sz w:val="14"/>
          <w:szCs w:val="14"/>
          <w:lang w:val="pt-BR"/>
        </w:rPr>
        <w:t xml:space="preserve"> [NOTAS DE RODAPÉ - </w:t>
      </w:r>
      <w:r w:rsidR="00FA7C75" w:rsidRPr="005915DA">
        <w:rPr>
          <w:rFonts w:ascii="Arial" w:hAnsi="Arial" w:cs="Arial"/>
          <w:spacing w:val="-4"/>
          <w:sz w:val="14"/>
          <w:szCs w:val="14"/>
          <w:highlight w:val="yellow"/>
          <w:lang w:val="pt-BR"/>
        </w:rPr>
        <w:t>[Arial, 7; entrelinhas simples,</w:t>
      </w:r>
      <w:r w:rsidR="005915DA" w:rsidRPr="005915DA">
        <w:rPr>
          <w:rFonts w:ascii="Arial" w:hAnsi="Arial" w:cs="Arial"/>
          <w:spacing w:val="-4"/>
          <w:sz w:val="14"/>
          <w:szCs w:val="14"/>
          <w:highlight w:val="yellow"/>
          <w:lang w:val="pt-BR"/>
        </w:rPr>
        <w:t xml:space="preserve"> C</w:t>
      </w:r>
      <w:r w:rsidR="00FA7C75" w:rsidRPr="005915DA">
        <w:rPr>
          <w:rFonts w:ascii="Arial" w:hAnsi="Arial" w:cs="Arial"/>
          <w:spacing w:val="-4"/>
          <w:sz w:val="14"/>
          <w:szCs w:val="14"/>
          <w:highlight w:val="yellow"/>
          <w:lang w:val="pt-BR"/>
        </w:rPr>
        <w:t>ondensado 2]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E576" w14:textId="77777777" w:rsidR="00133A03" w:rsidRPr="000E0ED7" w:rsidRDefault="00133A03" w:rsidP="00753102">
    <w:pPr>
      <w:jc w:val="center"/>
      <w:rPr>
        <w:rFonts w:ascii="Calibri Light" w:hAnsi="Calibri Light"/>
        <w:color w:val="808080" w:themeColor="background1" w:themeShade="80"/>
        <w:sz w:val="18"/>
        <w:szCs w:val="18"/>
        <w:lang w:val="es-ES_tradnl"/>
      </w:rPr>
    </w:pPr>
    <w:r w:rsidRPr="000E0ED7">
      <w:rPr>
        <w:rFonts w:ascii="Calibri Light" w:hAnsi="Calibri Light" w:cs="Times New Roman"/>
        <w:color w:val="808080" w:themeColor="background1" w:themeShade="80"/>
        <w:sz w:val="18"/>
        <w:szCs w:val="18"/>
        <w:lang w:val="es-ES_tradnl"/>
      </w:rPr>
      <w:t>RETOS DEL TURISMO EN LA SOCIEDAD ACTUAL</w:t>
    </w:r>
    <w:r w:rsidRPr="000E0ED7">
      <w:rPr>
        <w:rFonts w:ascii="Calibri Light" w:hAnsi="Calibri Light"/>
        <w:color w:val="808080" w:themeColor="background1" w:themeShade="80"/>
        <w:sz w:val="18"/>
        <w:szCs w:val="18"/>
        <w:lang w:val="es-ES_tradnl"/>
      </w:rPr>
      <w:t xml:space="preserve"> </w:t>
    </w:r>
  </w:p>
  <w:p w14:paraId="4CBDCCBD" w14:textId="77777777" w:rsidR="00133A03" w:rsidRPr="00E63E90" w:rsidRDefault="00133A03" w:rsidP="00753102">
    <w:pPr>
      <w:jc w:val="center"/>
      <w:rPr>
        <w:rFonts w:ascii="Californian FB" w:hAnsi="Californian FB" w:cs="Times New Roman"/>
        <w:color w:val="808080" w:themeColor="background1" w:themeShade="80"/>
        <w:sz w:val="16"/>
        <w:szCs w:val="16"/>
      </w:rPr>
    </w:pPr>
    <w:r w:rsidRPr="00E63E90">
      <w:rPr>
        <w:rFonts w:ascii="Calibri Light" w:hAnsi="Calibri Light" w:cs="Times New Roman"/>
        <w:color w:val="808080" w:themeColor="background1" w:themeShade="80"/>
        <w:sz w:val="18"/>
        <w:szCs w:val="18"/>
      </w:rPr>
      <w:t>Stella Maris Arnaiz Burne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ED17" w14:textId="77777777" w:rsidR="00133A03" w:rsidRPr="003D4FB4" w:rsidRDefault="00133A03" w:rsidP="00753102">
    <w:pPr>
      <w:jc w:val="center"/>
      <w:rPr>
        <w:rFonts w:ascii="Californian FB" w:hAnsi="Californian FB" w:cs="Times New Roman"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EBE2" w14:textId="3D3A1EA5" w:rsidR="00133A03" w:rsidRPr="007B707C" w:rsidRDefault="007C1ABF" w:rsidP="00ED6380">
    <w:pPr>
      <w:pStyle w:val="Encabezado"/>
      <w:pBdr>
        <w:bottom w:val="single" w:sz="4" w:space="1" w:color="auto"/>
      </w:pBdr>
      <w:jc w:val="center"/>
      <w:rPr>
        <w:rFonts w:ascii="Arial" w:hAnsi="Arial" w:cs="Arial"/>
        <w:spacing w:val="-2"/>
        <w:sz w:val="13"/>
        <w:szCs w:val="13"/>
      </w:rPr>
    </w:pPr>
    <w:r w:rsidRPr="004C51B0">
      <w:rPr>
        <w:rFonts w:ascii="Calibri Light" w:hAnsi="Calibri Light"/>
        <w:noProof/>
        <w:color w:val="767171" w:themeColor="background2" w:themeShade="80"/>
        <w:spacing w:val="-12"/>
        <w:sz w:val="18"/>
        <w:szCs w:val="18"/>
        <w:lang w:val="es-MX" w:eastAsia="es-MX"/>
      </w:rPr>
      <w:drawing>
        <wp:anchor distT="0" distB="0" distL="114300" distR="114300" simplePos="0" relativeHeight="251659776" behindDoc="1" locked="0" layoutInCell="1" allowOverlap="1" wp14:anchorId="55B4C993" wp14:editId="66036B55">
          <wp:simplePos x="0" y="0"/>
          <wp:positionH relativeFrom="page">
            <wp:posOffset>-705233</wp:posOffset>
          </wp:positionH>
          <wp:positionV relativeFrom="page">
            <wp:posOffset>-1706685</wp:posOffset>
          </wp:positionV>
          <wp:extent cx="9121775" cy="11786400"/>
          <wp:effectExtent l="0" t="0" r="0" b="0"/>
          <wp:wrapNone/>
          <wp:docPr id="2" name="Imagem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templat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1775" cy="117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A03" w:rsidRPr="00C60824">
      <w:rPr>
        <w:rFonts w:ascii="Calibri Light" w:hAnsi="Calibri Light"/>
        <w:color w:val="767171" w:themeColor="background2" w:themeShade="80"/>
        <w:spacing w:val="-12"/>
        <w:sz w:val="18"/>
        <w:szCs w:val="18"/>
      </w:rPr>
      <w:t xml:space="preserve"> </w:t>
    </w:r>
    <w:r w:rsidR="00133A03" w:rsidRPr="007B707C">
      <w:rPr>
        <w:rFonts w:ascii="Arial" w:hAnsi="Arial" w:cs="Arial"/>
        <w:spacing w:val="-2"/>
        <w:sz w:val="13"/>
        <w:szCs w:val="13"/>
      </w:rPr>
      <w:t>REVISTA LATINO-AMERICANA DE TURISMOLOGIA / RELAT (e-ISSN 2448-198X)</w:t>
    </w:r>
  </w:p>
  <w:p w14:paraId="09975F34" w14:textId="77777777" w:rsidR="00133A03" w:rsidRPr="007B707C" w:rsidRDefault="00133A03" w:rsidP="00ED6380">
    <w:pPr>
      <w:spacing w:after="0" w:line="240" w:lineRule="auto"/>
      <w:jc w:val="center"/>
      <w:rPr>
        <w:rFonts w:ascii="Arial" w:hAnsi="Arial" w:cs="Arial"/>
        <w:spacing w:val="-2"/>
        <w:sz w:val="13"/>
        <w:szCs w:val="13"/>
      </w:rPr>
    </w:pPr>
    <w:r w:rsidRPr="007B707C">
      <w:rPr>
        <w:rFonts w:ascii="Arial" w:hAnsi="Arial" w:cs="Arial"/>
        <w:spacing w:val="-2"/>
        <w:sz w:val="13"/>
        <w:szCs w:val="13"/>
      </w:rPr>
      <w:t>SEÇÃO / SECTION / SECCIÓN</w:t>
    </w:r>
  </w:p>
  <w:p w14:paraId="1DDCDDB3" w14:textId="46C5EBEF" w:rsidR="00133A03" w:rsidRPr="007B707C" w:rsidRDefault="001914FB" w:rsidP="004835CB">
    <w:pPr>
      <w:spacing w:after="120" w:line="240" w:lineRule="auto"/>
      <w:jc w:val="center"/>
      <w:rPr>
        <w:rFonts w:ascii="Arial" w:hAnsi="Arial" w:cs="Arial"/>
        <w:spacing w:val="-2"/>
        <w:sz w:val="13"/>
        <w:szCs w:val="13"/>
      </w:rPr>
    </w:pPr>
    <w:r w:rsidRPr="007B707C">
      <w:rPr>
        <w:rFonts w:ascii="Arial" w:hAnsi="Arial" w:cs="Arial"/>
        <w:spacing w:val="-2"/>
        <w:sz w:val="13"/>
        <w:szCs w:val="13"/>
      </w:rPr>
      <w:t xml:space="preserve">ARTIGO </w:t>
    </w:r>
    <w:r w:rsidR="00204FB0">
      <w:rPr>
        <w:rFonts w:ascii="Arial" w:hAnsi="Arial" w:cs="Arial"/>
        <w:spacing w:val="-2"/>
        <w:sz w:val="13"/>
        <w:szCs w:val="13"/>
      </w:rPr>
      <w:t xml:space="preserve">CONCEITUAL </w:t>
    </w:r>
    <w:r w:rsidRPr="007B707C">
      <w:rPr>
        <w:rFonts w:ascii="Arial" w:hAnsi="Arial" w:cs="Arial"/>
        <w:spacing w:val="-2"/>
        <w:sz w:val="13"/>
        <w:szCs w:val="13"/>
      </w:rPr>
      <w:t xml:space="preserve">/ </w:t>
    </w:r>
    <w:r w:rsidR="00204FB0">
      <w:rPr>
        <w:rFonts w:ascii="Arial" w:hAnsi="Arial" w:cs="Arial"/>
        <w:spacing w:val="-2"/>
        <w:sz w:val="13"/>
        <w:szCs w:val="13"/>
      </w:rPr>
      <w:t>CONCEPTUAL</w:t>
    </w:r>
    <w:r w:rsidR="00A47171">
      <w:rPr>
        <w:rFonts w:ascii="Arial" w:hAnsi="Arial" w:cs="Arial"/>
        <w:spacing w:val="-2"/>
        <w:sz w:val="13"/>
        <w:szCs w:val="13"/>
      </w:rPr>
      <w:t xml:space="preserve"> </w:t>
    </w:r>
    <w:r w:rsidRPr="007B707C">
      <w:rPr>
        <w:rFonts w:ascii="Arial" w:hAnsi="Arial" w:cs="Arial"/>
        <w:spacing w:val="-2"/>
        <w:sz w:val="13"/>
        <w:szCs w:val="13"/>
      </w:rPr>
      <w:t xml:space="preserve">PAPER / ARTÍCULO </w:t>
    </w:r>
    <w:r w:rsidR="00204FB0">
      <w:rPr>
        <w:rFonts w:ascii="Arial" w:hAnsi="Arial" w:cs="Arial"/>
        <w:spacing w:val="-2"/>
        <w:sz w:val="13"/>
        <w:szCs w:val="13"/>
      </w:rPr>
      <w:t>CONCEPTUAL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52E3" w14:textId="631A5518" w:rsidR="00133A03" w:rsidRDefault="00133A03"/>
  <w:p w14:paraId="4A448FA6" w14:textId="77777777" w:rsidR="00133A03" w:rsidRDefault="00133A03"/>
  <w:p w14:paraId="69532215" w14:textId="77777777" w:rsidR="00133A03" w:rsidRDefault="00133A03"/>
  <w:p w14:paraId="4DAF7FB4" w14:textId="77777777" w:rsidR="00133A03" w:rsidRDefault="00133A0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9B7B" w14:textId="77777777" w:rsidR="00C47761" w:rsidRPr="00C47761" w:rsidRDefault="00C47761" w:rsidP="00F87E47">
    <w:pPr>
      <w:spacing w:after="0" w:line="240" w:lineRule="auto"/>
      <w:jc w:val="center"/>
      <w:rPr>
        <w:rFonts w:ascii="Arial" w:hAnsi="Arial" w:cs="Arial"/>
        <w:noProof/>
        <w:spacing w:val="-4"/>
        <w:sz w:val="13"/>
        <w:szCs w:val="13"/>
        <w:lang w:eastAsia="es-MX"/>
      </w:rPr>
    </w:pPr>
    <w:r w:rsidRPr="00C47761">
      <w:rPr>
        <w:rFonts w:ascii="Arial" w:hAnsi="Arial" w:cs="Arial"/>
        <w:noProof/>
        <w:spacing w:val="-4"/>
        <w:sz w:val="13"/>
        <w:szCs w:val="13"/>
        <w:lang w:eastAsia="es-MX"/>
      </w:rPr>
      <w:t>TÍTULO DO TEXTO [TODO EM CAIXA ALTA]</w:t>
    </w:r>
  </w:p>
  <w:p w14:paraId="1FB31A54" w14:textId="74C06FE8" w:rsidR="00133A03" w:rsidRPr="00C47761" w:rsidRDefault="00B41273" w:rsidP="00F87E47">
    <w:pPr>
      <w:spacing w:after="0" w:line="240" w:lineRule="auto"/>
      <w:jc w:val="center"/>
      <w:rPr>
        <w:rFonts w:ascii="Arial" w:hAnsi="Arial" w:cs="Arial"/>
        <w:bCs/>
        <w:spacing w:val="-4"/>
        <w:sz w:val="13"/>
        <w:szCs w:val="13"/>
        <w:shd w:val="clear" w:color="auto" w:fill="FFFFFF"/>
      </w:rPr>
    </w:pPr>
    <w:r>
      <w:rPr>
        <w:rFonts w:ascii="Arial" w:hAnsi="Arial" w:cs="Arial"/>
        <w:noProof/>
        <w:spacing w:val="-4"/>
        <w:sz w:val="13"/>
        <w:szCs w:val="13"/>
        <w:lang w:eastAsia="es-MX"/>
      </w:rPr>
      <w:t>Autor 1 (nome completo)*, Autor 2 (nome completo)* &amp; Autor 3 (nome completo)*</w:t>
    </w:r>
    <w:r w:rsidR="00133A03" w:rsidRPr="007B707C">
      <w:rPr>
        <w:rFonts w:ascii="Arial" w:hAnsi="Arial" w:cs="Arial"/>
        <w:noProof/>
        <w:spacing w:val="-4"/>
        <w:sz w:val="13"/>
        <w:szCs w:val="13"/>
        <w:lang w:val="es-MX" w:eastAsia="es-MX"/>
      </w:rPr>
      <w:drawing>
        <wp:anchor distT="0" distB="0" distL="114300" distR="114300" simplePos="0" relativeHeight="251655680" behindDoc="1" locked="0" layoutInCell="1" allowOverlap="1" wp14:anchorId="219760CB" wp14:editId="29EA6808">
          <wp:simplePos x="0" y="0"/>
          <wp:positionH relativeFrom="page">
            <wp:posOffset>-870683</wp:posOffset>
          </wp:positionH>
          <wp:positionV relativeFrom="page">
            <wp:posOffset>-607695</wp:posOffset>
          </wp:positionV>
          <wp:extent cx="9104400" cy="11768400"/>
          <wp:effectExtent l="0" t="0" r="1905" b="5080"/>
          <wp:wrapNone/>
          <wp:docPr id="991530372" name="Imagem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templat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4400" cy="117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C4FB" w14:textId="2B0FC143" w:rsidR="00133A03" w:rsidRDefault="00133A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FB6"/>
    <w:multiLevelType w:val="hybridMultilevel"/>
    <w:tmpl w:val="C11255BC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187F7A"/>
    <w:multiLevelType w:val="hybridMultilevel"/>
    <w:tmpl w:val="81B2198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4D1"/>
    <w:multiLevelType w:val="hybridMultilevel"/>
    <w:tmpl w:val="1DB047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F66"/>
    <w:multiLevelType w:val="hybridMultilevel"/>
    <w:tmpl w:val="2724EB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54E3F"/>
    <w:multiLevelType w:val="hybridMultilevel"/>
    <w:tmpl w:val="2D5CAB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4A5D"/>
    <w:multiLevelType w:val="hybridMultilevel"/>
    <w:tmpl w:val="16F29300"/>
    <w:lvl w:ilvl="0" w:tplc="0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CE40C0"/>
    <w:multiLevelType w:val="hybridMultilevel"/>
    <w:tmpl w:val="B17C94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2A82"/>
    <w:multiLevelType w:val="hybridMultilevel"/>
    <w:tmpl w:val="068697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1428"/>
    <w:multiLevelType w:val="hybridMultilevel"/>
    <w:tmpl w:val="DB583D7C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6367FCA"/>
    <w:multiLevelType w:val="hybridMultilevel"/>
    <w:tmpl w:val="608670EE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7742A65"/>
    <w:multiLevelType w:val="hybridMultilevel"/>
    <w:tmpl w:val="246CA2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5462"/>
    <w:multiLevelType w:val="hybridMultilevel"/>
    <w:tmpl w:val="D56628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F0051"/>
    <w:multiLevelType w:val="hybridMultilevel"/>
    <w:tmpl w:val="95D0E28E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026299"/>
    <w:multiLevelType w:val="hybridMultilevel"/>
    <w:tmpl w:val="A1084A0C"/>
    <w:lvl w:ilvl="0" w:tplc="08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1911479"/>
    <w:multiLevelType w:val="hybridMultilevel"/>
    <w:tmpl w:val="3B2679BC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C8A1EA4"/>
    <w:multiLevelType w:val="hybridMultilevel"/>
    <w:tmpl w:val="505A0B2A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121309E"/>
    <w:multiLevelType w:val="hybridMultilevel"/>
    <w:tmpl w:val="B822A55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F60E0"/>
    <w:multiLevelType w:val="hybridMultilevel"/>
    <w:tmpl w:val="65642B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15010"/>
    <w:multiLevelType w:val="hybridMultilevel"/>
    <w:tmpl w:val="62D863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34842"/>
    <w:multiLevelType w:val="hybridMultilevel"/>
    <w:tmpl w:val="847C0084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F9D48DE"/>
    <w:multiLevelType w:val="hybridMultilevel"/>
    <w:tmpl w:val="631A418E"/>
    <w:lvl w:ilvl="0" w:tplc="080A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0364D28"/>
    <w:multiLevelType w:val="hybridMultilevel"/>
    <w:tmpl w:val="6CD4A4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A6260"/>
    <w:multiLevelType w:val="hybridMultilevel"/>
    <w:tmpl w:val="87D69C82"/>
    <w:lvl w:ilvl="0" w:tplc="0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44A264D"/>
    <w:multiLevelType w:val="hybridMultilevel"/>
    <w:tmpl w:val="1AAA44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608B"/>
    <w:multiLevelType w:val="hybridMultilevel"/>
    <w:tmpl w:val="E326B8CA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D36774"/>
    <w:multiLevelType w:val="hybridMultilevel"/>
    <w:tmpl w:val="40CAD2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A139C"/>
    <w:multiLevelType w:val="hybridMultilevel"/>
    <w:tmpl w:val="FA3A0C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35BA8"/>
    <w:multiLevelType w:val="hybridMultilevel"/>
    <w:tmpl w:val="5E10EA9E"/>
    <w:lvl w:ilvl="0" w:tplc="0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F4C5523"/>
    <w:multiLevelType w:val="hybridMultilevel"/>
    <w:tmpl w:val="EE1EB9A4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02981404">
    <w:abstractNumId w:val="19"/>
  </w:num>
  <w:num w:numId="2" w16cid:durableId="1637296023">
    <w:abstractNumId w:val="20"/>
  </w:num>
  <w:num w:numId="3" w16cid:durableId="1646617157">
    <w:abstractNumId w:val="15"/>
  </w:num>
  <w:num w:numId="4" w16cid:durableId="426775010">
    <w:abstractNumId w:val="27"/>
  </w:num>
  <w:num w:numId="5" w16cid:durableId="198782754">
    <w:abstractNumId w:val="13"/>
  </w:num>
  <w:num w:numId="6" w16cid:durableId="445856846">
    <w:abstractNumId w:val="8"/>
  </w:num>
  <w:num w:numId="7" w16cid:durableId="1002077867">
    <w:abstractNumId w:val="3"/>
  </w:num>
  <w:num w:numId="8" w16cid:durableId="413278713">
    <w:abstractNumId w:val="25"/>
  </w:num>
  <w:num w:numId="9" w16cid:durableId="1586763066">
    <w:abstractNumId w:val="11"/>
  </w:num>
  <w:num w:numId="10" w16cid:durableId="158038573">
    <w:abstractNumId w:val="16"/>
  </w:num>
  <w:num w:numId="11" w16cid:durableId="2100710610">
    <w:abstractNumId w:val="6"/>
  </w:num>
  <w:num w:numId="12" w16cid:durableId="1943537406">
    <w:abstractNumId w:val="4"/>
  </w:num>
  <w:num w:numId="13" w16cid:durableId="355470927">
    <w:abstractNumId w:val="26"/>
  </w:num>
  <w:num w:numId="14" w16cid:durableId="268313681">
    <w:abstractNumId w:val="10"/>
  </w:num>
  <w:num w:numId="15" w16cid:durableId="633411916">
    <w:abstractNumId w:val="17"/>
  </w:num>
  <w:num w:numId="16" w16cid:durableId="327830494">
    <w:abstractNumId w:val="23"/>
  </w:num>
  <w:num w:numId="17" w16cid:durableId="322858129">
    <w:abstractNumId w:val="2"/>
  </w:num>
  <w:num w:numId="18" w16cid:durableId="133760994">
    <w:abstractNumId w:val="7"/>
  </w:num>
  <w:num w:numId="19" w16cid:durableId="1135947096">
    <w:abstractNumId w:val="1"/>
  </w:num>
  <w:num w:numId="20" w16cid:durableId="1629123664">
    <w:abstractNumId w:val="21"/>
  </w:num>
  <w:num w:numId="21" w16cid:durableId="359476752">
    <w:abstractNumId w:val="14"/>
  </w:num>
  <w:num w:numId="22" w16cid:durableId="1229266817">
    <w:abstractNumId w:val="9"/>
  </w:num>
  <w:num w:numId="23" w16cid:durableId="601963176">
    <w:abstractNumId w:val="18"/>
  </w:num>
  <w:num w:numId="24" w16cid:durableId="1246916874">
    <w:abstractNumId w:val="12"/>
  </w:num>
  <w:num w:numId="25" w16cid:durableId="996110217">
    <w:abstractNumId w:val="5"/>
  </w:num>
  <w:num w:numId="26" w16cid:durableId="529226583">
    <w:abstractNumId w:val="28"/>
  </w:num>
  <w:num w:numId="27" w16cid:durableId="2032292369">
    <w:abstractNumId w:val="22"/>
  </w:num>
  <w:num w:numId="28" w16cid:durableId="1511217047">
    <w:abstractNumId w:val="0"/>
  </w:num>
  <w:num w:numId="29" w16cid:durableId="1746760257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activeWritingStyle w:appName="MSWord" w:lang="pt-B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pt-PT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pt-BR" w:vendorID="64" w:dllVersion="4096" w:nlCheck="1" w:checkStyle="0"/>
  <w:activeWritingStyle w:appName="MSWord" w:lang="fr-FR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UY" w:vendorID="64" w:dllVersion="6" w:nlCheck="1" w:checkStyle="1"/>
  <w:activeWritingStyle w:appName="MSWord" w:lang="es-UY" w:vendorID="64" w:dllVersion="0" w:nlCheck="1" w:checkStyle="0"/>
  <w:activeWritingStyle w:appName="MSWord" w:lang="es-NI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pt-PT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CA"/>
    <w:rsid w:val="00001D48"/>
    <w:rsid w:val="000032CB"/>
    <w:rsid w:val="0000398F"/>
    <w:rsid w:val="00004309"/>
    <w:rsid w:val="000053FE"/>
    <w:rsid w:val="00005894"/>
    <w:rsid w:val="000059F6"/>
    <w:rsid w:val="00012935"/>
    <w:rsid w:val="000131A9"/>
    <w:rsid w:val="0001585A"/>
    <w:rsid w:val="00017EE4"/>
    <w:rsid w:val="00021567"/>
    <w:rsid w:val="00021A4A"/>
    <w:rsid w:val="00024481"/>
    <w:rsid w:val="000245FA"/>
    <w:rsid w:val="00025D83"/>
    <w:rsid w:val="0003066C"/>
    <w:rsid w:val="0003173F"/>
    <w:rsid w:val="00035612"/>
    <w:rsid w:val="00035C6E"/>
    <w:rsid w:val="0004199C"/>
    <w:rsid w:val="00044A66"/>
    <w:rsid w:val="0004577B"/>
    <w:rsid w:val="000457BF"/>
    <w:rsid w:val="00046E82"/>
    <w:rsid w:val="00051AC0"/>
    <w:rsid w:val="00052A1C"/>
    <w:rsid w:val="000540F6"/>
    <w:rsid w:val="0005498C"/>
    <w:rsid w:val="000552F6"/>
    <w:rsid w:val="000557BD"/>
    <w:rsid w:val="00056D14"/>
    <w:rsid w:val="00063245"/>
    <w:rsid w:val="000636CD"/>
    <w:rsid w:val="000639F5"/>
    <w:rsid w:val="00066F7B"/>
    <w:rsid w:val="00071415"/>
    <w:rsid w:val="000727C2"/>
    <w:rsid w:val="000740AD"/>
    <w:rsid w:val="00074A6C"/>
    <w:rsid w:val="000753B1"/>
    <w:rsid w:val="00077C7C"/>
    <w:rsid w:val="00080233"/>
    <w:rsid w:val="00081F79"/>
    <w:rsid w:val="0008223A"/>
    <w:rsid w:val="0008362F"/>
    <w:rsid w:val="0008711A"/>
    <w:rsid w:val="000873F4"/>
    <w:rsid w:val="0009026F"/>
    <w:rsid w:val="000A6B31"/>
    <w:rsid w:val="000A6BCA"/>
    <w:rsid w:val="000B2C69"/>
    <w:rsid w:val="000B5A6A"/>
    <w:rsid w:val="000B7493"/>
    <w:rsid w:val="000C0A33"/>
    <w:rsid w:val="000C4433"/>
    <w:rsid w:val="000C5243"/>
    <w:rsid w:val="000D5101"/>
    <w:rsid w:val="000D514F"/>
    <w:rsid w:val="000E0DD6"/>
    <w:rsid w:val="000E0ED7"/>
    <w:rsid w:val="000E260B"/>
    <w:rsid w:val="000E5296"/>
    <w:rsid w:val="000E7A92"/>
    <w:rsid w:val="000F0C07"/>
    <w:rsid w:val="000F0D4E"/>
    <w:rsid w:val="000F1E59"/>
    <w:rsid w:val="000F4CBA"/>
    <w:rsid w:val="000F55E4"/>
    <w:rsid w:val="000F5DCC"/>
    <w:rsid w:val="000F6875"/>
    <w:rsid w:val="000F7A9A"/>
    <w:rsid w:val="000F7F5A"/>
    <w:rsid w:val="001012CF"/>
    <w:rsid w:val="00102007"/>
    <w:rsid w:val="00102366"/>
    <w:rsid w:val="00102C9D"/>
    <w:rsid w:val="00105F44"/>
    <w:rsid w:val="001101C3"/>
    <w:rsid w:val="001133B8"/>
    <w:rsid w:val="00120148"/>
    <w:rsid w:val="001214D0"/>
    <w:rsid w:val="00121D63"/>
    <w:rsid w:val="00122C35"/>
    <w:rsid w:val="00123220"/>
    <w:rsid w:val="00125429"/>
    <w:rsid w:val="00127DF4"/>
    <w:rsid w:val="001303EA"/>
    <w:rsid w:val="00130BE4"/>
    <w:rsid w:val="0013194B"/>
    <w:rsid w:val="00132558"/>
    <w:rsid w:val="0013277A"/>
    <w:rsid w:val="00133A03"/>
    <w:rsid w:val="00134C35"/>
    <w:rsid w:val="0013671E"/>
    <w:rsid w:val="00140301"/>
    <w:rsid w:val="00141DF0"/>
    <w:rsid w:val="00143764"/>
    <w:rsid w:val="001448FD"/>
    <w:rsid w:val="00146823"/>
    <w:rsid w:val="00151402"/>
    <w:rsid w:val="001516EB"/>
    <w:rsid w:val="00152CCE"/>
    <w:rsid w:val="00153869"/>
    <w:rsid w:val="00153DF2"/>
    <w:rsid w:val="00156C99"/>
    <w:rsid w:val="00161A01"/>
    <w:rsid w:val="00164413"/>
    <w:rsid w:val="00164560"/>
    <w:rsid w:val="00165158"/>
    <w:rsid w:val="001660CF"/>
    <w:rsid w:val="0016679C"/>
    <w:rsid w:val="00166F3F"/>
    <w:rsid w:val="00170973"/>
    <w:rsid w:val="00171495"/>
    <w:rsid w:val="00172F7A"/>
    <w:rsid w:val="00181CA1"/>
    <w:rsid w:val="00184240"/>
    <w:rsid w:val="001845E5"/>
    <w:rsid w:val="00184D9C"/>
    <w:rsid w:val="001853A8"/>
    <w:rsid w:val="001903C7"/>
    <w:rsid w:val="001914FB"/>
    <w:rsid w:val="00194836"/>
    <w:rsid w:val="00196F86"/>
    <w:rsid w:val="00197888"/>
    <w:rsid w:val="001A0B6D"/>
    <w:rsid w:val="001A1174"/>
    <w:rsid w:val="001A1879"/>
    <w:rsid w:val="001A5BFC"/>
    <w:rsid w:val="001A5E5E"/>
    <w:rsid w:val="001B0904"/>
    <w:rsid w:val="001B0C65"/>
    <w:rsid w:val="001B1BF2"/>
    <w:rsid w:val="001B24B5"/>
    <w:rsid w:val="001C1D8E"/>
    <w:rsid w:val="001C2129"/>
    <w:rsid w:val="001C4EE7"/>
    <w:rsid w:val="001C56C9"/>
    <w:rsid w:val="001C64A9"/>
    <w:rsid w:val="001C70AB"/>
    <w:rsid w:val="001D0375"/>
    <w:rsid w:val="001D35A9"/>
    <w:rsid w:val="001D3728"/>
    <w:rsid w:val="001D5332"/>
    <w:rsid w:val="001D7EC0"/>
    <w:rsid w:val="001F6E6C"/>
    <w:rsid w:val="00200ECE"/>
    <w:rsid w:val="00201CFF"/>
    <w:rsid w:val="002024D7"/>
    <w:rsid w:val="00203A91"/>
    <w:rsid w:val="00204FB0"/>
    <w:rsid w:val="00205C29"/>
    <w:rsid w:val="00212496"/>
    <w:rsid w:val="00216917"/>
    <w:rsid w:val="00222B74"/>
    <w:rsid w:val="00222EEB"/>
    <w:rsid w:val="00224B76"/>
    <w:rsid w:val="00225B23"/>
    <w:rsid w:val="00227232"/>
    <w:rsid w:val="00227A12"/>
    <w:rsid w:val="00232ACC"/>
    <w:rsid w:val="00236A09"/>
    <w:rsid w:val="00236FBA"/>
    <w:rsid w:val="0023744C"/>
    <w:rsid w:val="002451A4"/>
    <w:rsid w:val="002451C1"/>
    <w:rsid w:val="00250E54"/>
    <w:rsid w:val="00253A3A"/>
    <w:rsid w:val="002544B9"/>
    <w:rsid w:val="002548B3"/>
    <w:rsid w:val="00262FA5"/>
    <w:rsid w:val="00266A1A"/>
    <w:rsid w:val="002730AA"/>
    <w:rsid w:val="00274B36"/>
    <w:rsid w:val="00284232"/>
    <w:rsid w:val="002865BA"/>
    <w:rsid w:val="00286999"/>
    <w:rsid w:val="002877E7"/>
    <w:rsid w:val="002901AE"/>
    <w:rsid w:val="002936F9"/>
    <w:rsid w:val="002941B8"/>
    <w:rsid w:val="00295BE4"/>
    <w:rsid w:val="00296345"/>
    <w:rsid w:val="002A0497"/>
    <w:rsid w:val="002A0F9A"/>
    <w:rsid w:val="002A245C"/>
    <w:rsid w:val="002B1BB2"/>
    <w:rsid w:val="002B437D"/>
    <w:rsid w:val="002B5AF6"/>
    <w:rsid w:val="002B5DF4"/>
    <w:rsid w:val="002B612A"/>
    <w:rsid w:val="002B6F84"/>
    <w:rsid w:val="002C045E"/>
    <w:rsid w:val="002C29B1"/>
    <w:rsid w:val="002C3436"/>
    <w:rsid w:val="002C3DBC"/>
    <w:rsid w:val="002D01C0"/>
    <w:rsid w:val="002D0A66"/>
    <w:rsid w:val="002D3E07"/>
    <w:rsid w:val="002D563F"/>
    <w:rsid w:val="002D5FD2"/>
    <w:rsid w:val="002D6D8B"/>
    <w:rsid w:val="002E1C49"/>
    <w:rsid w:val="002E1EF4"/>
    <w:rsid w:val="002E3F1E"/>
    <w:rsid w:val="002E48F1"/>
    <w:rsid w:val="002E6077"/>
    <w:rsid w:val="002E6F01"/>
    <w:rsid w:val="002F155B"/>
    <w:rsid w:val="002F5D40"/>
    <w:rsid w:val="002F62DD"/>
    <w:rsid w:val="00300BCB"/>
    <w:rsid w:val="00300BCF"/>
    <w:rsid w:val="003045C3"/>
    <w:rsid w:val="00304F0C"/>
    <w:rsid w:val="003064A0"/>
    <w:rsid w:val="00306584"/>
    <w:rsid w:val="00307D65"/>
    <w:rsid w:val="003105D2"/>
    <w:rsid w:val="0031148B"/>
    <w:rsid w:val="00311A3F"/>
    <w:rsid w:val="00314936"/>
    <w:rsid w:val="00314E15"/>
    <w:rsid w:val="0031570E"/>
    <w:rsid w:val="00321ACB"/>
    <w:rsid w:val="00326151"/>
    <w:rsid w:val="00326426"/>
    <w:rsid w:val="003272B3"/>
    <w:rsid w:val="00327D1A"/>
    <w:rsid w:val="00332C70"/>
    <w:rsid w:val="00333574"/>
    <w:rsid w:val="00333A6B"/>
    <w:rsid w:val="00333A7E"/>
    <w:rsid w:val="00337C56"/>
    <w:rsid w:val="00343796"/>
    <w:rsid w:val="00344BF8"/>
    <w:rsid w:val="00346C03"/>
    <w:rsid w:val="003476DB"/>
    <w:rsid w:val="00352DB7"/>
    <w:rsid w:val="003537F2"/>
    <w:rsid w:val="003543CF"/>
    <w:rsid w:val="00354468"/>
    <w:rsid w:val="00360354"/>
    <w:rsid w:val="003636F1"/>
    <w:rsid w:val="00363E49"/>
    <w:rsid w:val="00366D13"/>
    <w:rsid w:val="0037048F"/>
    <w:rsid w:val="003733CA"/>
    <w:rsid w:val="00374E97"/>
    <w:rsid w:val="0038138C"/>
    <w:rsid w:val="00383260"/>
    <w:rsid w:val="00383E8D"/>
    <w:rsid w:val="00385AC3"/>
    <w:rsid w:val="00394B40"/>
    <w:rsid w:val="003A2B4F"/>
    <w:rsid w:val="003A4557"/>
    <w:rsid w:val="003A7451"/>
    <w:rsid w:val="003B04C8"/>
    <w:rsid w:val="003B075F"/>
    <w:rsid w:val="003B0FE0"/>
    <w:rsid w:val="003B3AAA"/>
    <w:rsid w:val="003B4458"/>
    <w:rsid w:val="003B4897"/>
    <w:rsid w:val="003B5C86"/>
    <w:rsid w:val="003B6CFB"/>
    <w:rsid w:val="003B7896"/>
    <w:rsid w:val="003C2042"/>
    <w:rsid w:val="003C5480"/>
    <w:rsid w:val="003C5703"/>
    <w:rsid w:val="003D0756"/>
    <w:rsid w:val="003D11F8"/>
    <w:rsid w:val="003D2216"/>
    <w:rsid w:val="003D498C"/>
    <w:rsid w:val="003E1A8B"/>
    <w:rsid w:val="003E323F"/>
    <w:rsid w:val="003E5C59"/>
    <w:rsid w:val="003F28BD"/>
    <w:rsid w:val="004005A1"/>
    <w:rsid w:val="00401B28"/>
    <w:rsid w:val="00403542"/>
    <w:rsid w:val="00403E7A"/>
    <w:rsid w:val="00404894"/>
    <w:rsid w:val="00405B92"/>
    <w:rsid w:val="00411574"/>
    <w:rsid w:val="00414170"/>
    <w:rsid w:val="00417015"/>
    <w:rsid w:val="00417401"/>
    <w:rsid w:val="00420A77"/>
    <w:rsid w:val="00422244"/>
    <w:rsid w:val="00425997"/>
    <w:rsid w:val="00425E82"/>
    <w:rsid w:val="00426E06"/>
    <w:rsid w:val="00427017"/>
    <w:rsid w:val="00427490"/>
    <w:rsid w:val="00431992"/>
    <w:rsid w:val="00432A72"/>
    <w:rsid w:val="00432CAC"/>
    <w:rsid w:val="00433D38"/>
    <w:rsid w:val="004344FC"/>
    <w:rsid w:val="00435E39"/>
    <w:rsid w:val="00441AF9"/>
    <w:rsid w:val="0044338D"/>
    <w:rsid w:val="004529AE"/>
    <w:rsid w:val="0045390E"/>
    <w:rsid w:val="00454C13"/>
    <w:rsid w:val="00455B50"/>
    <w:rsid w:val="004606B4"/>
    <w:rsid w:val="00461C2C"/>
    <w:rsid w:val="00462F20"/>
    <w:rsid w:val="00463148"/>
    <w:rsid w:val="00465C9A"/>
    <w:rsid w:val="00472519"/>
    <w:rsid w:val="004736D3"/>
    <w:rsid w:val="004739F8"/>
    <w:rsid w:val="004775A8"/>
    <w:rsid w:val="00482DDD"/>
    <w:rsid w:val="004835CB"/>
    <w:rsid w:val="00487CF0"/>
    <w:rsid w:val="00490121"/>
    <w:rsid w:val="00492226"/>
    <w:rsid w:val="0049285F"/>
    <w:rsid w:val="00492E09"/>
    <w:rsid w:val="004A1DD2"/>
    <w:rsid w:val="004A2247"/>
    <w:rsid w:val="004A50F7"/>
    <w:rsid w:val="004B0B5F"/>
    <w:rsid w:val="004B21DB"/>
    <w:rsid w:val="004B54BD"/>
    <w:rsid w:val="004B6D10"/>
    <w:rsid w:val="004B7438"/>
    <w:rsid w:val="004C51B0"/>
    <w:rsid w:val="004C650F"/>
    <w:rsid w:val="004D14A7"/>
    <w:rsid w:val="004D1EF8"/>
    <w:rsid w:val="004D48A2"/>
    <w:rsid w:val="004D4CB4"/>
    <w:rsid w:val="004D53C5"/>
    <w:rsid w:val="004D597D"/>
    <w:rsid w:val="004D6A6E"/>
    <w:rsid w:val="004E2FCB"/>
    <w:rsid w:val="004E38D4"/>
    <w:rsid w:val="004E4D22"/>
    <w:rsid w:val="004E6098"/>
    <w:rsid w:val="004F221A"/>
    <w:rsid w:val="004F3FF7"/>
    <w:rsid w:val="004F5667"/>
    <w:rsid w:val="004F715E"/>
    <w:rsid w:val="004F7AB4"/>
    <w:rsid w:val="00500106"/>
    <w:rsid w:val="0050053D"/>
    <w:rsid w:val="005024E0"/>
    <w:rsid w:val="005027E7"/>
    <w:rsid w:val="00503564"/>
    <w:rsid w:val="00503C1D"/>
    <w:rsid w:val="00503CB8"/>
    <w:rsid w:val="00505881"/>
    <w:rsid w:val="00507B4F"/>
    <w:rsid w:val="00513052"/>
    <w:rsid w:val="00514D9B"/>
    <w:rsid w:val="005152AB"/>
    <w:rsid w:val="00516FC1"/>
    <w:rsid w:val="005205C1"/>
    <w:rsid w:val="0052272E"/>
    <w:rsid w:val="00524F7E"/>
    <w:rsid w:val="005309ED"/>
    <w:rsid w:val="00530ADD"/>
    <w:rsid w:val="00531C7D"/>
    <w:rsid w:val="005333A4"/>
    <w:rsid w:val="00537786"/>
    <w:rsid w:val="00540122"/>
    <w:rsid w:val="0054045C"/>
    <w:rsid w:val="00540C0A"/>
    <w:rsid w:val="00540E54"/>
    <w:rsid w:val="0054192D"/>
    <w:rsid w:val="00542391"/>
    <w:rsid w:val="00542839"/>
    <w:rsid w:val="00550336"/>
    <w:rsid w:val="00560D8C"/>
    <w:rsid w:val="00561B64"/>
    <w:rsid w:val="005630EB"/>
    <w:rsid w:val="0056362D"/>
    <w:rsid w:val="00563BE3"/>
    <w:rsid w:val="00565537"/>
    <w:rsid w:val="00567937"/>
    <w:rsid w:val="005700F1"/>
    <w:rsid w:val="005707D0"/>
    <w:rsid w:val="00571297"/>
    <w:rsid w:val="0057346C"/>
    <w:rsid w:val="00573671"/>
    <w:rsid w:val="00576D8C"/>
    <w:rsid w:val="0057747F"/>
    <w:rsid w:val="00582016"/>
    <w:rsid w:val="0058418E"/>
    <w:rsid w:val="00585BC2"/>
    <w:rsid w:val="0058645C"/>
    <w:rsid w:val="00590AF5"/>
    <w:rsid w:val="005915DA"/>
    <w:rsid w:val="00591D3F"/>
    <w:rsid w:val="0059262D"/>
    <w:rsid w:val="005A0FE4"/>
    <w:rsid w:val="005A20C7"/>
    <w:rsid w:val="005A2D03"/>
    <w:rsid w:val="005A4E21"/>
    <w:rsid w:val="005B021E"/>
    <w:rsid w:val="005B02E8"/>
    <w:rsid w:val="005B1096"/>
    <w:rsid w:val="005B276B"/>
    <w:rsid w:val="005B3108"/>
    <w:rsid w:val="005B7A94"/>
    <w:rsid w:val="005C1817"/>
    <w:rsid w:val="005D1AFC"/>
    <w:rsid w:val="005D4C09"/>
    <w:rsid w:val="005D4C9E"/>
    <w:rsid w:val="005D76B9"/>
    <w:rsid w:val="005E14A5"/>
    <w:rsid w:val="005E2172"/>
    <w:rsid w:val="005E3E94"/>
    <w:rsid w:val="005E5C64"/>
    <w:rsid w:val="005E6490"/>
    <w:rsid w:val="005F0BE8"/>
    <w:rsid w:val="005F1782"/>
    <w:rsid w:val="005F1D6E"/>
    <w:rsid w:val="005F2395"/>
    <w:rsid w:val="005F4A20"/>
    <w:rsid w:val="005F7B25"/>
    <w:rsid w:val="005F7BAB"/>
    <w:rsid w:val="00600269"/>
    <w:rsid w:val="0060274C"/>
    <w:rsid w:val="00603B47"/>
    <w:rsid w:val="006057C7"/>
    <w:rsid w:val="00605E73"/>
    <w:rsid w:val="006070B3"/>
    <w:rsid w:val="006119D6"/>
    <w:rsid w:val="00612352"/>
    <w:rsid w:val="0061295D"/>
    <w:rsid w:val="00612BF7"/>
    <w:rsid w:val="0061426D"/>
    <w:rsid w:val="00616924"/>
    <w:rsid w:val="00617A72"/>
    <w:rsid w:val="00620154"/>
    <w:rsid w:val="0062765D"/>
    <w:rsid w:val="006317FF"/>
    <w:rsid w:val="00635461"/>
    <w:rsid w:val="0063765F"/>
    <w:rsid w:val="00637ABC"/>
    <w:rsid w:val="00637FE8"/>
    <w:rsid w:val="00640064"/>
    <w:rsid w:val="0064457C"/>
    <w:rsid w:val="006446D9"/>
    <w:rsid w:val="00646D41"/>
    <w:rsid w:val="006472FE"/>
    <w:rsid w:val="006507A3"/>
    <w:rsid w:val="00653164"/>
    <w:rsid w:val="00653ABE"/>
    <w:rsid w:val="00654C21"/>
    <w:rsid w:val="00655F12"/>
    <w:rsid w:val="00657A1E"/>
    <w:rsid w:val="00660EF2"/>
    <w:rsid w:val="00667D32"/>
    <w:rsid w:val="00670B66"/>
    <w:rsid w:val="00670F8D"/>
    <w:rsid w:val="00673EEB"/>
    <w:rsid w:val="00674978"/>
    <w:rsid w:val="006854DD"/>
    <w:rsid w:val="0069029B"/>
    <w:rsid w:val="00691D82"/>
    <w:rsid w:val="006922BA"/>
    <w:rsid w:val="0069357D"/>
    <w:rsid w:val="00693AC3"/>
    <w:rsid w:val="0069607C"/>
    <w:rsid w:val="00697682"/>
    <w:rsid w:val="006B228A"/>
    <w:rsid w:val="006B2674"/>
    <w:rsid w:val="006B2C7F"/>
    <w:rsid w:val="006B30ED"/>
    <w:rsid w:val="006B4528"/>
    <w:rsid w:val="006B7B34"/>
    <w:rsid w:val="006C1172"/>
    <w:rsid w:val="006C28FD"/>
    <w:rsid w:val="006C4144"/>
    <w:rsid w:val="006C4168"/>
    <w:rsid w:val="006C5351"/>
    <w:rsid w:val="006C53ED"/>
    <w:rsid w:val="006D32E0"/>
    <w:rsid w:val="006D3672"/>
    <w:rsid w:val="006D44E5"/>
    <w:rsid w:val="006D709E"/>
    <w:rsid w:val="006E5CA5"/>
    <w:rsid w:val="006E7EB8"/>
    <w:rsid w:val="006F143E"/>
    <w:rsid w:val="00700AAD"/>
    <w:rsid w:val="0070138A"/>
    <w:rsid w:val="00703857"/>
    <w:rsid w:val="007050E4"/>
    <w:rsid w:val="00706E25"/>
    <w:rsid w:val="00712DB8"/>
    <w:rsid w:val="007136ED"/>
    <w:rsid w:val="00713F36"/>
    <w:rsid w:val="007141B1"/>
    <w:rsid w:val="007143DE"/>
    <w:rsid w:val="007171FD"/>
    <w:rsid w:val="00717F3B"/>
    <w:rsid w:val="007235F2"/>
    <w:rsid w:val="00724ABE"/>
    <w:rsid w:val="007268C2"/>
    <w:rsid w:val="00726BFA"/>
    <w:rsid w:val="00730116"/>
    <w:rsid w:val="0074120B"/>
    <w:rsid w:val="0075108E"/>
    <w:rsid w:val="00753102"/>
    <w:rsid w:val="007531A0"/>
    <w:rsid w:val="00755B16"/>
    <w:rsid w:val="00756B71"/>
    <w:rsid w:val="00760920"/>
    <w:rsid w:val="007645AC"/>
    <w:rsid w:val="00766E47"/>
    <w:rsid w:val="00766E91"/>
    <w:rsid w:val="00770108"/>
    <w:rsid w:val="0077060D"/>
    <w:rsid w:val="00770E28"/>
    <w:rsid w:val="00772997"/>
    <w:rsid w:val="00774498"/>
    <w:rsid w:val="0077553C"/>
    <w:rsid w:val="00782988"/>
    <w:rsid w:val="00782A79"/>
    <w:rsid w:val="007830C0"/>
    <w:rsid w:val="00784D3C"/>
    <w:rsid w:val="00791029"/>
    <w:rsid w:val="007921F7"/>
    <w:rsid w:val="00792986"/>
    <w:rsid w:val="00792E61"/>
    <w:rsid w:val="00794094"/>
    <w:rsid w:val="00794910"/>
    <w:rsid w:val="00795C3E"/>
    <w:rsid w:val="00796A4D"/>
    <w:rsid w:val="0079747C"/>
    <w:rsid w:val="007A2045"/>
    <w:rsid w:val="007A29DB"/>
    <w:rsid w:val="007B14D3"/>
    <w:rsid w:val="007B1EBA"/>
    <w:rsid w:val="007B33A1"/>
    <w:rsid w:val="007B3DA7"/>
    <w:rsid w:val="007B61CB"/>
    <w:rsid w:val="007B707C"/>
    <w:rsid w:val="007C1ABF"/>
    <w:rsid w:val="007C285C"/>
    <w:rsid w:val="007C438E"/>
    <w:rsid w:val="007C45B8"/>
    <w:rsid w:val="007C676A"/>
    <w:rsid w:val="007C7060"/>
    <w:rsid w:val="007D0852"/>
    <w:rsid w:val="007D3DCF"/>
    <w:rsid w:val="007D46BF"/>
    <w:rsid w:val="007E0B5C"/>
    <w:rsid w:val="007E260E"/>
    <w:rsid w:val="007E2F15"/>
    <w:rsid w:val="007E2FFD"/>
    <w:rsid w:val="007E3735"/>
    <w:rsid w:val="007E5FCA"/>
    <w:rsid w:val="007E7386"/>
    <w:rsid w:val="007F09F8"/>
    <w:rsid w:val="007F19DD"/>
    <w:rsid w:val="007F32DF"/>
    <w:rsid w:val="007F354C"/>
    <w:rsid w:val="007F4543"/>
    <w:rsid w:val="007F5C05"/>
    <w:rsid w:val="007F5DD8"/>
    <w:rsid w:val="00803A04"/>
    <w:rsid w:val="00804A2D"/>
    <w:rsid w:val="0080505B"/>
    <w:rsid w:val="0080572F"/>
    <w:rsid w:val="008057AE"/>
    <w:rsid w:val="00810BBB"/>
    <w:rsid w:val="00811E0A"/>
    <w:rsid w:val="00815F5D"/>
    <w:rsid w:val="00817E9A"/>
    <w:rsid w:val="008225D3"/>
    <w:rsid w:val="00822D48"/>
    <w:rsid w:val="00823B9B"/>
    <w:rsid w:val="0082457B"/>
    <w:rsid w:val="00824FF3"/>
    <w:rsid w:val="0083013D"/>
    <w:rsid w:val="0083287A"/>
    <w:rsid w:val="00834A4E"/>
    <w:rsid w:val="00834D79"/>
    <w:rsid w:val="00840A15"/>
    <w:rsid w:val="00841F2E"/>
    <w:rsid w:val="00845C1D"/>
    <w:rsid w:val="008527AB"/>
    <w:rsid w:val="00854C6D"/>
    <w:rsid w:val="0086110B"/>
    <w:rsid w:val="00861366"/>
    <w:rsid w:val="00866C25"/>
    <w:rsid w:val="00867730"/>
    <w:rsid w:val="00871E42"/>
    <w:rsid w:val="00874126"/>
    <w:rsid w:val="00874E4B"/>
    <w:rsid w:val="00874E6D"/>
    <w:rsid w:val="00875A81"/>
    <w:rsid w:val="00881C28"/>
    <w:rsid w:val="008852C7"/>
    <w:rsid w:val="0088569B"/>
    <w:rsid w:val="00890479"/>
    <w:rsid w:val="00895B42"/>
    <w:rsid w:val="00896CA4"/>
    <w:rsid w:val="008A016D"/>
    <w:rsid w:val="008A1B6D"/>
    <w:rsid w:val="008A2690"/>
    <w:rsid w:val="008B3F92"/>
    <w:rsid w:val="008B6831"/>
    <w:rsid w:val="008B6EE3"/>
    <w:rsid w:val="008B79B2"/>
    <w:rsid w:val="008C0DDD"/>
    <w:rsid w:val="008C211D"/>
    <w:rsid w:val="008C6067"/>
    <w:rsid w:val="008D2114"/>
    <w:rsid w:val="008D2C39"/>
    <w:rsid w:val="008D3CB6"/>
    <w:rsid w:val="008D3EC5"/>
    <w:rsid w:val="008D68F1"/>
    <w:rsid w:val="008D7D53"/>
    <w:rsid w:val="008E0B61"/>
    <w:rsid w:val="008E3D5A"/>
    <w:rsid w:val="008F0AAB"/>
    <w:rsid w:val="008F49B0"/>
    <w:rsid w:val="008F5308"/>
    <w:rsid w:val="00901B74"/>
    <w:rsid w:val="0090218A"/>
    <w:rsid w:val="00904FDD"/>
    <w:rsid w:val="0090501A"/>
    <w:rsid w:val="00906BC4"/>
    <w:rsid w:val="00910E4E"/>
    <w:rsid w:val="00911672"/>
    <w:rsid w:val="009145AF"/>
    <w:rsid w:val="00920219"/>
    <w:rsid w:val="009206F2"/>
    <w:rsid w:val="009219A5"/>
    <w:rsid w:val="00927840"/>
    <w:rsid w:val="00936629"/>
    <w:rsid w:val="00937E92"/>
    <w:rsid w:val="00941C84"/>
    <w:rsid w:val="00941CC7"/>
    <w:rsid w:val="009441AB"/>
    <w:rsid w:val="00944662"/>
    <w:rsid w:val="009471AD"/>
    <w:rsid w:val="00951675"/>
    <w:rsid w:val="00952D0C"/>
    <w:rsid w:val="00955622"/>
    <w:rsid w:val="00956CFB"/>
    <w:rsid w:val="00957866"/>
    <w:rsid w:val="009610CE"/>
    <w:rsid w:val="009658BC"/>
    <w:rsid w:val="00966BBB"/>
    <w:rsid w:val="009711E1"/>
    <w:rsid w:val="00972D48"/>
    <w:rsid w:val="00973B5E"/>
    <w:rsid w:val="009803B9"/>
    <w:rsid w:val="00986927"/>
    <w:rsid w:val="0098765E"/>
    <w:rsid w:val="0099145C"/>
    <w:rsid w:val="00991C96"/>
    <w:rsid w:val="00992897"/>
    <w:rsid w:val="009944B1"/>
    <w:rsid w:val="00997959"/>
    <w:rsid w:val="009A4074"/>
    <w:rsid w:val="009A507C"/>
    <w:rsid w:val="009B0E1E"/>
    <w:rsid w:val="009B4234"/>
    <w:rsid w:val="009B68B7"/>
    <w:rsid w:val="009B7F30"/>
    <w:rsid w:val="009C0D5D"/>
    <w:rsid w:val="009C382A"/>
    <w:rsid w:val="009C595E"/>
    <w:rsid w:val="009D2086"/>
    <w:rsid w:val="009D53BE"/>
    <w:rsid w:val="009D6851"/>
    <w:rsid w:val="009D6C2B"/>
    <w:rsid w:val="009E0D6A"/>
    <w:rsid w:val="009E1C3C"/>
    <w:rsid w:val="009E52F0"/>
    <w:rsid w:val="009F18D2"/>
    <w:rsid w:val="009F45DD"/>
    <w:rsid w:val="00A00132"/>
    <w:rsid w:val="00A0073B"/>
    <w:rsid w:val="00A01C30"/>
    <w:rsid w:val="00A01F83"/>
    <w:rsid w:val="00A03243"/>
    <w:rsid w:val="00A040FE"/>
    <w:rsid w:val="00A06A6F"/>
    <w:rsid w:val="00A06E3C"/>
    <w:rsid w:val="00A0752C"/>
    <w:rsid w:val="00A13797"/>
    <w:rsid w:val="00A158DD"/>
    <w:rsid w:val="00A17480"/>
    <w:rsid w:val="00A1751B"/>
    <w:rsid w:val="00A21C21"/>
    <w:rsid w:val="00A227A2"/>
    <w:rsid w:val="00A24946"/>
    <w:rsid w:val="00A26BF4"/>
    <w:rsid w:val="00A32033"/>
    <w:rsid w:val="00A320F1"/>
    <w:rsid w:val="00A3281C"/>
    <w:rsid w:val="00A35EF9"/>
    <w:rsid w:val="00A3610D"/>
    <w:rsid w:val="00A41D3A"/>
    <w:rsid w:val="00A42C79"/>
    <w:rsid w:val="00A43AD8"/>
    <w:rsid w:val="00A43E5A"/>
    <w:rsid w:val="00A465E0"/>
    <w:rsid w:val="00A46800"/>
    <w:rsid w:val="00A47171"/>
    <w:rsid w:val="00A56DF3"/>
    <w:rsid w:val="00A61177"/>
    <w:rsid w:val="00A6569F"/>
    <w:rsid w:val="00A67672"/>
    <w:rsid w:val="00A70974"/>
    <w:rsid w:val="00A70A1F"/>
    <w:rsid w:val="00A71042"/>
    <w:rsid w:val="00A71606"/>
    <w:rsid w:val="00A72471"/>
    <w:rsid w:val="00A7299C"/>
    <w:rsid w:val="00A77F0A"/>
    <w:rsid w:val="00A8103B"/>
    <w:rsid w:val="00A827D9"/>
    <w:rsid w:val="00A86AB5"/>
    <w:rsid w:val="00A92318"/>
    <w:rsid w:val="00A93340"/>
    <w:rsid w:val="00A95B11"/>
    <w:rsid w:val="00A95D7E"/>
    <w:rsid w:val="00A9636C"/>
    <w:rsid w:val="00AA300A"/>
    <w:rsid w:val="00AA6309"/>
    <w:rsid w:val="00AA749A"/>
    <w:rsid w:val="00AA7F39"/>
    <w:rsid w:val="00AB117F"/>
    <w:rsid w:val="00AB126D"/>
    <w:rsid w:val="00AB4380"/>
    <w:rsid w:val="00AC1702"/>
    <w:rsid w:val="00AC2967"/>
    <w:rsid w:val="00AC455F"/>
    <w:rsid w:val="00AD1FC3"/>
    <w:rsid w:val="00AD2497"/>
    <w:rsid w:val="00AD66D6"/>
    <w:rsid w:val="00AE2A0A"/>
    <w:rsid w:val="00AF04AB"/>
    <w:rsid w:val="00AF130D"/>
    <w:rsid w:val="00AF1D30"/>
    <w:rsid w:val="00AF2A4E"/>
    <w:rsid w:val="00AF2E82"/>
    <w:rsid w:val="00AF3F46"/>
    <w:rsid w:val="00AF47A9"/>
    <w:rsid w:val="00AF58BC"/>
    <w:rsid w:val="00B0240B"/>
    <w:rsid w:val="00B03E22"/>
    <w:rsid w:val="00B10DF7"/>
    <w:rsid w:val="00B12F69"/>
    <w:rsid w:val="00B172D6"/>
    <w:rsid w:val="00B21170"/>
    <w:rsid w:val="00B21B5B"/>
    <w:rsid w:val="00B21FC8"/>
    <w:rsid w:val="00B22157"/>
    <w:rsid w:val="00B2308D"/>
    <w:rsid w:val="00B23E60"/>
    <w:rsid w:val="00B2440C"/>
    <w:rsid w:val="00B260CF"/>
    <w:rsid w:val="00B30A07"/>
    <w:rsid w:val="00B31D1A"/>
    <w:rsid w:val="00B34CD2"/>
    <w:rsid w:val="00B40C30"/>
    <w:rsid w:val="00B40EE7"/>
    <w:rsid w:val="00B41273"/>
    <w:rsid w:val="00B4453F"/>
    <w:rsid w:val="00B446D5"/>
    <w:rsid w:val="00B466A6"/>
    <w:rsid w:val="00B46A81"/>
    <w:rsid w:val="00B46E1F"/>
    <w:rsid w:val="00B472FE"/>
    <w:rsid w:val="00B535B2"/>
    <w:rsid w:val="00B548EE"/>
    <w:rsid w:val="00B60301"/>
    <w:rsid w:val="00B609A5"/>
    <w:rsid w:val="00B62AC7"/>
    <w:rsid w:val="00B70DFE"/>
    <w:rsid w:val="00B721D2"/>
    <w:rsid w:val="00B73B6A"/>
    <w:rsid w:val="00B74059"/>
    <w:rsid w:val="00B75878"/>
    <w:rsid w:val="00B83E88"/>
    <w:rsid w:val="00B86922"/>
    <w:rsid w:val="00B86954"/>
    <w:rsid w:val="00B93A4F"/>
    <w:rsid w:val="00B94480"/>
    <w:rsid w:val="00B95396"/>
    <w:rsid w:val="00B95DC2"/>
    <w:rsid w:val="00B96B44"/>
    <w:rsid w:val="00B96D54"/>
    <w:rsid w:val="00B972DA"/>
    <w:rsid w:val="00BA5F8F"/>
    <w:rsid w:val="00BA6003"/>
    <w:rsid w:val="00BB0950"/>
    <w:rsid w:val="00BB36B3"/>
    <w:rsid w:val="00BB41ED"/>
    <w:rsid w:val="00BB53E1"/>
    <w:rsid w:val="00BB5A31"/>
    <w:rsid w:val="00BB6F83"/>
    <w:rsid w:val="00BC111E"/>
    <w:rsid w:val="00BC2A61"/>
    <w:rsid w:val="00BC5B7F"/>
    <w:rsid w:val="00BD4876"/>
    <w:rsid w:val="00BD67E4"/>
    <w:rsid w:val="00BE000D"/>
    <w:rsid w:val="00BE0F00"/>
    <w:rsid w:val="00BE1241"/>
    <w:rsid w:val="00BF00B7"/>
    <w:rsid w:val="00BF1D6D"/>
    <w:rsid w:val="00BF250A"/>
    <w:rsid w:val="00C01955"/>
    <w:rsid w:val="00C0433A"/>
    <w:rsid w:val="00C06915"/>
    <w:rsid w:val="00C11316"/>
    <w:rsid w:val="00C1273B"/>
    <w:rsid w:val="00C140A6"/>
    <w:rsid w:val="00C159AF"/>
    <w:rsid w:val="00C24677"/>
    <w:rsid w:val="00C251CA"/>
    <w:rsid w:val="00C25870"/>
    <w:rsid w:val="00C270F4"/>
    <w:rsid w:val="00C36F9A"/>
    <w:rsid w:val="00C37878"/>
    <w:rsid w:val="00C40168"/>
    <w:rsid w:val="00C407FB"/>
    <w:rsid w:val="00C460EC"/>
    <w:rsid w:val="00C466C4"/>
    <w:rsid w:val="00C47761"/>
    <w:rsid w:val="00C4799D"/>
    <w:rsid w:val="00C50F77"/>
    <w:rsid w:val="00C51A2A"/>
    <w:rsid w:val="00C52CD9"/>
    <w:rsid w:val="00C53785"/>
    <w:rsid w:val="00C54D5D"/>
    <w:rsid w:val="00C562A9"/>
    <w:rsid w:val="00C60824"/>
    <w:rsid w:val="00C60AD5"/>
    <w:rsid w:val="00C6426D"/>
    <w:rsid w:val="00C7329C"/>
    <w:rsid w:val="00C7644F"/>
    <w:rsid w:val="00C778F6"/>
    <w:rsid w:val="00C77D03"/>
    <w:rsid w:val="00C8191E"/>
    <w:rsid w:val="00C82856"/>
    <w:rsid w:val="00C82CFA"/>
    <w:rsid w:val="00C86E79"/>
    <w:rsid w:val="00C911FF"/>
    <w:rsid w:val="00C913AA"/>
    <w:rsid w:val="00C9211C"/>
    <w:rsid w:val="00C928A9"/>
    <w:rsid w:val="00C92FCD"/>
    <w:rsid w:val="00C9445D"/>
    <w:rsid w:val="00C9625D"/>
    <w:rsid w:val="00CA70BA"/>
    <w:rsid w:val="00CA7464"/>
    <w:rsid w:val="00CB3EBA"/>
    <w:rsid w:val="00CB692C"/>
    <w:rsid w:val="00CC5993"/>
    <w:rsid w:val="00CC618A"/>
    <w:rsid w:val="00CC7DA7"/>
    <w:rsid w:val="00CD2958"/>
    <w:rsid w:val="00CD3A26"/>
    <w:rsid w:val="00CE062C"/>
    <w:rsid w:val="00CE3A9A"/>
    <w:rsid w:val="00CF1B6B"/>
    <w:rsid w:val="00CF2646"/>
    <w:rsid w:val="00CF2E9F"/>
    <w:rsid w:val="00CF5E0E"/>
    <w:rsid w:val="00CF65A7"/>
    <w:rsid w:val="00CF68AE"/>
    <w:rsid w:val="00CF75CC"/>
    <w:rsid w:val="00D00231"/>
    <w:rsid w:val="00D0142A"/>
    <w:rsid w:val="00D019FE"/>
    <w:rsid w:val="00D028EE"/>
    <w:rsid w:val="00D02CD7"/>
    <w:rsid w:val="00D06398"/>
    <w:rsid w:val="00D063D7"/>
    <w:rsid w:val="00D06BFD"/>
    <w:rsid w:val="00D10200"/>
    <w:rsid w:val="00D14F68"/>
    <w:rsid w:val="00D15BFB"/>
    <w:rsid w:val="00D21186"/>
    <w:rsid w:val="00D21455"/>
    <w:rsid w:val="00D243CF"/>
    <w:rsid w:val="00D24741"/>
    <w:rsid w:val="00D264F3"/>
    <w:rsid w:val="00D30D69"/>
    <w:rsid w:val="00D3244B"/>
    <w:rsid w:val="00D369D7"/>
    <w:rsid w:val="00D37059"/>
    <w:rsid w:val="00D4365A"/>
    <w:rsid w:val="00D43946"/>
    <w:rsid w:val="00D43EDB"/>
    <w:rsid w:val="00D4736A"/>
    <w:rsid w:val="00D51C02"/>
    <w:rsid w:val="00D52543"/>
    <w:rsid w:val="00D5329F"/>
    <w:rsid w:val="00D5387C"/>
    <w:rsid w:val="00D54ADD"/>
    <w:rsid w:val="00D55727"/>
    <w:rsid w:val="00D63F08"/>
    <w:rsid w:val="00D70AE6"/>
    <w:rsid w:val="00D71EE4"/>
    <w:rsid w:val="00D72544"/>
    <w:rsid w:val="00D80D9D"/>
    <w:rsid w:val="00D81773"/>
    <w:rsid w:val="00D85CD0"/>
    <w:rsid w:val="00D91A99"/>
    <w:rsid w:val="00D930CA"/>
    <w:rsid w:val="00D9410F"/>
    <w:rsid w:val="00D94B54"/>
    <w:rsid w:val="00DA031D"/>
    <w:rsid w:val="00DA1B0D"/>
    <w:rsid w:val="00DA2A4B"/>
    <w:rsid w:val="00DA336B"/>
    <w:rsid w:val="00DA4B67"/>
    <w:rsid w:val="00DA6367"/>
    <w:rsid w:val="00DA641F"/>
    <w:rsid w:val="00DB1323"/>
    <w:rsid w:val="00DB1502"/>
    <w:rsid w:val="00DB4D01"/>
    <w:rsid w:val="00DB4E40"/>
    <w:rsid w:val="00DC0063"/>
    <w:rsid w:val="00DC0840"/>
    <w:rsid w:val="00DC18FB"/>
    <w:rsid w:val="00DC3402"/>
    <w:rsid w:val="00DC4313"/>
    <w:rsid w:val="00DC5140"/>
    <w:rsid w:val="00DD216C"/>
    <w:rsid w:val="00DD4E97"/>
    <w:rsid w:val="00DD6807"/>
    <w:rsid w:val="00DD6D58"/>
    <w:rsid w:val="00DE2A86"/>
    <w:rsid w:val="00DE52CC"/>
    <w:rsid w:val="00DE5E07"/>
    <w:rsid w:val="00DE6DCC"/>
    <w:rsid w:val="00DE6E93"/>
    <w:rsid w:val="00DE78F2"/>
    <w:rsid w:val="00DF0E3C"/>
    <w:rsid w:val="00DF2652"/>
    <w:rsid w:val="00DF7375"/>
    <w:rsid w:val="00E034CF"/>
    <w:rsid w:val="00E0352E"/>
    <w:rsid w:val="00E03AA3"/>
    <w:rsid w:val="00E03DAC"/>
    <w:rsid w:val="00E0544B"/>
    <w:rsid w:val="00E06594"/>
    <w:rsid w:val="00E10A3C"/>
    <w:rsid w:val="00E12AB7"/>
    <w:rsid w:val="00E13E55"/>
    <w:rsid w:val="00E14B4C"/>
    <w:rsid w:val="00E1691F"/>
    <w:rsid w:val="00E170CC"/>
    <w:rsid w:val="00E254F1"/>
    <w:rsid w:val="00E273E7"/>
    <w:rsid w:val="00E30030"/>
    <w:rsid w:val="00E308C8"/>
    <w:rsid w:val="00E30F1E"/>
    <w:rsid w:val="00E333AC"/>
    <w:rsid w:val="00E375B3"/>
    <w:rsid w:val="00E42E11"/>
    <w:rsid w:val="00E47A61"/>
    <w:rsid w:val="00E51D98"/>
    <w:rsid w:val="00E52E4E"/>
    <w:rsid w:val="00E63231"/>
    <w:rsid w:val="00E716BE"/>
    <w:rsid w:val="00E73E18"/>
    <w:rsid w:val="00E768B1"/>
    <w:rsid w:val="00E771BF"/>
    <w:rsid w:val="00E775FB"/>
    <w:rsid w:val="00E821E5"/>
    <w:rsid w:val="00E85509"/>
    <w:rsid w:val="00E87200"/>
    <w:rsid w:val="00E87755"/>
    <w:rsid w:val="00E87F33"/>
    <w:rsid w:val="00E90F3B"/>
    <w:rsid w:val="00E92084"/>
    <w:rsid w:val="00E96C79"/>
    <w:rsid w:val="00EA06BD"/>
    <w:rsid w:val="00EA2189"/>
    <w:rsid w:val="00EA4D21"/>
    <w:rsid w:val="00EA7149"/>
    <w:rsid w:val="00EA7231"/>
    <w:rsid w:val="00EB273F"/>
    <w:rsid w:val="00EB37FF"/>
    <w:rsid w:val="00EB72C0"/>
    <w:rsid w:val="00EB787B"/>
    <w:rsid w:val="00EB7A6D"/>
    <w:rsid w:val="00EC54D7"/>
    <w:rsid w:val="00EC678B"/>
    <w:rsid w:val="00EC78B1"/>
    <w:rsid w:val="00ED0460"/>
    <w:rsid w:val="00ED0991"/>
    <w:rsid w:val="00ED1609"/>
    <w:rsid w:val="00ED2B08"/>
    <w:rsid w:val="00ED6380"/>
    <w:rsid w:val="00EE0277"/>
    <w:rsid w:val="00EE5172"/>
    <w:rsid w:val="00EE53D2"/>
    <w:rsid w:val="00EE54D6"/>
    <w:rsid w:val="00EF0968"/>
    <w:rsid w:val="00EF0DD1"/>
    <w:rsid w:val="00EF26FD"/>
    <w:rsid w:val="00EF31C8"/>
    <w:rsid w:val="00EF3465"/>
    <w:rsid w:val="00EF3923"/>
    <w:rsid w:val="00EF5D99"/>
    <w:rsid w:val="00EF6EF5"/>
    <w:rsid w:val="00F011F4"/>
    <w:rsid w:val="00F01302"/>
    <w:rsid w:val="00F0163E"/>
    <w:rsid w:val="00F01AB9"/>
    <w:rsid w:val="00F049C4"/>
    <w:rsid w:val="00F05DBA"/>
    <w:rsid w:val="00F11CC7"/>
    <w:rsid w:val="00F1253B"/>
    <w:rsid w:val="00F129AA"/>
    <w:rsid w:val="00F13469"/>
    <w:rsid w:val="00F13C58"/>
    <w:rsid w:val="00F211A1"/>
    <w:rsid w:val="00F2179A"/>
    <w:rsid w:val="00F21F34"/>
    <w:rsid w:val="00F22056"/>
    <w:rsid w:val="00F229D6"/>
    <w:rsid w:val="00F236A2"/>
    <w:rsid w:val="00F2797D"/>
    <w:rsid w:val="00F3038A"/>
    <w:rsid w:val="00F40676"/>
    <w:rsid w:val="00F41169"/>
    <w:rsid w:val="00F4313B"/>
    <w:rsid w:val="00F474C2"/>
    <w:rsid w:val="00F505F8"/>
    <w:rsid w:val="00F51F38"/>
    <w:rsid w:val="00F52E56"/>
    <w:rsid w:val="00F53434"/>
    <w:rsid w:val="00F55047"/>
    <w:rsid w:val="00F56EE4"/>
    <w:rsid w:val="00F60B31"/>
    <w:rsid w:val="00F61049"/>
    <w:rsid w:val="00F6154F"/>
    <w:rsid w:val="00F61B34"/>
    <w:rsid w:val="00F6622C"/>
    <w:rsid w:val="00F679FF"/>
    <w:rsid w:val="00F67A25"/>
    <w:rsid w:val="00F7092D"/>
    <w:rsid w:val="00F76EBD"/>
    <w:rsid w:val="00F77A71"/>
    <w:rsid w:val="00F8152F"/>
    <w:rsid w:val="00F8162C"/>
    <w:rsid w:val="00F83A49"/>
    <w:rsid w:val="00F8458F"/>
    <w:rsid w:val="00F87E47"/>
    <w:rsid w:val="00F90770"/>
    <w:rsid w:val="00F90FF1"/>
    <w:rsid w:val="00F91615"/>
    <w:rsid w:val="00F93509"/>
    <w:rsid w:val="00F95B5F"/>
    <w:rsid w:val="00F96B6B"/>
    <w:rsid w:val="00F97FC1"/>
    <w:rsid w:val="00FA0E68"/>
    <w:rsid w:val="00FA17DA"/>
    <w:rsid w:val="00FA30D8"/>
    <w:rsid w:val="00FA5E2A"/>
    <w:rsid w:val="00FA7C11"/>
    <w:rsid w:val="00FA7C75"/>
    <w:rsid w:val="00FB1C35"/>
    <w:rsid w:val="00FB42A1"/>
    <w:rsid w:val="00FC43CC"/>
    <w:rsid w:val="00FC4CBC"/>
    <w:rsid w:val="00FD4BFA"/>
    <w:rsid w:val="00FD67A9"/>
    <w:rsid w:val="00FE1091"/>
    <w:rsid w:val="00FE3461"/>
    <w:rsid w:val="00FE566C"/>
    <w:rsid w:val="00FF68F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6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16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691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1691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169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A6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BCA"/>
  </w:style>
  <w:style w:type="paragraph" w:styleId="Piedepgina">
    <w:name w:val="footer"/>
    <w:basedOn w:val="Normal"/>
    <w:link w:val="PiedepginaCar"/>
    <w:uiPriority w:val="99"/>
    <w:unhideWhenUsed/>
    <w:rsid w:val="000A6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BCA"/>
  </w:style>
  <w:style w:type="character" w:styleId="Hipervnculo">
    <w:name w:val="Hyperlink"/>
    <w:basedOn w:val="Fuentedeprrafopredeter"/>
    <w:uiPriority w:val="99"/>
    <w:unhideWhenUsed/>
    <w:qFormat/>
    <w:rsid w:val="005205C1"/>
    <w:rPr>
      <w:color w:val="0563C1" w:themeColor="hyperlink"/>
      <w:u w:val="single"/>
    </w:rPr>
  </w:style>
  <w:style w:type="paragraph" w:styleId="Textonotapie">
    <w:name w:val="footnote text"/>
    <w:aliases w:val="Char5 Char Char Char Char,Char5 Char Char Char, Char5 Char Char Char Char, Char5 Char Char Char"/>
    <w:basedOn w:val="Normal"/>
    <w:link w:val="TextonotapieCar"/>
    <w:uiPriority w:val="99"/>
    <w:unhideWhenUsed/>
    <w:qFormat/>
    <w:rsid w:val="005205C1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aliases w:val="Char5 Char Char Char Char Car,Char5 Char Char Char Car, Char5 Char Char Char Char Car, Char5 Char Char Char Car"/>
    <w:basedOn w:val="Fuentedeprrafopredeter"/>
    <w:link w:val="Textonotapie"/>
    <w:uiPriority w:val="99"/>
    <w:rsid w:val="005205C1"/>
    <w:rPr>
      <w:sz w:val="20"/>
      <w:szCs w:val="20"/>
      <w:lang w:val="es-MX"/>
    </w:rPr>
  </w:style>
  <w:style w:type="table" w:styleId="Tablaconcuadrcula">
    <w:name w:val="Table Grid"/>
    <w:basedOn w:val="Tablanormal"/>
    <w:uiPriority w:val="39"/>
    <w:qFormat/>
    <w:rsid w:val="005205C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0E0E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2BF7"/>
    <w:pPr>
      <w:ind w:left="720"/>
      <w:contextualSpacing/>
    </w:pPr>
    <w:rPr>
      <w:lang w:val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5D1AFC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D1AFC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5D1AFC"/>
    <w:rPr>
      <w:vertAlign w:val="superscript"/>
    </w:rPr>
  </w:style>
  <w:style w:type="paragraph" w:customStyle="1" w:styleId="Default">
    <w:name w:val="Default"/>
    <w:rsid w:val="006C53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C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C7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6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40301"/>
    <w:rPr>
      <w:b/>
      <w:bCs/>
    </w:rPr>
  </w:style>
  <w:style w:type="character" w:customStyle="1" w:styleId="apple-converted-space">
    <w:name w:val="apple-converted-space"/>
    <w:basedOn w:val="Fuentedeprrafopredeter"/>
    <w:rsid w:val="00140301"/>
  </w:style>
  <w:style w:type="paragraph" w:styleId="Sinespaciado">
    <w:name w:val="No Spacing"/>
    <w:uiPriority w:val="1"/>
    <w:qFormat/>
    <w:rsid w:val="00140301"/>
    <w:pPr>
      <w:spacing w:after="0" w:line="240" w:lineRule="auto"/>
    </w:pPr>
    <w:rPr>
      <w:rFonts w:ascii="Calibri" w:eastAsia="Calibri" w:hAnsi="Calibri" w:cs="Times New Roman"/>
      <w:lang w:val="es-NI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90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90121"/>
    <w:rPr>
      <w:rFonts w:ascii="Courier New" w:eastAsia="Times New Roman" w:hAnsi="Courier New" w:cs="Courier New"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rsid w:val="00937E92"/>
    <w:pPr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7E92"/>
    <w:rPr>
      <w:rFonts w:ascii="Arial" w:eastAsia="Times New Roman" w:hAnsi="Arial" w:cs="Arial"/>
      <w:sz w:val="24"/>
      <w:szCs w:val="24"/>
      <w:lang w:val="es-MX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D99"/>
    <w:rPr>
      <w:color w:val="954F72" w:themeColor="followedHyperlink"/>
      <w:u w:val="single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713F36"/>
    <w:rPr>
      <w:color w:val="808080"/>
      <w:shd w:val="clear" w:color="auto" w:fill="E6E6E6"/>
    </w:rPr>
  </w:style>
  <w:style w:type="character" w:customStyle="1" w:styleId="MenoPendente2">
    <w:name w:val="Menção Pendente2"/>
    <w:basedOn w:val="Fuentedeprrafopredeter"/>
    <w:uiPriority w:val="99"/>
    <w:semiHidden/>
    <w:unhideWhenUsed/>
    <w:rsid w:val="00874126"/>
    <w:rPr>
      <w:color w:val="605E5C"/>
      <w:shd w:val="clear" w:color="auto" w:fill="E1DFDD"/>
    </w:rPr>
  </w:style>
  <w:style w:type="table" w:customStyle="1" w:styleId="SimplesTabela21">
    <w:name w:val="Simples Tabela 21"/>
    <w:basedOn w:val="Tablanormal"/>
    <w:uiPriority w:val="42"/>
    <w:rsid w:val="007744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426E06"/>
  </w:style>
  <w:style w:type="character" w:customStyle="1" w:styleId="MenoPendente3">
    <w:name w:val="Menção Pendente3"/>
    <w:basedOn w:val="Fuentedeprrafopredeter"/>
    <w:uiPriority w:val="99"/>
    <w:rsid w:val="008F0AA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C0DD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0DD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0DDD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0DD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0DD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D563F"/>
    <w:pPr>
      <w:spacing w:after="0" w:line="240" w:lineRule="auto"/>
    </w:pPr>
  </w:style>
  <w:style w:type="character" w:customStyle="1" w:styleId="MenoPendente4">
    <w:name w:val="Menção Pendente4"/>
    <w:basedOn w:val="Fuentedeprrafopredeter"/>
    <w:uiPriority w:val="99"/>
    <w:semiHidden/>
    <w:unhideWhenUsed/>
    <w:rsid w:val="00EC54D7"/>
    <w:rPr>
      <w:color w:val="605E5C"/>
      <w:shd w:val="clear" w:color="auto" w:fill="E1DFDD"/>
    </w:rPr>
  </w:style>
  <w:style w:type="character" w:customStyle="1" w:styleId="article-title">
    <w:name w:val="article-title"/>
    <w:basedOn w:val="Fuentedeprrafopredeter"/>
    <w:rsid w:val="00E1691F"/>
  </w:style>
  <w:style w:type="character" w:customStyle="1" w:styleId="submitted">
    <w:name w:val="submitted"/>
    <w:basedOn w:val="Fuentedeprrafopredeter"/>
    <w:rsid w:val="00E1691F"/>
  </w:style>
  <w:style w:type="paragraph" w:customStyle="1" w:styleId="Estilo">
    <w:name w:val="Estilo"/>
    <w:basedOn w:val="Sinespaciado"/>
    <w:link w:val="EstiloCar"/>
    <w:qFormat/>
    <w:rsid w:val="00E1691F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E1691F"/>
    <w:rPr>
      <w:rFonts w:ascii="Arial" w:hAnsi="Arial"/>
      <w:sz w:val="24"/>
      <w:lang w:val="es-MX"/>
    </w:rPr>
  </w:style>
  <w:style w:type="character" w:customStyle="1" w:styleId="vw-custom-font-1">
    <w:name w:val="vw-custom-font-1"/>
    <w:basedOn w:val="Fuentedeprrafopredeter"/>
    <w:rsid w:val="00E1691F"/>
  </w:style>
  <w:style w:type="paragraph" w:customStyle="1" w:styleId="western">
    <w:name w:val="western"/>
    <w:basedOn w:val="Normal"/>
    <w:rsid w:val="00E1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denotaderodapChar1">
    <w:name w:val="Texto de nota de rodapé Char1"/>
    <w:uiPriority w:val="99"/>
    <w:rsid w:val="00E1691F"/>
    <w:rPr>
      <w:rFonts w:eastAsia="SimSun"/>
      <w:lang w:eastAsia="ar-SA"/>
    </w:rPr>
  </w:style>
  <w:style w:type="character" w:customStyle="1" w:styleId="SubttuloCar">
    <w:name w:val="Subtítulo Car"/>
    <w:aliases w:val="Notas de Rodapé Car"/>
    <w:basedOn w:val="Fuentedeprrafopredeter"/>
    <w:link w:val="Subttulo"/>
    <w:uiPriority w:val="11"/>
    <w:locked/>
    <w:rsid w:val="00E1691F"/>
    <w:rPr>
      <w:rFonts w:ascii="Arial Narrow" w:hAnsi="Arial Narrow" w:cs="Tahoma"/>
      <w:sz w:val="18"/>
      <w:szCs w:val="16"/>
    </w:rPr>
  </w:style>
  <w:style w:type="paragraph" w:styleId="Subttulo">
    <w:name w:val="Subtitle"/>
    <w:aliases w:val="Notas de Rodapé"/>
    <w:basedOn w:val="Textonotapie"/>
    <w:next w:val="Normal"/>
    <w:link w:val="SubttuloCar"/>
    <w:uiPriority w:val="11"/>
    <w:qFormat/>
    <w:rsid w:val="00E1691F"/>
    <w:pPr>
      <w:ind w:left="113" w:right="425" w:hanging="113"/>
      <w:contextualSpacing/>
      <w:jc w:val="both"/>
    </w:pPr>
    <w:rPr>
      <w:rFonts w:ascii="Arial Narrow" w:hAnsi="Arial Narrow" w:cs="Tahoma"/>
      <w:sz w:val="18"/>
      <w:szCs w:val="16"/>
      <w:lang w:val="pt-BR"/>
    </w:rPr>
  </w:style>
  <w:style w:type="character" w:customStyle="1" w:styleId="SubttuloChar1">
    <w:name w:val="Subtítulo Char1"/>
    <w:basedOn w:val="Fuentedeprrafopredeter"/>
    <w:uiPriority w:val="11"/>
    <w:rsid w:val="00E1691F"/>
    <w:rPr>
      <w:rFonts w:eastAsiaTheme="minorEastAsia"/>
      <w:color w:val="5A5A5A" w:themeColor="text1" w:themeTint="A5"/>
      <w:spacing w:val="15"/>
    </w:rPr>
  </w:style>
  <w:style w:type="paragraph" w:customStyle="1" w:styleId="Citaoa">
    <w:name w:val="Citação a"/>
    <w:basedOn w:val="Cita"/>
    <w:link w:val="CitaoaCarcter"/>
    <w:qFormat/>
    <w:rsid w:val="00E1691F"/>
    <w:pPr>
      <w:spacing w:before="0" w:after="0" w:line="240" w:lineRule="auto"/>
      <w:ind w:left="2268" w:right="425"/>
      <w:contextualSpacing/>
      <w:jc w:val="both"/>
    </w:pPr>
    <w:rPr>
      <w:rFonts w:ascii="Arial Narrow" w:eastAsia="Calibri" w:hAnsi="Arial Narrow" w:cs="Tahoma"/>
      <w:i w:val="0"/>
      <w:iCs w:val="0"/>
      <w:sz w:val="20"/>
      <w:szCs w:val="20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E1691F"/>
    <w:pPr>
      <w:spacing w:before="200" w:line="276" w:lineRule="auto"/>
      <w:ind w:left="864" w:right="864"/>
      <w:jc w:val="center"/>
    </w:pPr>
    <w:rPr>
      <w:rFonts w:eastAsiaTheme="minorEastAsia"/>
      <w:i/>
      <w:iCs/>
      <w:color w:val="404040" w:themeColor="text1" w:themeTint="BF"/>
      <w:lang w:eastAsia="es-MX"/>
    </w:rPr>
  </w:style>
  <w:style w:type="character" w:customStyle="1" w:styleId="CitaCar">
    <w:name w:val="Cita Car"/>
    <w:basedOn w:val="Fuentedeprrafopredeter"/>
    <w:link w:val="Cita"/>
    <w:uiPriority w:val="29"/>
    <w:rsid w:val="00E1691F"/>
    <w:rPr>
      <w:rFonts w:eastAsiaTheme="minorEastAsia"/>
      <w:i/>
      <w:iCs/>
      <w:color w:val="404040" w:themeColor="text1" w:themeTint="BF"/>
      <w:lang w:eastAsia="es-MX"/>
    </w:rPr>
  </w:style>
  <w:style w:type="character" w:customStyle="1" w:styleId="CitaoaCarcter">
    <w:name w:val="Citação a Carácter"/>
    <w:basedOn w:val="CitaCar"/>
    <w:link w:val="Citaoa"/>
    <w:rsid w:val="00E1691F"/>
    <w:rPr>
      <w:rFonts w:ascii="Arial Narrow" w:eastAsia="Calibri" w:hAnsi="Arial Narrow" w:cs="Tahoma"/>
      <w:i w:val="0"/>
      <w:iCs w:val="0"/>
      <w:color w:val="404040" w:themeColor="text1" w:themeTint="BF"/>
      <w:sz w:val="20"/>
      <w:szCs w:val="20"/>
      <w:lang w:val="en-GB" w:eastAsia="es-MX"/>
    </w:rPr>
  </w:style>
  <w:style w:type="character" w:customStyle="1" w:styleId="A5">
    <w:name w:val="A5"/>
    <w:uiPriority w:val="99"/>
    <w:rsid w:val="00E1691F"/>
    <w:rPr>
      <w:rFonts w:cs="Georgia"/>
      <w:color w:val="000000"/>
      <w:sz w:val="18"/>
      <w:szCs w:val="18"/>
    </w:rPr>
  </w:style>
  <w:style w:type="character" w:customStyle="1" w:styleId="A11">
    <w:name w:val="A11"/>
    <w:uiPriority w:val="99"/>
    <w:rsid w:val="00E1691F"/>
    <w:rPr>
      <w:rFonts w:cs="Georgia"/>
      <w:color w:val="000000"/>
      <w:sz w:val="10"/>
      <w:szCs w:val="10"/>
    </w:rPr>
  </w:style>
  <w:style w:type="paragraph" w:customStyle="1" w:styleId="Body">
    <w:name w:val="Body"/>
    <w:rsid w:val="00E16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customStyle="1" w:styleId="TableStyle1">
    <w:name w:val="Table Style 1"/>
    <w:rsid w:val="00E16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n-GB" w:eastAsia="en-GB"/>
    </w:rPr>
  </w:style>
  <w:style w:type="paragraph" w:customStyle="1" w:styleId="TableStyle2">
    <w:name w:val="Table Style 2"/>
    <w:rsid w:val="00E16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GB" w:eastAsia="en-GB"/>
    </w:rPr>
  </w:style>
  <w:style w:type="paragraph" w:customStyle="1" w:styleId="Navaden1">
    <w:name w:val="Navaden1"/>
    <w:rsid w:val="00E1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Tabloii">
    <w:name w:val="Tablo içi"/>
    <w:basedOn w:val="Normal"/>
    <w:link w:val="TabloiiChar"/>
    <w:qFormat/>
    <w:rsid w:val="00E1691F"/>
    <w:pPr>
      <w:spacing w:after="0" w:line="240" w:lineRule="auto"/>
      <w:ind w:left="57"/>
      <w:jc w:val="both"/>
    </w:pPr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character" w:customStyle="1" w:styleId="TabloiiChar">
    <w:name w:val="Tablo içi Char"/>
    <w:basedOn w:val="Fuentedeprrafopredeter"/>
    <w:link w:val="Tabloii"/>
    <w:rsid w:val="00E1691F"/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paragraph" w:customStyle="1" w:styleId="ekilii">
    <w:name w:val="şekil içi"/>
    <w:basedOn w:val="Tabloii"/>
    <w:link w:val="ekiliiChar"/>
    <w:qFormat/>
    <w:rsid w:val="00E1691F"/>
    <w:pPr>
      <w:ind w:left="0"/>
      <w:jc w:val="center"/>
    </w:pPr>
    <w:rPr>
      <w:sz w:val="24"/>
    </w:rPr>
  </w:style>
  <w:style w:type="character" w:customStyle="1" w:styleId="ekiliiChar">
    <w:name w:val="şekil içi Char"/>
    <w:basedOn w:val="TabloiiChar"/>
    <w:link w:val="ekilii"/>
    <w:rsid w:val="00E1691F"/>
    <w:rPr>
      <w:rFonts w:ascii="Arial Narrow" w:eastAsia="Times New Roman" w:hAnsi="Arial Narrow" w:cs="Times New Roman"/>
      <w:color w:val="000000" w:themeColor="text1"/>
      <w:sz w:val="24"/>
      <w:szCs w:val="24"/>
      <w:lang w:val="tr-TR" w:eastAsia="tr-TR"/>
    </w:rPr>
  </w:style>
  <w:style w:type="paragraph" w:customStyle="1" w:styleId="figure">
    <w:name w:val="figure"/>
    <w:basedOn w:val="ekilii"/>
    <w:link w:val="figureChar"/>
    <w:qFormat/>
    <w:rsid w:val="00E1691F"/>
    <w:rPr>
      <w:sz w:val="18"/>
    </w:rPr>
  </w:style>
  <w:style w:type="character" w:customStyle="1" w:styleId="figureChar">
    <w:name w:val="figure Char"/>
    <w:basedOn w:val="ekiliiChar"/>
    <w:link w:val="figure"/>
    <w:rsid w:val="00E1691F"/>
    <w:rPr>
      <w:rFonts w:ascii="Arial Narrow" w:eastAsia="Times New Roman" w:hAnsi="Arial Narrow" w:cs="Times New Roman"/>
      <w:color w:val="000000" w:themeColor="text1"/>
      <w:sz w:val="18"/>
      <w:szCs w:val="24"/>
      <w:lang w:val="tr-TR" w:eastAsia="tr-TR"/>
    </w:rPr>
  </w:style>
  <w:style w:type="paragraph" w:styleId="Descripcin">
    <w:name w:val="caption"/>
    <w:basedOn w:val="Normal"/>
    <w:next w:val="Normal"/>
    <w:unhideWhenUsed/>
    <w:qFormat/>
    <w:rsid w:val="00E1691F"/>
    <w:pPr>
      <w:suppressAutoHyphens/>
      <w:spacing w:after="120" w:line="264" w:lineRule="auto"/>
      <w:jc w:val="both"/>
    </w:pPr>
    <w:rPr>
      <w:rFonts w:ascii="Cambria" w:eastAsia="Times New Roman" w:hAnsi="Cambria" w:cs="Times New Roman"/>
      <w:b/>
      <w:bCs/>
      <w:sz w:val="20"/>
      <w:szCs w:val="20"/>
      <w:lang w:val="pt-PT" w:eastAsia="ar-SA"/>
    </w:rPr>
  </w:style>
  <w:style w:type="character" w:styleId="nfasis">
    <w:name w:val="Emphasis"/>
    <w:basedOn w:val="Fuentedeprrafopredeter"/>
    <w:uiPriority w:val="20"/>
    <w:qFormat/>
    <w:rsid w:val="00E1691F"/>
    <w:rPr>
      <w:i/>
      <w:iCs/>
    </w:rPr>
  </w:style>
  <w:style w:type="character" w:customStyle="1" w:styleId="s1">
    <w:name w:val="s1"/>
    <w:basedOn w:val="Fuentedeprrafopredeter"/>
    <w:rsid w:val="00E1691F"/>
  </w:style>
  <w:style w:type="character" w:customStyle="1" w:styleId="s2">
    <w:name w:val="s2"/>
    <w:basedOn w:val="Fuentedeprrafopredeter"/>
    <w:rsid w:val="00E1691F"/>
  </w:style>
  <w:style w:type="paragraph" w:customStyle="1" w:styleId="Bibliografia1">
    <w:name w:val="Bibliografia1"/>
    <w:basedOn w:val="Normal"/>
    <w:next w:val="Normal"/>
    <w:uiPriority w:val="37"/>
    <w:unhideWhenUsed/>
    <w:rsid w:val="00E1691F"/>
    <w:pPr>
      <w:spacing w:after="200" w:line="276" w:lineRule="auto"/>
    </w:pPr>
  </w:style>
  <w:style w:type="character" w:customStyle="1" w:styleId="LinkdaInternet">
    <w:name w:val="Link da Internet"/>
    <w:basedOn w:val="Fuentedeprrafopredeter"/>
    <w:uiPriority w:val="99"/>
    <w:unhideWhenUsed/>
    <w:rsid w:val="00E1691F"/>
    <w:rPr>
      <w:color w:val="0563C1" w:themeColor="hyperlink"/>
      <w:u w:val="single"/>
    </w:rPr>
  </w:style>
  <w:style w:type="character" w:customStyle="1" w:styleId="A2">
    <w:name w:val="A2"/>
    <w:uiPriority w:val="99"/>
    <w:rsid w:val="00E1691F"/>
    <w:rPr>
      <w:b/>
      <w:bCs/>
      <w:color w:val="000000"/>
      <w:sz w:val="12"/>
      <w:szCs w:val="12"/>
    </w:rPr>
  </w:style>
  <w:style w:type="character" w:customStyle="1" w:styleId="ncoradanotaderodap">
    <w:name w:val="Âncora da nota de rodapé"/>
    <w:rsid w:val="00E1691F"/>
    <w:rPr>
      <w:vertAlign w:val="superscript"/>
    </w:rPr>
  </w:style>
  <w:style w:type="paragraph" w:customStyle="1" w:styleId="Notaderodap">
    <w:name w:val="Nota de rodapé"/>
    <w:basedOn w:val="Normal"/>
    <w:rsid w:val="00E169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dro">
    <w:name w:val="Padrão"/>
    <w:uiPriority w:val="99"/>
    <w:rsid w:val="00E1691F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lang w:eastAsia="pt-BR"/>
    </w:rPr>
  </w:style>
  <w:style w:type="paragraph" w:customStyle="1" w:styleId="OrtaKlavuz21">
    <w:name w:val="Orta Kılavuz 21"/>
    <w:uiPriority w:val="1"/>
    <w:qFormat/>
    <w:rsid w:val="00E1691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table" w:customStyle="1" w:styleId="TabeladeGradeClara1">
    <w:name w:val="Tabela de Grade Clara1"/>
    <w:basedOn w:val="Tablanormal"/>
    <w:uiPriority w:val="40"/>
    <w:rsid w:val="00741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mplesTabela11">
    <w:name w:val="Simples Tabela 11"/>
    <w:basedOn w:val="Tablanormal"/>
    <w:uiPriority w:val="41"/>
    <w:rsid w:val="007412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31">
    <w:name w:val="Simples Tabela 31"/>
    <w:basedOn w:val="Tablanormal"/>
    <w:uiPriority w:val="43"/>
    <w:rsid w:val="007412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anormal"/>
    <w:uiPriority w:val="44"/>
    <w:rsid w:val="007412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lanormal"/>
    <w:uiPriority w:val="45"/>
    <w:rsid w:val="007412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7Colorida1">
    <w:name w:val="Tabela de Grade 7 Colorida1"/>
    <w:basedOn w:val="Tablanormal"/>
    <w:uiPriority w:val="52"/>
    <w:rsid w:val="00840A15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4E4D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4D22"/>
  </w:style>
  <w:style w:type="table" w:customStyle="1" w:styleId="TableNormal">
    <w:name w:val="Table Normal"/>
    <w:uiPriority w:val="2"/>
    <w:semiHidden/>
    <w:unhideWhenUsed/>
    <w:qFormat/>
    <w:rsid w:val="004E4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4D22"/>
    <w:pPr>
      <w:widowControl w:val="0"/>
      <w:autoSpaceDE w:val="0"/>
      <w:autoSpaceDN w:val="0"/>
      <w:spacing w:before="30" w:after="0" w:line="240" w:lineRule="auto"/>
      <w:ind w:left="110"/>
    </w:pPr>
    <w:rPr>
      <w:rFonts w:ascii="Times New Roman" w:eastAsia="Times New Roman" w:hAnsi="Times New Roman" w:cs="Times New Roman"/>
      <w:lang w:val="pt-PT"/>
    </w:rPr>
  </w:style>
  <w:style w:type="paragraph" w:customStyle="1" w:styleId="cdt4ke">
    <w:name w:val="cdt4ke"/>
    <w:basedOn w:val="Normal"/>
    <w:rsid w:val="00D9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5">
    <w:name w:val="Menção Pendente5"/>
    <w:basedOn w:val="Fuentedeprrafopredeter"/>
    <w:uiPriority w:val="99"/>
    <w:semiHidden/>
    <w:unhideWhenUsed/>
    <w:rsid w:val="00A70974"/>
    <w:rPr>
      <w:color w:val="605E5C"/>
      <w:shd w:val="clear" w:color="auto" w:fill="E1DFDD"/>
    </w:rPr>
  </w:style>
  <w:style w:type="table" w:styleId="Listamedia2">
    <w:name w:val="Medium List 2"/>
    <w:basedOn w:val="Tablanormal"/>
    <w:uiPriority w:val="66"/>
    <w:rsid w:val="002A04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">
    <w:name w:val="Light Grid"/>
    <w:basedOn w:val="Tablanormal"/>
    <w:uiPriority w:val="62"/>
    <w:rsid w:val="002A0497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2A0497"/>
    <w:pPr>
      <w:spacing w:after="0" w:line="240" w:lineRule="auto"/>
    </w:pPr>
    <w:rPr>
      <w:color w:val="000000" w:themeColor="text1" w:themeShade="BF"/>
      <w:lang w:val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466C4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B024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1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lattes.cnpq.br/9841188234449467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nd/4.0/" TargetMode="External"/><Relationship Id="rId5" Type="http://schemas.openxmlformats.org/officeDocument/2006/relationships/hyperlink" Target="mailto:thiago.pimentel@ich.ufjf.br" TargetMode="External"/><Relationship Id="rId4" Type="http://schemas.openxmlformats.org/officeDocument/2006/relationships/hyperlink" Target="https://orcid.org/0000-0003-1889-069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Chá12</b:Tag>
    <b:SourceType>JournalArticle</b:SourceType>
    <b:Guid>{22061D23-9494-4C78-805F-B4C7F8CADA95}</b:Guid>
    <b:Title>La organización inteligente en un ambiente de aprendizaje: una exploración de sus aspectos generales</b:Title>
    <b:Year>2012</b:Year>
    <b:Author>
      <b:Author>
        <b:NameList>
          <b:Person>
            <b:Last>Chávez Hernández</b:Last>
            <b:First>Noé</b:First>
          </b:Person>
          <b:Person>
            <b:Last>Torres Sanabria</b:Last>
            <b:First>Guillermo</b:First>
          </b:Person>
        </b:NameList>
      </b:Author>
    </b:Author>
    <b:JournalName>Redalyc</b:JournalName>
    <b:Pages>101-115</b:Pages>
    <b:RefOrder>1</b:RefOrder>
  </b:Source>
  <b:Source>
    <b:Tag>Can03</b:Tag>
    <b:SourceType>InternetSite</b:SourceType>
    <b:Guid>{57125193-84FF-45C4-AD26-184F08FC4DE2}</b:Guid>
    <b:Author>
      <b:Author>
        <b:NameList>
          <b:Person>
            <b:Last>Canals</b:Last>
            <b:First>Agustí</b:First>
          </b:Person>
        </b:NameList>
      </b:Author>
    </b:Author>
    <b:Title>Universitat Oberta de Catalunya</b:Title>
    <b:InternetSiteTitle>UOC</b:InternetSiteTitle>
    <b:Year>2003</b:Year>
    <b:URL>http://www.uoc.edu/dt/20251/index.html</b:URL>
    <b:RefOrder>2</b:RefOrder>
  </b:Source>
  <b:Source>
    <b:Tag>Hit08</b:Tag>
    <b:SourceType>Book</b:SourceType>
    <b:Guid>{ADF9BCBD-97C2-4349-A63E-91F409A667D9}</b:Guid>
    <b:Title>Administración Estratégica. Competitivdad y globalización. Conceptos y casos.</b:Title>
    <b:Year>2008</b:Year>
    <b:Author>
      <b:Author>
        <b:NameList>
          <b:Person>
            <b:Last>Hitt</b:Last>
            <b:First>Michael</b:First>
            <b:Middle>A.</b:Middle>
          </b:Person>
          <b:Person>
            <b:Last>Ireland</b:Last>
            <b:First>R.</b:First>
            <b:Middle>Duane</b:Middle>
          </b:Person>
          <b:Person>
            <b:Last>Hoskisson</b:Last>
            <b:First>Robert</b:First>
            <b:Middle>E.</b:Middle>
          </b:Person>
        </b:NameList>
      </b:Author>
    </b:Author>
    <b:City>Ciudad de México</b:City>
    <b:Publisher>Cengage Learning Editores</b:Publisher>
    <b:RefOrder>3</b:RefOrder>
  </b:Source>
  <b:Source>
    <b:Tag>ElE17</b:Tag>
    <b:SourceType>InternetSite</b:SourceType>
    <b:Guid>{D39AD26F-7C8F-4E7F-A373-BCF8E7CE1028}</b:Guid>
    <b:Author>
      <b:Author>
        <b:Corporate>El Empresario</b:Corporate>
      </b:Author>
    </b:Author>
    <b:Title>El Empresario. Creemos en tu negocio.</b:Title>
    <b:InternetSiteTitle>El Empresario. Creemos en tu negocio.</b:InternetSiteTitle>
    <b:Year>2017</b:Year>
    <b:URL>http://elempresario.mx/management-mrkt/importancia-innovacion-recursos-humanos</b:URL>
    <b:RefOrder>4</b:RefOrder>
  </b:Source>
  <b:Source>
    <b:Tag>Fio17</b:Tag>
    <b:SourceType>InternetSite</b:SourceType>
    <b:Guid>{2290D45B-AC3F-4814-B6DC-FCE1E3989B93}</b:Guid>
    <b:Author>
      <b:Author>
        <b:NameList>
          <b:Person>
            <b:Last>Fiordelmondo</b:Last>
            <b:First>María</b:First>
            <b:Middle>Inés</b:Middle>
          </b:Person>
        </b:NameList>
      </b:Author>
    </b:Author>
    <b:Title>El Observador</b:Title>
    <b:InternetSiteTitle>El Observador</b:InternetSiteTitle>
    <b:Year>2017</b:Year>
    <b:URL>https://www.elobservador.com.uy/innovacion-rrhh-como-necesidad-supervivencia-n1071815</b:URL>
    <b:RefOrder>5</b:RefOrder>
  </b:Source>
  <b:Source>
    <b:Tag>Ban16</b:Tag>
    <b:SourceType>InternetSite</b:SourceType>
    <b:Guid>{5A481130-410B-436C-A731-F94028F4ABD4}</b:Guid>
    <b:Author>
      <b:Author>
        <b:Corporate>Banco Mundial</b:Corporate>
      </b:Author>
    </b:Author>
    <b:Title>Banco Mundial</b:Title>
    <b:Year>2016</b:Year>
    <b:URL>http://www.bancomundial.org/es/news/press-release/2016/01/13/digital-technologies-huge-development-potential-remains-out-of-sight-for-the-four-billion-who-lack-internet-access</b:URL>
    <b:RefOrder>6</b:RefOrder>
  </b:Source>
  <b:Source>
    <b:Tag>Eye17</b:Tag>
    <b:SourceType>InternetSite</b:SourceType>
    <b:Guid>{0CA38A19-9102-4DCF-BAEE-AF9EFB97FCDC}</b:Guid>
    <b:Author>
      <b:Author>
        <b:Corporate>Eye for Travel</b:Corporate>
      </b:Author>
    </b:Author>
    <b:Title>Hosteltur</b:Title>
    <b:Year>2017</b:Year>
    <b:URL>https://www.hosteltur.com/122839_realidad-virtual-tecnologia-muy-rentable-empresas-turisticas.html</b:URL>
    <b:RefOrder>7</b:RefOrder>
  </b:Source>
  <b:Source>
    <b:Tag>Par17</b:Tag>
    <b:SourceType>InternetSite</b:SourceType>
    <b:Guid>{51AE201C-7F4D-4A42-9789-E8BC02579A24}</b:Guid>
    <b:Author>
      <b:Author>
        <b:NameList>
          <b:Person>
            <b:Last>Parcerisa</b:Last>
            <b:First>Christin</b:First>
          </b:Person>
        </b:NameList>
      </b:Author>
    </b:Author>
    <b:Title>Forbes México</b:Title>
    <b:Year>2017</b:Year>
    <b:URL>https://www.forbes.com.mx/forbes-life/turismo-mexico-pib/</b:URL>
    <b:RefOrder>8</b:RefOrder>
  </b:Source>
  <b:Source>
    <b:Tag>Mar15</b:Tag>
    <b:SourceType>InternetSite</b:SourceType>
    <b:Guid>{DFDDDF36-5F62-4995-9D0D-70FD19DF01EA}</b:Guid>
    <b:Author>
      <b:Author>
        <b:NameList>
          <b:Person>
            <b:Last>Martínez</b:Last>
            <b:First>Everado</b:First>
          </b:Person>
        </b:NameList>
      </b:Author>
    </b:Author>
    <b:Title>El Financiero</b:Title>
    <b:Year>2015</b:Year>
    <b:URL>http://www.elfinanciero.com.mx/empresas/las-empresas-que-ganan-con-el-boom-turistico-en-mexico.html</b:URL>
    <b:RefOrder>9</b:RefOrder>
  </b:Source>
  <b:Source>
    <b:Tag>Com18</b:Tag>
    <b:SourceType>InternetSite</b:SourceType>
    <b:Guid>{31517CAE-8A75-43C9-A002-484B11591298}</b:Guid>
    <b:Author>
      <b:Author>
        <b:Corporate>Comisión Nacional para la Protección y Defensa de los Usuarios de Servicios Financieros</b:Corporate>
      </b:Author>
    </b:Author>
    <b:Title>CONDUCEF</b:Title>
    <b:Year>2018</b:Year>
    <b:URL>http://www.condusef.gob.mx/Revista/index.php/usuario-inteligente/educacion-financiera/492-pymes</b:URL>
    <b:RefOrder>10</b:RefOrder>
  </b:Source>
  <b:Source>
    <b:Tag>Ret16</b:Tag>
    <b:SourceType>InternetSite</b:SourceType>
    <b:Guid>{3E6C4579-2369-49BC-A9AA-86924B8D4187}</b:Guid>
    <b:Author>
      <b:Author>
        <b:Corporate>Retos Directivos</b:Corporate>
      </b:Author>
    </b:Author>
    <b:Title>EAE Business School</b:Title>
    <b:InternetSiteTitle>EAE Business School</b:InternetSiteTitle>
    <b:Year>2016</b:Year>
    <b:URL>https://retos-directivos.eae.es/conoce-algunas-estrategias-de-innovacion-en-recursos-humanos/</b:URL>
    <b:RefOrder>11</b:RefOrder>
  </b:Source>
  <b:Source>
    <b:Tag>Lóp16</b:Tag>
    <b:SourceType>InternetSite</b:SourceType>
    <b:Guid>{D548CB48-9162-41BE-82E7-5441655B61F0}</b:Guid>
    <b:Author>
      <b:Author>
        <b:NameList>
          <b:Person>
            <b:Last>López</b:Last>
            <b:First>Jair</b:First>
          </b:Person>
        </b:NameList>
      </b:Author>
    </b:Author>
    <b:Title>El Financiero</b:Title>
    <b:Year>2016</b:Year>
    <b:URL>http://www.elfinanciero.com.mx/tech/tecnologias-que-cambiaran-a-las-empresas-del-mundo.html</b:URL>
    <b:RefOrder>12</b:RefOrder>
  </b:Source>
  <b:Source>
    <b:Tag>Roa17</b:Tag>
    <b:SourceType>InternetSite</b:SourceType>
    <b:Guid>{C85E4321-AE54-4805-A437-4195E838D556}</b:Guid>
    <b:Author>
      <b:Author>
        <b:Corporate>Roast Brief</b:Corporate>
      </b:Author>
    </b:Author>
    <b:Title>Entorno Turístico. Hablemos de Turismo.</b:Title>
    <b:Year>2017</b:Year>
    <b:URL>http://www.entornoturistico.com/15-ideas-de-negocio-para-emprender-en-el-sector-turismo/</b:URL>
    <b:RefOrder>13</b:RefOrder>
  </b:Source>
  <b:Source>
    <b:Tag>Ent18</b:Tag>
    <b:SourceType>InternetSite</b:SourceType>
    <b:Guid>{3ECA7B7A-155B-4FB6-9C60-002F8A0574FB}</b:Guid>
    <b:Author>
      <b:Author>
        <b:Corporate>Entorno Turístico</b:Corporate>
      </b:Author>
    </b:Author>
    <b:Title>Entorno Turístico. Hablemos de Turismo</b:Title>
    <b:Year>2018</b:Year>
    <b:URL>https://www.entornoturistico.com/10-tendencias-tecnologicas-en-el-turismo/</b:URL>
    <b:RefOrder>14</b:RefOrder>
  </b:Source>
  <b:Source>
    <b:Tag>DeS16</b:Tag>
    <b:SourceType>JournalArticle</b:SourceType>
    <b:Guid>{57A67088-6343-4D30-8754-5780FC5E5097}</b:Guid>
    <b:Title>Inovação disruptiva no turismo: o caso das hospedagens domiciliares pessoa a pessoa (p2p) promovidas pela web 2.0</b:Title>
    <b:Year>2016</b:Year>
    <b:Author>
      <b:Author>
        <b:NameList>
          <b:Person>
            <b:Last>De Souza</b:Last>
            <b:First>Luis</b:First>
            <b:Middle>Henrique</b:Middle>
          </b:Person>
          <b:Person>
            <b:Last>Kastenholz</b:Last>
            <b:First>Elisabeth</b:First>
          </b:Person>
          <b:Person>
            <b:Last>De Azevedo Barbosa</b:Last>
            <b:First>María</b:First>
            <b:Middle>de Lourdes</b:Middle>
          </b:Person>
        </b:NameList>
      </b:Author>
    </b:Author>
    <b:JournalName>Anais Brasileiros de Estudos Turísticos - ABET</b:JournalName>
    <b:Pages>58-68</b:Pages>
    <b:RefOrder>15</b:RefOrder>
  </b:Source>
  <b:Source>
    <b:Tag>Prz17</b:Tag>
    <b:SourceType>JournalArticle</b:SourceType>
    <b:Guid>{67C43B68-DBE5-4707-8499-41C6F2A4A23B}</b:Guid>
    <b:Author>
      <b:Author>
        <b:NameList>
          <b:Person>
            <b:Last>Przybyszewski</b:Last>
            <b:First>Juliana</b:First>
          </b:Person>
          <b:Person>
            <b:Last>Odete Fernandes</b:Last>
            <b:First>Paula</b:First>
          </b:Person>
          <b:Person>
            <b:Last>Magalhães Niada</b:Last>
            <b:First>Aurea</b:First>
            <b:Middle>Cristina</b:Middle>
          </b:Person>
        </b:NameList>
      </b:Author>
    </b:Author>
    <b:Title>A Competitividade Turística entre as Regiões Brasileiras</b:Title>
    <b:JournalName>Anais Brasileiros de Estudos Turísticos - ABET</b:JournalName>
    <b:Year>2017</b:Year>
    <b:Pages>1-117</b:Pages>
    <b:RefOrder>16</b:RefOrder>
  </b:Source>
</b:Sources>
</file>

<file path=customXml/itemProps1.xml><?xml version="1.0" encoding="utf-8"?>
<ds:datastoreItem xmlns:ds="http://schemas.openxmlformats.org/officeDocument/2006/customXml" ds:itemID="{A8830023-5C51-4FE0-B0F1-9C7F8446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2025-01-13T12:10:00Z</dcterms:created>
  <dcterms:modified xsi:type="dcterms:W3CDTF">2025-01-13T12:10:00Z</dcterms:modified>
</cp:coreProperties>
</file>