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668A4" w14:textId="140CD43C" w:rsidR="00F87E47" w:rsidRDefault="00C47761" w:rsidP="00121D63">
      <w:pPr>
        <w:spacing w:after="0" w:line="240" w:lineRule="auto"/>
        <w:jc w:val="center"/>
        <w:rPr>
          <w:rFonts w:ascii="Arial" w:eastAsia="Times New Roman" w:hAnsi="Arial" w:cs="Arial"/>
          <w:b/>
          <w:spacing w:val="-6"/>
          <w:sz w:val="18"/>
          <w:szCs w:val="18"/>
        </w:rPr>
      </w:pPr>
      <w:bookmarkStart w:id="0" w:name="_Hlk58762704"/>
      <w:r w:rsidRPr="00C47761">
        <w:rPr>
          <w:rFonts w:ascii="Arial" w:eastAsia="Times New Roman" w:hAnsi="Arial" w:cs="Arial"/>
          <w:b/>
          <w:spacing w:val="-6"/>
          <w:sz w:val="18"/>
          <w:szCs w:val="18"/>
        </w:rPr>
        <w:t>TÍTULO [TODO EM CAIXA ALTA</w:t>
      </w:r>
      <w:r w:rsidR="00573671">
        <w:rPr>
          <w:rFonts w:ascii="Arial" w:eastAsia="Times New Roman" w:hAnsi="Arial" w:cs="Arial"/>
          <w:b/>
          <w:spacing w:val="-6"/>
          <w:sz w:val="18"/>
          <w:szCs w:val="18"/>
        </w:rPr>
        <w:t xml:space="preserve"> – ARIAL, TAMANHO 9</w:t>
      </w:r>
      <w:r w:rsidRPr="00C47761">
        <w:rPr>
          <w:rFonts w:ascii="Arial" w:eastAsia="Times New Roman" w:hAnsi="Arial" w:cs="Arial"/>
          <w:b/>
          <w:spacing w:val="-6"/>
          <w:sz w:val="18"/>
          <w:szCs w:val="18"/>
        </w:rPr>
        <w:t>]</w:t>
      </w:r>
    </w:p>
    <w:p w14:paraId="34D0A435" w14:textId="77777777" w:rsidR="00C47761" w:rsidRPr="00C47761" w:rsidRDefault="00C47761" w:rsidP="00121D63">
      <w:pPr>
        <w:spacing w:after="0" w:line="240" w:lineRule="auto"/>
        <w:jc w:val="center"/>
        <w:rPr>
          <w:rFonts w:ascii="Arial" w:hAnsi="Arial" w:cs="Arial"/>
          <w:bCs/>
          <w:spacing w:val="-6"/>
          <w:sz w:val="18"/>
          <w:szCs w:val="18"/>
          <w:shd w:val="clear" w:color="auto" w:fill="FFFFFF"/>
        </w:rPr>
      </w:pPr>
    </w:p>
    <w:p w14:paraId="0D695A31" w14:textId="0E8BCD88" w:rsidR="00F87E47" w:rsidRPr="00E170CC" w:rsidRDefault="00C47761" w:rsidP="00F87E47">
      <w:pPr>
        <w:spacing w:after="0" w:line="240" w:lineRule="auto"/>
        <w:jc w:val="center"/>
        <w:rPr>
          <w:rFonts w:ascii="Arial" w:hAnsi="Arial" w:cs="Arial"/>
          <w:bCs/>
          <w:spacing w:val="-6"/>
          <w:sz w:val="18"/>
          <w:szCs w:val="18"/>
          <w:shd w:val="clear" w:color="auto" w:fill="FFFFFF"/>
        </w:rPr>
      </w:pPr>
      <w:r w:rsidRPr="00E170CC">
        <w:rPr>
          <w:rFonts w:ascii="Arial" w:hAnsi="Arial" w:cs="Arial"/>
          <w:bCs/>
          <w:spacing w:val="-6"/>
          <w:sz w:val="18"/>
          <w:szCs w:val="18"/>
          <w:shd w:val="clear" w:color="auto" w:fill="FFFFFF"/>
        </w:rPr>
        <w:t>Autor 1*, Autor 2** &amp; Autor 3 ***</w:t>
      </w:r>
    </w:p>
    <w:p w14:paraId="24589B5F" w14:textId="77777777" w:rsidR="00C47761" w:rsidRPr="00E170CC" w:rsidRDefault="00C47761" w:rsidP="00F87E47">
      <w:pPr>
        <w:spacing w:after="0" w:line="240" w:lineRule="auto"/>
        <w:jc w:val="center"/>
        <w:rPr>
          <w:rFonts w:ascii="Arial" w:hAnsi="Arial" w:cs="Arial"/>
          <w:caps/>
          <w:noProof/>
          <w:spacing w:val="-2"/>
          <w:sz w:val="18"/>
          <w:szCs w:val="18"/>
          <w:lang w:eastAsia="es-ES"/>
        </w:rPr>
      </w:pPr>
    </w:p>
    <w:p w14:paraId="50C6E986" w14:textId="7568BE06" w:rsidR="00C47761" w:rsidRPr="00C47761" w:rsidRDefault="00C47761" w:rsidP="00C47761">
      <w:pPr>
        <w:pStyle w:val="HTMLconformatoprevio"/>
        <w:jc w:val="both"/>
        <w:rPr>
          <w:rFonts w:ascii="Arial" w:hAnsi="Arial" w:cs="Arial"/>
          <w:spacing w:val="-2"/>
          <w:sz w:val="16"/>
          <w:szCs w:val="16"/>
          <w:lang w:val="pt-BR"/>
        </w:rPr>
      </w:pPr>
      <w:r>
        <w:rPr>
          <w:rFonts w:ascii="Arial" w:hAnsi="Arial" w:cs="Arial"/>
          <w:b/>
          <w:spacing w:val="-2"/>
          <w:sz w:val="16"/>
          <w:szCs w:val="16"/>
          <w:lang w:val="pt-BR"/>
        </w:rPr>
        <w:t>Resumo</w:t>
      </w:r>
      <w:r w:rsidR="00637ABC" w:rsidRPr="00C47761">
        <w:rPr>
          <w:rFonts w:ascii="Arial" w:hAnsi="Arial" w:cs="Arial"/>
          <w:b/>
          <w:spacing w:val="-2"/>
          <w:sz w:val="16"/>
          <w:szCs w:val="16"/>
          <w:lang w:val="pt-BR"/>
        </w:rPr>
        <w:t>:</w:t>
      </w:r>
      <w:r w:rsidR="00637ABC"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 </w:t>
      </w:r>
      <w:r w:rsidRPr="00C47761">
        <w:rPr>
          <w:rFonts w:ascii="Arial" w:hAnsi="Arial" w:cs="Arial"/>
          <w:spacing w:val="-2"/>
          <w:sz w:val="16"/>
          <w:szCs w:val="16"/>
          <w:lang w:val="pt-BR"/>
        </w:rPr>
        <w:t>Inserir aqui o resumo do seu texto, contendo a seguinte estrutura: declaração explícita dos objetivos do texto (1 a 2 linhas); os principais conceitos e a forma em que estão relacionados – linha de argumentação – dentro do marco teórico da área (1 a 2 linhas); especificação do método e os principais procedimentos empregados (1 a 2 linhas); exposição dos principais resultados verificados (1 a 2 linhas); a conclusão do texto e suas implicações para a teoria e a prática (1 a 2 linhas).</w:t>
      </w:r>
    </w:p>
    <w:p w14:paraId="56B4F7A0" w14:textId="7715E18E" w:rsidR="00F87E47" w:rsidRPr="00C47761" w:rsidRDefault="00C47761" w:rsidP="00C47761">
      <w:pPr>
        <w:pStyle w:val="HTMLconformatoprevio"/>
        <w:jc w:val="both"/>
        <w:rPr>
          <w:rFonts w:ascii="Arial" w:hAnsi="Arial" w:cs="Arial"/>
          <w:spacing w:val="-2"/>
          <w:sz w:val="14"/>
          <w:szCs w:val="14"/>
          <w:lang w:val="pt-BR"/>
        </w:rPr>
      </w:pPr>
      <w:r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Extensão: entre 100 e 200 palavras. </w:t>
      </w:r>
      <w:r w:rsidR="003636F1" w:rsidRPr="00C47761">
        <w:rPr>
          <w:rFonts w:ascii="Arial" w:hAnsi="Arial" w:cs="Arial"/>
          <w:spacing w:val="-4"/>
          <w:sz w:val="16"/>
          <w:szCs w:val="16"/>
          <w:lang w:val="pt-BR"/>
        </w:rPr>
        <w:t>(</w:t>
      </w:r>
      <w:r w:rsidR="003636F1" w:rsidRPr="00C47761">
        <w:rPr>
          <w:rFonts w:ascii="Arial" w:hAnsi="Arial" w:cs="Arial"/>
          <w:spacing w:val="-4"/>
          <w:sz w:val="16"/>
          <w:szCs w:val="16"/>
          <w:highlight w:val="yellow"/>
          <w:lang w:val="pt-BR"/>
        </w:rPr>
        <w:t xml:space="preserve">Arial, 8; </w:t>
      </w:r>
      <w:proofErr w:type="spellStart"/>
      <w:r w:rsidR="003636F1" w:rsidRPr="00C47761">
        <w:rPr>
          <w:rFonts w:ascii="Arial" w:hAnsi="Arial" w:cs="Arial"/>
          <w:spacing w:val="-4"/>
          <w:sz w:val="16"/>
          <w:szCs w:val="16"/>
          <w:highlight w:val="yellow"/>
          <w:lang w:val="pt-BR"/>
        </w:rPr>
        <w:t>interlineado</w:t>
      </w:r>
      <w:proofErr w:type="spellEnd"/>
      <w:r w:rsidR="003636F1" w:rsidRPr="00C47761">
        <w:rPr>
          <w:rFonts w:ascii="Arial" w:hAnsi="Arial" w:cs="Arial"/>
          <w:spacing w:val="-4"/>
          <w:sz w:val="16"/>
          <w:szCs w:val="16"/>
          <w:highlight w:val="yellow"/>
          <w:lang w:val="pt-BR"/>
        </w:rPr>
        <w:t xml:space="preserve"> simples)</w:t>
      </w:r>
    </w:p>
    <w:p w14:paraId="5BD735D8" w14:textId="77777777" w:rsidR="00F87E47" w:rsidRPr="00E170CC" w:rsidRDefault="00F87E47" w:rsidP="00F87E47">
      <w:pPr>
        <w:pStyle w:val="HTMLconformatoprevio"/>
        <w:jc w:val="both"/>
        <w:rPr>
          <w:rFonts w:ascii="Arial" w:hAnsi="Arial" w:cs="Arial"/>
          <w:spacing w:val="-2"/>
          <w:sz w:val="16"/>
          <w:szCs w:val="16"/>
          <w:lang w:val="pt-BR"/>
        </w:rPr>
      </w:pPr>
    </w:p>
    <w:p w14:paraId="01F643AF" w14:textId="438DBFCD" w:rsidR="00524F7E" w:rsidRPr="00C47761" w:rsidRDefault="00C47761" w:rsidP="00DA031D">
      <w:pPr>
        <w:pStyle w:val="HTMLconformatoprevio"/>
        <w:jc w:val="both"/>
        <w:rPr>
          <w:rFonts w:ascii="Arial" w:hAnsi="Arial" w:cs="Arial"/>
          <w:spacing w:val="-2"/>
          <w:sz w:val="16"/>
          <w:szCs w:val="16"/>
          <w:lang w:val="pt-BR"/>
        </w:rPr>
      </w:pPr>
      <w:r w:rsidRPr="00C47761">
        <w:rPr>
          <w:rFonts w:ascii="Arial" w:hAnsi="Arial" w:cs="Arial"/>
          <w:b/>
          <w:bCs/>
          <w:spacing w:val="-2"/>
          <w:sz w:val="16"/>
          <w:szCs w:val="16"/>
          <w:lang w:val="pt-BR"/>
        </w:rPr>
        <w:t>Palavras-chave</w:t>
      </w:r>
      <w:r w:rsidR="00DA031D" w:rsidRPr="00C47761">
        <w:rPr>
          <w:rFonts w:ascii="Arial" w:hAnsi="Arial" w:cs="Arial"/>
          <w:b/>
          <w:bCs/>
          <w:spacing w:val="-2"/>
          <w:sz w:val="16"/>
          <w:szCs w:val="16"/>
          <w:lang w:val="pt-BR"/>
        </w:rPr>
        <w:t>:</w:t>
      </w:r>
      <w:r w:rsidR="00DA031D"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 </w:t>
      </w:r>
      <w:r w:rsidR="00F87E47" w:rsidRPr="00C47761">
        <w:rPr>
          <w:rFonts w:ascii="Arial" w:hAnsi="Arial" w:cs="Arial"/>
          <w:spacing w:val="-2"/>
          <w:sz w:val="16"/>
          <w:szCs w:val="16"/>
          <w:lang w:val="pt-BR"/>
        </w:rPr>
        <w:t>Term</w:t>
      </w:r>
      <w:r w:rsidRPr="00C47761">
        <w:rPr>
          <w:rFonts w:ascii="Arial" w:hAnsi="Arial" w:cs="Arial"/>
          <w:spacing w:val="-2"/>
          <w:sz w:val="16"/>
          <w:szCs w:val="16"/>
          <w:lang w:val="pt-BR"/>
        </w:rPr>
        <w:t>o</w:t>
      </w:r>
      <w:r w:rsidR="00F87E47"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 1; Term</w:t>
      </w:r>
      <w:r w:rsidRPr="00C47761">
        <w:rPr>
          <w:rFonts w:ascii="Arial" w:hAnsi="Arial" w:cs="Arial"/>
          <w:spacing w:val="-2"/>
          <w:sz w:val="16"/>
          <w:szCs w:val="16"/>
          <w:lang w:val="pt-BR"/>
        </w:rPr>
        <w:t>o</w:t>
      </w:r>
      <w:r w:rsidR="00F87E47"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 2; Term</w:t>
      </w:r>
      <w:r w:rsidRPr="00C47761">
        <w:rPr>
          <w:rFonts w:ascii="Arial" w:hAnsi="Arial" w:cs="Arial"/>
          <w:spacing w:val="-2"/>
          <w:sz w:val="16"/>
          <w:szCs w:val="16"/>
          <w:lang w:val="pt-BR"/>
        </w:rPr>
        <w:t>o</w:t>
      </w:r>
      <w:r w:rsidR="00F87E47"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 3. [</w:t>
      </w:r>
      <w:r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Sugestão: utilizar </w:t>
      </w:r>
      <w:proofErr w:type="gramStart"/>
      <w:r w:rsidR="00F87E47" w:rsidRPr="00C47761">
        <w:rPr>
          <w:rFonts w:ascii="Arial" w:hAnsi="Arial" w:cs="Arial"/>
          <w:spacing w:val="-2"/>
          <w:sz w:val="16"/>
          <w:szCs w:val="16"/>
          <w:lang w:val="pt-BR"/>
        </w:rPr>
        <w:t>http://www2.eca.usp.br/tesauroturismo/vocab/index.php ]</w:t>
      </w:r>
      <w:proofErr w:type="gramEnd"/>
    </w:p>
    <w:p w14:paraId="0EF9F315" w14:textId="77777777" w:rsidR="00DA031D" w:rsidRPr="00C47761" w:rsidRDefault="00DA031D" w:rsidP="00DA031D">
      <w:pPr>
        <w:pStyle w:val="HTMLconformatoprevio"/>
        <w:jc w:val="both"/>
        <w:rPr>
          <w:rFonts w:ascii="Arial" w:hAnsi="Arial" w:cs="Arial"/>
          <w:b/>
          <w:bCs/>
          <w:spacing w:val="-2"/>
          <w:sz w:val="16"/>
          <w:szCs w:val="16"/>
          <w:lang w:val="pt-BR"/>
        </w:rPr>
      </w:pPr>
    </w:p>
    <w:p w14:paraId="4BC8E547" w14:textId="77777777" w:rsidR="00405B92" w:rsidRPr="00C47761" w:rsidRDefault="00405B92" w:rsidP="00A70974">
      <w:pPr>
        <w:pStyle w:val="HTMLconformatoprevio"/>
        <w:jc w:val="both"/>
        <w:rPr>
          <w:rFonts w:ascii="Arial" w:hAnsi="Arial" w:cs="Arial"/>
          <w:spacing w:val="-2"/>
          <w:sz w:val="16"/>
          <w:szCs w:val="16"/>
          <w:lang w:val="pt-BR"/>
        </w:rPr>
      </w:pPr>
    </w:p>
    <w:p w14:paraId="5655D7C9" w14:textId="51FFF45E" w:rsidR="00A70974" w:rsidRPr="00C47761" w:rsidRDefault="00A70974" w:rsidP="00A70974">
      <w:pPr>
        <w:pStyle w:val="HTMLconformatoprevio"/>
        <w:jc w:val="both"/>
        <w:rPr>
          <w:rFonts w:ascii="Arial" w:hAnsi="Arial" w:cs="Arial"/>
          <w:spacing w:val="-2"/>
          <w:sz w:val="16"/>
          <w:szCs w:val="16"/>
          <w:lang w:val="pt-BR"/>
        </w:rPr>
        <w:sectPr w:rsidR="00A70974" w:rsidRPr="00C47761" w:rsidSect="0016456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nextColumn"/>
          <w:pgSz w:w="12240" w:h="15840"/>
          <w:pgMar w:top="1418" w:right="1418" w:bottom="1418" w:left="1418" w:header="709" w:footer="238" w:gutter="0"/>
          <w:pgNumType w:start="1"/>
          <w:cols w:space="708"/>
          <w:titlePg/>
          <w:docGrid w:linePitch="360"/>
        </w:sectPr>
      </w:pPr>
    </w:p>
    <w:p w14:paraId="78CA95CE" w14:textId="45EF89D4" w:rsidR="00DA031D" w:rsidRDefault="00C47761" w:rsidP="00A70974">
      <w:pPr>
        <w:spacing w:after="0" w:line="240" w:lineRule="auto"/>
        <w:jc w:val="center"/>
        <w:rPr>
          <w:rFonts w:ascii="Arial" w:eastAsia="Times New Roman" w:hAnsi="Arial" w:cs="Arial"/>
          <w:b/>
          <w:spacing w:val="-2"/>
          <w:sz w:val="16"/>
          <w:szCs w:val="16"/>
        </w:rPr>
      </w:pPr>
      <w:r w:rsidRPr="00C47761">
        <w:rPr>
          <w:rFonts w:ascii="Arial" w:eastAsia="Times New Roman" w:hAnsi="Arial" w:cs="Arial"/>
          <w:b/>
          <w:spacing w:val="-2"/>
          <w:sz w:val="16"/>
          <w:szCs w:val="16"/>
        </w:rPr>
        <w:t>TÍTULO EM INGLÊS [TODO EM CAIXA ALTA]</w:t>
      </w:r>
    </w:p>
    <w:p w14:paraId="1187613C" w14:textId="77777777" w:rsidR="00C47761" w:rsidRPr="00C47761" w:rsidRDefault="00C47761" w:rsidP="00A70974">
      <w:pPr>
        <w:spacing w:after="0" w:line="240" w:lineRule="auto"/>
        <w:jc w:val="center"/>
        <w:rPr>
          <w:rFonts w:ascii="Arial" w:hAnsi="Arial" w:cs="Arial"/>
          <w:b/>
          <w:bCs/>
          <w:spacing w:val="-2"/>
          <w:sz w:val="16"/>
          <w:szCs w:val="16"/>
        </w:rPr>
      </w:pPr>
    </w:p>
    <w:p w14:paraId="75CFCB83" w14:textId="77777777" w:rsidR="00C47761" w:rsidRPr="00C47761" w:rsidRDefault="00C47761" w:rsidP="00C47761">
      <w:pPr>
        <w:pStyle w:val="HTMLconformatoprevio"/>
        <w:jc w:val="both"/>
        <w:rPr>
          <w:rFonts w:ascii="Arial" w:hAnsi="Arial" w:cs="Arial"/>
          <w:spacing w:val="-2"/>
          <w:sz w:val="16"/>
          <w:szCs w:val="16"/>
          <w:lang w:val="pt-BR"/>
        </w:rPr>
      </w:pPr>
      <w:r w:rsidRPr="00C47761">
        <w:rPr>
          <w:rFonts w:ascii="Arial" w:hAnsi="Arial" w:cs="Arial"/>
          <w:b/>
          <w:spacing w:val="-2"/>
          <w:sz w:val="16"/>
          <w:szCs w:val="16"/>
          <w:lang w:val="pt-BR"/>
        </w:rPr>
        <w:t>Abstract</w:t>
      </w:r>
      <w:r w:rsidR="00A70974" w:rsidRPr="00C47761">
        <w:rPr>
          <w:rFonts w:ascii="Arial" w:hAnsi="Arial" w:cs="Arial"/>
          <w:b/>
          <w:bCs/>
          <w:spacing w:val="-2"/>
          <w:sz w:val="16"/>
          <w:szCs w:val="16"/>
          <w:lang w:val="pt-BR"/>
        </w:rPr>
        <w:t>:</w:t>
      </w:r>
      <w:r w:rsidR="00A70974"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 </w:t>
      </w:r>
      <w:r w:rsidRPr="00C47761">
        <w:rPr>
          <w:rFonts w:ascii="Arial" w:hAnsi="Arial" w:cs="Arial"/>
          <w:spacing w:val="-2"/>
          <w:sz w:val="16"/>
          <w:szCs w:val="16"/>
          <w:lang w:val="pt-BR"/>
        </w:rPr>
        <w:t>Inserir aqui o resumo do seu texto TRADUZIDO [contendo a seguinte estrutura: declaração explícita dos objetivos do texto (1 a 2 linhas); os principais conceitos e a forma em que estão relacionados – linha de argumentação – dentro do marco teórico da área (1 a 2 linhas); especificação do método e os principais procedimentos empregados (1 a 2 linhas); exposição dos principais resultados verificados (1 a 2 linhas); a conclusão do texto e suas implicações para a teoria e a prática (1 a 2 linhas).</w:t>
      </w:r>
    </w:p>
    <w:p w14:paraId="558A1080" w14:textId="2C47599D" w:rsidR="00DA031D" w:rsidRPr="00E170CC" w:rsidRDefault="00C47761" w:rsidP="00C47761">
      <w:pPr>
        <w:pStyle w:val="HTMLconformatoprevio"/>
        <w:jc w:val="both"/>
        <w:rPr>
          <w:rFonts w:ascii="Arial" w:hAnsi="Arial" w:cs="Arial"/>
          <w:spacing w:val="-2"/>
          <w:sz w:val="16"/>
          <w:szCs w:val="16"/>
          <w:lang w:val="pt-BR"/>
        </w:rPr>
      </w:pPr>
      <w:r w:rsidRPr="00E170CC">
        <w:rPr>
          <w:rFonts w:ascii="Arial" w:hAnsi="Arial" w:cs="Arial"/>
          <w:spacing w:val="-2"/>
          <w:sz w:val="16"/>
          <w:szCs w:val="16"/>
          <w:lang w:val="pt-BR"/>
        </w:rPr>
        <w:t>Extensão: entre 100 e 200 palavras].</w:t>
      </w:r>
    </w:p>
    <w:p w14:paraId="4845B3DA" w14:textId="77777777" w:rsidR="00C47761" w:rsidRPr="00E170CC" w:rsidRDefault="00C47761" w:rsidP="00C47761">
      <w:pPr>
        <w:pStyle w:val="HTMLconformatoprevio"/>
        <w:jc w:val="both"/>
        <w:rPr>
          <w:rFonts w:ascii="Arial" w:hAnsi="Arial" w:cs="Arial"/>
          <w:spacing w:val="-2"/>
          <w:sz w:val="16"/>
          <w:szCs w:val="16"/>
          <w:lang w:val="pt-BR"/>
        </w:rPr>
      </w:pPr>
    </w:p>
    <w:p w14:paraId="0E9CBDB2" w14:textId="78212D15" w:rsidR="00F87E47" w:rsidRPr="00C47761" w:rsidRDefault="00C47761" w:rsidP="00F87E47">
      <w:pPr>
        <w:pStyle w:val="HTMLconformatoprevio"/>
        <w:jc w:val="both"/>
        <w:rPr>
          <w:rFonts w:ascii="Arial" w:hAnsi="Arial" w:cs="Arial"/>
          <w:spacing w:val="-2"/>
          <w:sz w:val="16"/>
          <w:szCs w:val="16"/>
          <w:lang w:val="pt-BR"/>
        </w:rPr>
      </w:pPr>
      <w:r w:rsidRPr="00C47761">
        <w:rPr>
          <w:rFonts w:ascii="Arial" w:hAnsi="Arial" w:cs="Arial"/>
          <w:b/>
          <w:bCs/>
          <w:spacing w:val="-2"/>
          <w:sz w:val="16"/>
          <w:szCs w:val="16"/>
          <w:lang w:val="pt-BR"/>
        </w:rPr>
        <w:t>Keywords</w:t>
      </w:r>
      <w:r w:rsidR="00DA031D" w:rsidRPr="00C47761">
        <w:rPr>
          <w:rFonts w:ascii="Arial" w:hAnsi="Arial" w:cs="Arial"/>
          <w:b/>
          <w:bCs/>
          <w:spacing w:val="-2"/>
          <w:sz w:val="16"/>
          <w:szCs w:val="16"/>
          <w:lang w:val="pt-BR"/>
        </w:rPr>
        <w:t>:</w:t>
      </w:r>
      <w:r w:rsidR="00DA031D"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 </w:t>
      </w:r>
      <w:r w:rsidRPr="00C47761">
        <w:rPr>
          <w:rFonts w:ascii="Arial" w:hAnsi="Arial" w:cs="Arial"/>
          <w:spacing w:val="-2"/>
          <w:sz w:val="16"/>
          <w:szCs w:val="16"/>
          <w:lang w:val="pt-BR"/>
        </w:rPr>
        <w:t xml:space="preserve">Termo 1; Termo 2; Termo 3. [Sugestão: utilizar </w:t>
      </w:r>
      <w:proofErr w:type="gramStart"/>
      <w:r w:rsidRPr="00C47761">
        <w:rPr>
          <w:rFonts w:ascii="Arial" w:hAnsi="Arial" w:cs="Arial"/>
          <w:spacing w:val="-2"/>
          <w:sz w:val="16"/>
          <w:szCs w:val="16"/>
          <w:lang w:val="pt-BR"/>
        </w:rPr>
        <w:t>http://www2.eca.usp.br/tesauroturismo/vocab/index.php ]</w:t>
      </w:r>
      <w:proofErr w:type="gramEnd"/>
    </w:p>
    <w:p w14:paraId="0DBC2BEF" w14:textId="26B2CDFB" w:rsidR="00A70974" w:rsidRPr="00C47761" w:rsidRDefault="007E3735" w:rsidP="00F87E47">
      <w:pPr>
        <w:pStyle w:val="HTMLconformatoprevio"/>
        <w:jc w:val="center"/>
        <w:rPr>
          <w:rFonts w:ascii="Arial" w:hAnsi="Arial" w:cs="Arial"/>
          <w:b/>
          <w:spacing w:val="-2"/>
          <w:sz w:val="16"/>
          <w:szCs w:val="16"/>
          <w:shd w:val="clear" w:color="auto" w:fill="FFFFFF"/>
          <w:lang w:val="pt-BR"/>
        </w:rPr>
      </w:pPr>
      <w:r w:rsidRPr="00C47761">
        <w:rPr>
          <w:rFonts w:ascii="Arial" w:hAnsi="Arial" w:cs="Arial"/>
          <w:b/>
          <w:spacing w:val="-2"/>
          <w:sz w:val="16"/>
          <w:szCs w:val="16"/>
          <w:shd w:val="clear" w:color="auto" w:fill="FFFFFF"/>
          <w:lang w:val="pt-BR"/>
        </w:rPr>
        <w:br w:type="column"/>
      </w:r>
      <w:r w:rsidR="00C47761" w:rsidRPr="00C47761">
        <w:rPr>
          <w:rFonts w:ascii="Arial" w:hAnsi="Arial" w:cs="Arial"/>
          <w:b/>
          <w:spacing w:val="-2"/>
          <w:sz w:val="16"/>
          <w:szCs w:val="16"/>
          <w:shd w:val="clear" w:color="auto" w:fill="FFFFFF"/>
          <w:lang w:val="pt-BR"/>
        </w:rPr>
        <w:t xml:space="preserve">TÍTULO EM ESPANHOL OU FRANCÊS [TODO EM </w:t>
      </w:r>
      <w:r w:rsidR="00573671">
        <w:rPr>
          <w:rFonts w:ascii="Arial" w:hAnsi="Arial" w:cs="Arial"/>
          <w:b/>
          <w:spacing w:val="-2"/>
          <w:sz w:val="16"/>
          <w:szCs w:val="16"/>
          <w:shd w:val="clear" w:color="auto" w:fill="FFFFFF"/>
          <w:lang w:val="pt-BR"/>
        </w:rPr>
        <w:t>MAIUSCULA</w:t>
      </w:r>
      <w:r w:rsidR="00C47761" w:rsidRPr="00C47761">
        <w:rPr>
          <w:rFonts w:ascii="Arial" w:hAnsi="Arial" w:cs="Arial"/>
          <w:b/>
          <w:spacing w:val="-2"/>
          <w:sz w:val="16"/>
          <w:szCs w:val="16"/>
          <w:shd w:val="clear" w:color="auto" w:fill="FFFFFF"/>
          <w:lang w:val="pt-BR"/>
        </w:rPr>
        <w:t>]</w:t>
      </w:r>
    </w:p>
    <w:p w14:paraId="7076A457" w14:textId="77777777" w:rsidR="00F87E47" w:rsidRPr="00C47761" w:rsidRDefault="00F87E47" w:rsidP="00F87E47">
      <w:pPr>
        <w:pStyle w:val="HTMLconformatoprevio"/>
        <w:jc w:val="both"/>
        <w:rPr>
          <w:rFonts w:ascii="Arial" w:hAnsi="Arial" w:cs="Arial"/>
          <w:b/>
          <w:spacing w:val="-2"/>
          <w:sz w:val="16"/>
          <w:szCs w:val="16"/>
          <w:lang w:val="pt-BR"/>
        </w:rPr>
      </w:pPr>
    </w:p>
    <w:p w14:paraId="33E0E22B" w14:textId="7181BF8F" w:rsidR="00C47761" w:rsidRPr="00C47761" w:rsidRDefault="00C47761" w:rsidP="00C47761">
      <w:pPr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</w:rPr>
      </w:pPr>
      <w:proofErr w:type="spellStart"/>
      <w:r w:rsidRPr="00C47761">
        <w:rPr>
          <w:rFonts w:ascii="Arial" w:eastAsia="Times New Roman" w:hAnsi="Arial" w:cs="Arial"/>
          <w:b/>
          <w:bCs/>
          <w:spacing w:val="-2"/>
          <w:sz w:val="16"/>
          <w:szCs w:val="16"/>
        </w:rPr>
        <w:t>Resumen</w:t>
      </w:r>
      <w:proofErr w:type="spellEnd"/>
      <w:r w:rsidRPr="00C47761">
        <w:rPr>
          <w:rFonts w:ascii="Arial" w:eastAsia="Times New Roman" w:hAnsi="Arial" w:cs="Arial"/>
          <w:b/>
          <w:bCs/>
          <w:spacing w:val="-2"/>
          <w:sz w:val="16"/>
          <w:szCs w:val="16"/>
        </w:rPr>
        <w:t>:</w:t>
      </w:r>
      <w:r>
        <w:rPr>
          <w:rFonts w:ascii="Arial" w:eastAsia="Times New Roman" w:hAnsi="Arial" w:cs="Arial"/>
          <w:spacing w:val="-2"/>
          <w:sz w:val="16"/>
          <w:szCs w:val="16"/>
        </w:rPr>
        <w:t xml:space="preserve"> </w:t>
      </w:r>
      <w:r w:rsidRPr="00C47761">
        <w:rPr>
          <w:rFonts w:ascii="Arial" w:eastAsia="Times New Roman" w:hAnsi="Arial" w:cs="Arial"/>
          <w:spacing w:val="-2"/>
          <w:sz w:val="16"/>
          <w:szCs w:val="16"/>
        </w:rPr>
        <w:t>Inserir aqui o resumo do seu texto TRADUZIDO [contendo a seguinte estrutura: declaração explícita dos objetivos do texto (1 a 2 linhas); os principais conceitos e a forma em que estão relacionados – linha de argumentação – dentro do marco teórico da área (1 a 2 linhas); especificação do método e os principais procedimentos empregados (1 a 2 linhas); exposição dos principais resultados verificados (1 a 2 linhas); a conclusão do texto e suas implicações para a teoria e a prática (1 a 2 linhas).</w:t>
      </w:r>
    </w:p>
    <w:p w14:paraId="0C811C82" w14:textId="2B109B2F" w:rsidR="00DA031D" w:rsidRPr="00E170CC" w:rsidRDefault="00C47761" w:rsidP="00C47761">
      <w:pPr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</w:rPr>
      </w:pPr>
      <w:r w:rsidRPr="00E170CC">
        <w:rPr>
          <w:rFonts w:ascii="Arial" w:eastAsia="Times New Roman" w:hAnsi="Arial" w:cs="Arial"/>
          <w:spacing w:val="-2"/>
          <w:sz w:val="16"/>
          <w:szCs w:val="16"/>
        </w:rPr>
        <w:t>Extensão: entre 100 e 200 palavras].</w:t>
      </w:r>
    </w:p>
    <w:p w14:paraId="371E23BB" w14:textId="77777777" w:rsidR="00C47761" w:rsidRPr="00E170CC" w:rsidRDefault="00C47761" w:rsidP="00C47761">
      <w:pPr>
        <w:spacing w:after="0" w:line="240" w:lineRule="auto"/>
        <w:jc w:val="both"/>
        <w:rPr>
          <w:rFonts w:ascii="Arial" w:hAnsi="Arial" w:cs="Arial"/>
          <w:spacing w:val="-2"/>
          <w:sz w:val="16"/>
          <w:szCs w:val="16"/>
          <w:shd w:val="clear" w:color="auto" w:fill="FFFFFF"/>
        </w:rPr>
      </w:pPr>
    </w:p>
    <w:p w14:paraId="7CB13A2F" w14:textId="5320E193" w:rsidR="00DA031D" w:rsidRPr="00E170CC" w:rsidRDefault="00DA031D" w:rsidP="00637ABC">
      <w:pPr>
        <w:spacing w:after="0" w:line="240" w:lineRule="auto"/>
        <w:jc w:val="both"/>
        <w:rPr>
          <w:rFonts w:ascii="Arial" w:hAnsi="Arial" w:cs="Arial"/>
          <w:spacing w:val="-2"/>
          <w:sz w:val="16"/>
          <w:szCs w:val="16"/>
          <w:shd w:val="clear" w:color="auto" w:fill="FFFFFF"/>
        </w:rPr>
        <w:sectPr w:rsidR="00DA031D" w:rsidRPr="00E170CC" w:rsidSect="00121D63">
          <w:type w:val="continuous"/>
          <w:pgSz w:w="12240" w:h="15840"/>
          <w:pgMar w:top="1418" w:right="1418" w:bottom="1418" w:left="1418" w:header="709" w:footer="238" w:gutter="0"/>
          <w:pgNumType w:start="1"/>
          <w:cols w:num="2" w:space="708"/>
          <w:titlePg/>
          <w:docGrid w:linePitch="360"/>
        </w:sectPr>
      </w:pPr>
      <w:r w:rsidRPr="00E170CC">
        <w:rPr>
          <w:rFonts w:ascii="Arial" w:hAnsi="Arial" w:cs="Arial"/>
          <w:b/>
          <w:bCs/>
          <w:spacing w:val="-2"/>
          <w:sz w:val="16"/>
          <w:szCs w:val="16"/>
          <w:shd w:val="clear" w:color="auto" w:fill="FFFFFF"/>
        </w:rPr>
        <w:t>Palabras clave</w:t>
      </w:r>
      <w:r w:rsidR="005D4C09" w:rsidRPr="00E170CC">
        <w:rPr>
          <w:rFonts w:ascii="Arial" w:hAnsi="Arial" w:cs="Arial"/>
          <w:b/>
          <w:bCs/>
          <w:spacing w:val="-2"/>
          <w:sz w:val="16"/>
          <w:szCs w:val="16"/>
          <w:shd w:val="clear" w:color="auto" w:fill="FFFFFF"/>
        </w:rPr>
        <w:t>:</w:t>
      </w:r>
      <w:r w:rsidR="005D4C09" w:rsidRPr="00E170CC">
        <w:rPr>
          <w:rFonts w:ascii="Arial" w:hAnsi="Arial" w:cs="Arial"/>
          <w:spacing w:val="-2"/>
          <w:sz w:val="16"/>
          <w:szCs w:val="16"/>
          <w:shd w:val="clear" w:color="auto" w:fill="FFFFFF"/>
        </w:rPr>
        <w:t xml:space="preserve"> </w:t>
      </w:r>
      <w:r w:rsidR="00C47761" w:rsidRPr="00E170CC">
        <w:rPr>
          <w:rFonts w:ascii="Arial" w:hAnsi="Arial" w:cs="Arial"/>
          <w:spacing w:val="-2"/>
          <w:sz w:val="16"/>
          <w:szCs w:val="16"/>
        </w:rPr>
        <w:t>Termo 1; Termo 2; Termo 3. [Sugestão: utilizar http://www2.eca.usp.br/tesauroturismo/vocab/index.php ]</w:t>
      </w:r>
    </w:p>
    <w:p w14:paraId="5EC28AA9" w14:textId="7745ADEF" w:rsidR="00F56EE4" w:rsidRPr="00C47761" w:rsidRDefault="00F56EE4" w:rsidP="00F56EE4">
      <w:pPr>
        <w:spacing w:after="120" w:line="240" w:lineRule="auto"/>
        <w:jc w:val="both"/>
        <w:rPr>
          <w:rFonts w:ascii="Arial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b/>
          <w:spacing w:val="-4"/>
          <w:sz w:val="18"/>
          <w:szCs w:val="18"/>
        </w:rPr>
        <w:lastRenderedPageBreak/>
        <w:t xml:space="preserve">1 </w:t>
      </w:r>
      <w:r w:rsidR="00C47761" w:rsidRPr="00C47761">
        <w:rPr>
          <w:rFonts w:ascii="Arial" w:eastAsia="Times New Roman" w:hAnsi="Arial" w:cs="Arial"/>
          <w:b/>
          <w:spacing w:val="-4"/>
          <w:sz w:val="18"/>
          <w:szCs w:val="18"/>
        </w:rPr>
        <w:t>INTRODUÇÃO</w:t>
      </w:r>
    </w:p>
    <w:p w14:paraId="17A3FE34" w14:textId="11CD2B6F" w:rsidR="00C47761" w:rsidRPr="00C47761" w:rsidRDefault="00C47761" w:rsidP="00C47761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spacing w:val="-4"/>
          <w:sz w:val="18"/>
          <w:szCs w:val="18"/>
        </w:rPr>
        <w:t>Elaboração do texto corrido, seguindo o estilo deste documento (</w:t>
      </w:r>
      <w:r w:rsidRPr="00C47761">
        <w:rPr>
          <w:rFonts w:ascii="Arial" w:eastAsia="Times New Roman" w:hAnsi="Arial" w:cs="Arial"/>
          <w:spacing w:val="-4"/>
          <w:sz w:val="18"/>
          <w:szCs w:val="18"/>
          <w:highlight w:val="yellow"/>
        </w:rPr>
        <w:t xml:space="preserve">Arial, 9; 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  <w:highlight w:val="yellow"/>
        </w:rPr>
        <w:t>espaciado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  <w:highlight w:val="yellow"/>
        </w:rPr>
        <w:t xml:space="preserve">, 6; 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  <w:highlight w:val="yellow"/>
        </w:rPr>
        <w:t>interlineado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  <w:highlight w:val="yellow"/>
        </w:rPr>
        <w:t xml:space="preserve"> simples; 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  <w:highlight w:val="yellow"/>
        </w:rPr>
        <w:t>parrágrafo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  <w:highlight w:val="yellow"/>
        </w:rPr>
        <w:t>, 0.75)</w:t>
      </w:r>
      <w:r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C47761">
        <w:rPr>
          <w:rFonts w:ascii="Arial" w:eastAsia="Times New Roman" w:hAnsi="Arial" w:cs="Arial"/>
          <w:spacing w:val="-4"/>
          <w:sz w:val="18"/>
          <w:szCs w:val="18"/>
        </w:rPr>
        <w:t>e, preferencialmente, também a estrutura a seguir:</w:t>
      </w:r>
    </w:p>
    <w:p w14:paraId="095BC592" w14:textId="77777777" w:rsidR="00C47761" w:rsidRPr="00C47761" w:rsidRDefault="00C47761" w:rsidP="0086110B">
      <w:pPr>
        <w:pStyle w:val="Prrafodelista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Apresentação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do 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tema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(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ideia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>)</w:t>
      </w:r>
    </w:p>
    <w:p w14:paraId="20B719C1" w14:textId="77777777" w:rsidR="00C47761" w:rsidRPr="00C47761" w:rsidRDefault="00C47761" w:rsidP="0086110B">
      <w:pPr>
        <w:pStyle w:val="Prrafodelista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Postulação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do 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problema</w:t>
      </w:r>
      <w:proofErr w:type="spellEnd"/>
    </w:p>
    <w:p w14:paraId="2B63BEEE" w14:textId="77777777" w:rsidR="00C47761" w:rsidRPr="00C47761" w:rsidRDefault="00C47761" w:rsidP="0086110B">
      <w:pPr>
        <w:pStyle w:val="Prrafodelista"/>
        <w:numPr>
          <w:ilvl w:val="0"/>
          <w:numId w:val="7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Postulação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dos 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objetivos</w:t>
      </w:r>
      <w:proofErr w:type="spellEnd"/>
    </w:p>
    <w:p w14:paraId="2CA084AF" w14:textId="77777777" w:rsidR="00C47761" w:rsidRPr="00C47761" w:rsidRDefault="00C47761" w:rsidP="0086110B">
      <w:pPr>
        <w:pStyle w:val="Prrafodelista"/>
        <w:numPr>
          <w:ilvl w:val="0"/>
          <w:numId w:val="8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Objetivo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general</w:t>
      </w:r>
    </w:p>
    <w:p w14:paraId="250EE759" w14:textId="77777777" w:rsidR="00C47761" w:rsidRPr="00C47761" w:rsidRDefault="00C47761" w:rsidP="0086110B">
      <w:pPr>
        <w:pStyle w:val="Prrafodelista"/>
        <w:numPr>
          <w:ilvl w:val="0"/>
          <w:numId w:val="8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Objetivos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específicos</w:t>
      </w:r>
      <w:proofErr w:type="spellEnd"/>
    </w:p>
    <w:p w14:paraId="47CDF688" w14:textId="77777777" w:rsidR="00C47761" w:rsidRPr="00E170CC" w:rsidRDefault="00C47761" w:rsidP="0086110B">
      <w:pPr>
        <w:pStyle w:val="Prrafodelista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Contexto de realização da pesquisa/estudo </w:t>
      </w:r>
    </w:p>
    <w:p w14:paraId="437797E6" w14:textId="77777777" w:rsidR="00C47761" w:rsidRPr="00C47761" w:rsidRDefault="00C47761" w:rsidP="0086110B">
      <w:pPr>
        <w:pStyle w:val="Prrafodelista"/>
        <w:numPr>
          <w:ilvl w:val="0"/>
          <w:numId w:val="10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Lugar </w:t>
      </w:r>
    </w:p>
    <w:p w14:paraId="5E0B19E3" w14:textId="77777777" w:rsidR="00C47761" w:rsidRPr="00C47761" w:rsidRDefault="00C47761" w:rsidP="0086110B">
      <w:pPr>
        <w:pStyle w:val="Prrafodelista"/>
        <w:numPr>
          <w:ilvl w:val="0"/>
          <w:numId w:val="10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Tempo </w:t>
      </w:r>
    </w:p>
    <w:p w14:paraId="6AECF04E" w14:textId="77777777" w:rsidR="00C47761" w:rsidRPr="00E170CC" w:rsidRDefault="00C47761" w:rsidP="0086110B">
      <w:pPr>
        <w:pStyle w:val="Prrafodelista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>Justificativa (porque fazer este estudo)</w:t>
      </w:r>
    </w:p>
    <w:p w14:paraId="1ECBCE2F" w14:textId="77777777" w:rsidR="00C47761" w:rsidRPr="00C47761" w:rsidRDefault="00C47761" w:rsidP="0086110B">
      <w:pPr>
        <w:pStyle w:val="Prrafodelista"/>
        <w:numPr>
          <w:ilvl w:val="0"/>
          <w:numId w:val="12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Relevância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e 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contribuições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esperadas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</w:p>
    <w:p w14:paraId="0BB19FA5" w14:textId="77777777" w:rsidR="00C47761" w:rsidRPr="00C47761" w:rsidRDefault="00C47761" w:rsidP="0086110B">
      <w:pPr>
        <w:pStyle w:val="Prrafodelista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Teórica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</w:p>
    <w:p w14:paraId="384623C1" w14:textId="77777777" w:rsidR="00C47761" w:rsidRPr="00C47761" w:rsidRDefault="00C47761" w:rsidP="0086110B">
      <w:pPr>
        <w:pStyle w:val="Prrafodelista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Prática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</w:p>
    <w:p w14:paraId="75D68065" w14:textId="77777777" w:rsidR="00C47761" w:rsidRPr="00E170CC" w:rsidRDefault="00C47761" w:rsidP="0086110B">
      <w:pPr>
        <w:pStyle w:val="Prrafodelista"/>
        <w:numPr>
          <w:ilvl w:val="0"/>
          <w:numId w:val="1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>Desenho da pesquisa (seus conceitos centrais e lógica de articulação)</w:t>
      </w:r>
    </w:p>
    <w:p w14:paraId="4108A85D" w14:textId="77777777" w:rsidR="00C47761" w:rsidRPr="00E170CC" w:rsidRDefault="00C47761" w:rsidP="0086110B">
      <w:pPr>
        <w:pStyle w:val="Prrafodelista"/>
        <w:numPr>
          <w:ilvl w:val="0"/>
          <w:numId w:val="15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>Descrição dos principais conceitos da pesquisa e a forma como estarão relacionados</w:t>
      </w:r>
    </w:p>
    <w:p w14:paraId="042FD36D" w14:textId="77777777" w:rsidR="00C47761" w:rsidRPr="00C47761" w:rsidRDefault="00C47761" w:rsidP="0086110B">
      <w:pPr>
        <w:pStyle w:val="Prrafodelista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Premissas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</w:p>
    <w:p w14:paraId="39CEB5B2" w14:textId="77777777" w:rsidR="00C47761" w:rsidRPr="00C47761" w:rsidRDefault="00C47761" w:rsidP="0086110B">
      <w:pPr>
        <w:pStyle w:val="Prrafodelista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Hipótese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(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suposição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>)</w:t>
      </w:r>
    </w:p>
    <w:p w14:paraId="4A1D30E0" w14:textId="77777777" w:rsidR="00C47761" w:rsidRPr="00C47761" w:rsidRDefault="00C47761" w:rsidP="0086110B">
      <w:pPr>
        <w:pStyle w:val="Prrafodelista"/>
        <w:numPr>
          <w:ilvl w:val="0"/>
          <w:numId w:val="16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Método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</w:p>
    <w:p w14:paraId="5CE8D897" w14:textId="77777777" w:rsidR="00C47761" w:rsidRPr="00E170CC" w:rsidRDefault="00C47761" w:rsidP="0086110B">
      <w:pPr>
        <w:pStyle w:val="Prrafodelista"/>
        <w:numPr>
          <w:ilvl w:val="0"/>
          <w:numId w:val="17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Descrição da forma como foi realizada a pesquisa, com destaque para a forma com a ógica das categotias teóricas foi operacionalizada na prática </w:t>
      </w:r>
    </w:p>
    <w:p w14:paraId="6BCA032D" w14:textId="77777777" w:rsidR="00C47761" w:rsidRPr="00C47761" w:rsidRDefault="00C47761" w:rsidP="0086110B">
      <w:pPr>
        <w:pStyle w:val="Prrafodelista"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Resultados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e </w:t>
      </w:r>
      <w:proofErr w:type="spellStart"/>
      <w:r w:rsidRPr="00C47761">
        <w:rPr>
          <w:rFonts w:ascii="Arial" w:eastAsia="Times New Roman" w:hAnsi="Arial" w:cs="Arial"/>
          <w:spacing w:val="-4"/>
          <w:sz w:val="18"/>
          <w:szCs w:val="18"/>
        </w:rPr>
        <w:t>conclusões</w:t>
      </w:r>
      <w:proofErr w:type="spellEnd"/>
      <w:r w:rsidRPr="00C47761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</w:p>
    <w:p w14:paraId="3FE8CBE2" w14:textId="77777777" w:rsidR="00C47761" w:rsidRPr="00E170CC" w:rsidRDefault="00C47761" w:rsidP="0086110B">
      <w:pPr>
        <w:pStyle w:val="Prrafodelista"/>
        <w:numPr>
          <w:ilvl w:val="0"/>
          <w:numId w:val="18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>Organização do texto (documento escrito)</w:t>
      </w:r>
    </w:p>
    <w:p w14:paraId="60E284BA" w14:textId="77777777" w:rsidR="00C47761" w:rsidRPr="00E170CC" w:rsidRDefault="00C47761" w:rsidP="0086110B">
      <w:pPr>
        <w:pStyle w:val="Prrafodelista"/>
        <w:numPr>
          <w:ilvl w:val="0"/>
          <w:numId w:val="19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>Descrição da forma como está organizado este texto/documento</w:t>
      </w:r>
    </w:p>
    <w:p w14:paraId="07467D7C" w14:textId="7A6C6302" w:rsidR="00F87E47" w:rsidRPr="00C47761" w:rsidRDefault="00F87E47" w:rsidP="004D14A7">
      <w:pPr>
        <w:pStyle w:val="Prrafodelista"/>
        <w:spacing w:before="120" w:after="120" w:line="240" w:lineRule="auto"/>
        <w:ind w:left="786"/>
        <w:contextualSpacing w:val="0"/>
        <w:jc w:val="both"/>
        <w:rPr>
          <w:rFonts w:ascii="Arial" w:eastAsia="Times New Roman" w:hAnsi="Arial" w:cs="Arial"/>
          <w:spacing w:val="-6"/>
          <w:sz w:val="8"/>
          <w:szCs w:val="8"/>
          <w:lang w:val="pt-BR"/>
        </w:rPr>
      </w:pPr>
    </w:p>
    <w:p w14:paraId="2B1F3E3C" w14:textId="77777777" w:rsidR="00F87E47" w:rsidRPr="00C47761" w:rsidRDefault="00F87E47" w:rsidP="00F87E47">
      <w:pPr>
        <w:pStyle w:val="Prrafodelista"/>
        <w:spacing w:before="120" w:after="120" w:line="240" w:lineRule="auto"/>
        <w:ind w:left="786"/>
        <w:jc w:val="both"/>
        <w:rPr>
          <w:rFonts w:ascii="Arial" w:eastAsia="Times New Roman" w:hAnsi="Arial" w:cs="Arial"/>
          <w:spacing w:val="-6"/>
          <w:sz w:val="8"/>
          <w:szCs w:val="8"/>
          <w:lang w:val="pt-BR"/>
        </w:rPr>
      </w:pPr>
    </w:p>
    <w:p w14:paraId="5AC6F65D" w14:textId="3FA06808" w:rsidR="00F41169" w:rsidRPr="00E170CC" w:rsidRDefault="00F41169" w:rsidP="006446D9">
      <w:pPr>
        <w:spacing w:before="120" w:after="120" w:line="240" w:lineRule="auto"/>
        <w:jc w:val="both"/>
        <w:rPr>
          <w:rFonts w:ascii="Arial" w:eastAsia="Times New Roman" w:hAnsi="Arial" w:cs="Arial"/>
          <w:b/>
          <w:spacing w:val="-6"/>
          <w:sz w:val="18"/>
          <w:szCs w:val="18"/>
        </w:rPr>
      </w:pPr>
      <w:r w:rsidRPr="00E170CC">
        <w:rPr>
          <w:rFonts w:ascii="Arial" w:eastAsia="Times New Roman" w:hAnsi="Arial" w:cs="Arial"/>
          <w:b/>
          <w:spacing w:val="-6"/>
          <w:sz w:val="18"/>
          <w:szCs w:val="18"/>
        </w:rPr>
        <w:t xml:space="preserve">2 </w:t>
      </w:r>
      <w:r w:rsidR="003636F1" w:rsidRPr="00E170CC">
        <w:rPr>
          <w:rFonts w:ascii="Arial" w:eastAsia="Times New Roman" w:hAnsi="Arial" w:cs="Arial"/>
          <w:b/>
          <w:spacing w:val="-6"/>
          <w:sz w:val="18"/>
          <w:szCs w:val="18"/>
        </w:rPr>
        <w:t>THEORETICAL REVIEW</w:t>
      </w:r>
    </w:p>
    <w:p w14:paraId="07C3CF0E" w14:textId="28526311" w:rsidR="003636F1" w:rsidRPr="00E170CC" w:rsidRDefault="003636F1" w:rsidP="006446D9">
      <w:pPr>
        <w:spacing w:before="120" w:after="120" w:line="240" w:lineRule="auto"/>
        <w:jc w:val="both"/>
        <w:rPr>
          <w:rFonts w:ascii="Arial" w:hAnsi="Arial" w:cs="Arial"/>
          <w:spacing w:val="-6"/>
          <w:sz w:val="18"/>
          <w:szCs w:val="18"/>
        </w:rPr>
      </w:pPr>
      <w:r w:rsidRPr="00E170CC">
        <w:rPr>
          <w:rFonts w:ascii="Arial" w:eastAsia="Times New Roman" w:hAnsi="Arial" w:cs="Arial"/>
          <w:b/>
          <w:spacing w:val="-6"/>
          <w:sz w:val="18"/>
          <w:szCs w:val="18"/>
        </w:rPr>
        <w:t>2.1 Theme 1</w:t>
      </w:r>
    </w:p>
    <w:p w14:paraId="2847686C" w14:textId="31FB7EFC" w:rsidR="003636F1" w:rsidRPr="004775A8" w:rsidRDefault="004775A8" w:rsidP="004775A8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pacing w:val="-6"/>
          <w:sz w:val="18"/>
          <w:szCs w:val="18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</w:rPr>
        <w:t>Apresentar, em texto corrido, o estado da arte do tema que enquadra os conceitos/categorias especificamente estudados, seguindo, a estrutura sugerida a seguir</w:t>
      </w:r>
      <w:r w:rsidR="00105F44">
        <w:rPr>
          <w:rStyle w:val="Refdenotaalpie"/>
          <w:rFonts w:ascii="Arial" w:eastAsia="Times New Roman" w:hAnsi="Arial" w:cs="Arial"/>
          <w:spacing w:val="-6"/>
          <w:sz w:val="18"/>
          <w:szCs w:val="18"/>
          <w:lang w:val="en-CA"/>
        </w:rPr>
        <w:footnoteReference w:id="1"/>
      </w:r>
      <w:r w:rsidR="003636F1" w:rsidRPr="004775A8">
        <w:rPr>
          <w:rFonts w:ascii="Arial" w:eastAsia="Times New Roman" w:hAnsi="Arial" w:cs="Arial"/>
          <w:spacing w:val="-6"/>
          <w:sz w:val="18"/>
          <w:szCs w:val="18"/>
        </w:rPr>
        <w:t>:</w:t>
      </w:r>
    </w:p>
    <w:p w14:paraId="567DB067" w14:textId="5F2EC5BF" w:rsidR="003636F1" w:rsidRPr="004775A8" w:rsidRDefault="004775A8" w:rsidP="0086110B">
      <w:pPr>
        <w:pStyle w:val="Prrafodelista"/>
        <w:numPr>
          <w:ilvl w:val="0"/>
          <w:numId w:val="1"/>
        </w:numPr>
        <w:spacing w:before="120" w:after="120" w:line="240" w:lineRule="auto"/>
        <w:ind w:left="567" w:hanging="141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>Tema 1</w:t>
      </w:r>
    </w:p>
    <w:p w14:paraId="19F1CB6F" w14:textId="70DC41F3" w:rsidR="004775A8" w:rsidRPr="004775A8" w:rsidRDefault="004775A8" w:rsidP="0086110B">
      <w:pPr>
        <w:pStyle w:val="Prrafodelista"/>
        <w:numPr>
          <w:ilvl w:val="0"/>
          <w:numId w:val="2"/>
        </w:numPr>
        <w:spacing w:before="120" w:after="120" w:line="240" w:lineRule="auto"/>
        <w:ind w:left="851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Seu histórico (historicidade dos conceitos)</w:t>
      </w:r>
    </w:p>
    <w:p w14:paraId="6C16334B" w14:textId="77777777" w:rsidR="004775A8" w:rsidRPr="004775A8" w:rsidRDefault="004775A8" w:rsidP="0086110B">
      <w:pPr>
        <w:pStyle w:val="Prrafodelista"/>
        <w:numPr>
          <w:ilvl w:val="0"/>
          <w:numId w:val="2"/>
        </w:numPr>
        <w:spacing w:before="120" w:after="120" w:line="240" w:lineRule="auto"/>
        <w:ind w:left="851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 xml:space="preserve">Principais autores: </w:t>
      </w:r>
      <w:proofErr w:type="gramStart"/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1º geração</w:t>
      </w:r>
      <w:proofErr w:type="gramEnd"/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, ex.1980</w:t>
      </w:r>
    </w:p>
    <w:p w14:paraId="2ABAB983" w14:textId="77777777" w:rsidR="004775A8" w:rsidRPr="004775A8" w:rsidRDefault="004775A8" w:rsidP="0086110B">
      <w:pPr>
        <w:pStyle w:val="Prrafodelista"/>
        <w:numPr>
          <w:ilvl w:val="0"/>
          <w:numId w:val="2"/>
        </w:numPr>
        <w:spacing w:before="120" w:after="120" w:line="240" w:lineRule="auto"/>
        <w:ind w:left="851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Como </w:t>
      </w:r>
      <w:proofErr w:type="spellStart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>evoluiu</w:t>
      </w:r>
      <w:proofErr w:type="spellEnd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 o debate </w:t>
      </w:r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ab/>
      </w:r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ab/>
        <w:t xml:space="preserve"> </w:t>
      </w:r>
    </w:p>
    <w:p w14:paraId="586B9468" w14:textId="77777777" w:rsidR="004775A8" w:rsidRPr="004775A8" w:rsidRDefault="004775A8" w:rsidP="0086110B">
      <w:pPr>
        <w:pStyle w:val="Prrafodelista"/>
        <w:numPr>
          <w:ilvl w:val="0"/>
          <w:numId w:val="2"/>
        </w:numPr>
        <w:spacing w:before="120" w:after="120" w:line="240" w:lineRule="auto"/>
        <w:ind w:left="851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Contribuições e limitações destes autores e seus conceitos</w:t>
      </w:r>
    </w:p>
    <w:p w14:paraId="70D69621" w14:textId="62BD8BB7" w:rsidR="004775A8" w:rsidRPr="004775A8" w:rsidRDefault="004775A8" w:rsidP="0086110B">
      <w:pPr>
        <w:pStyle w:val="Prrafodelista"/>
        <w:numPr>
          <w:ilvl w:val="0"/>
          <w:numId w:val="2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proofErr w:type="spellStart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>Questões</w:t>
      </w:r>
      <w:proofErr w:type="spellEnd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 </w:t>
      </w:r>
      <w:proofErr w:type="spellStart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>não</w:t>
      </w:r>
      <w:proofErr w:type="spellEnd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 </w:t>
      </w:r>
      <w:proofErr w:type="spellStart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>resolvidas</w:t>
      </w:r>
      <w:proofErr w:type="spellEnd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 </w:t>
      </w:r>
    </w:p>
    <w:p w14:paraId="0A00F6A7" w14:textId="6F481BF4" w:rsidR="004775A8" w:rsidRPr="004775A8" w:rsidRDefault="004775A8" w:rsidP="0086110B">
      <w:pPr>
        <w:pStyle w:val="Prrafodelista"/>
        <w:numPr>
          <w:ilvl w:val="0"/>
          <w:numId w:val="2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Idem para (</w:t>
      </w:r>
      <w:proofErr w:type="gramStart"/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2º geração</w:t>
      </w:r>
      <w:proofErr w:type="gramEnd"/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 xml:space="preserve"> / 2ª rodada)</w:t>
      </w:r>
    </w:p>
    <w:p w14:paraId="2B159CE0" w14:textId="788B4F5C" w:rsidR="004775A8" w:rsidRPr="004775A8" w:rsidRDefault="004775A8" w:rsidP="0086110B">
      <w:pPr>
        <w:pStyle w:val="Prrafodelista"/>
        <w:numPr>
          <w:ilvl w:val="0"/>
          <w:numId w:val="2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Idem para (</w:t>
      </w:r>
      <w:proofErr w:type="gramStart"/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3º geração</w:t>
      </w:r>
      <w:proofErr w:type="gramEnd"/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 xml:space="preserve"> / 3ª rodada)</w:t>
      </w:r>
    </w:p>
    <w:p w14:paraId="7730017B" w14:textId="77777777" w:rsidR="004775A8" w:rsidRPr="004775A8" w:rsidRDefault="004775A8" w:rsidP="0086110B">
      <w:pPr>
        <w:pStyle w:val="Prrafodelista"/>
        <w:numPr>
          <w:ilvl w:val="0"/>
          <w:numId w:val="2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Idem para (</w:t>
      </w:r>
      <w:proofErr w:type="gramStart"/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4º geração</w:t>
      </w:r>
      <w:proofErr w:type="gramEnd"/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 xml:space="preserve"> / 4ª rodada)</w:t>
      </w:r>
    </w:p>
    <w:p w14:paraId="07B5D029" w14:textId="77777777" w:rsidR="004775A8" w:rsidRPr="004775A8" w:rsidRDefault="004775A8" w:rsidP="0086110B">
      <w:pPr>
        <w:pStyle w:val="Prrafodelista"/>
        <w:numPr>
          <w:ilvl w:val="0"/>
          <w:numId w:val="2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Como seguidores atuais estudam o tema?</w:t>
      </w:r>
    </w:p>
    <w:p w14:paraId="47B99C76" w14:textId="77777777" w:rsidR="004775A8" w:rsidRPr="004775A8" w:rsidRDefault="004775A8" w:rsidP="0086110B">
      <w:pPr>
        <w:pStyle w:val="Prrafodelista"/>
        <w:numPr>
          <w:ilvl w:val="0"/>
          <w:numId w:val="3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O que resta por fazer (problemas por pesquisar)?</w:t>
      </w:r>
    </w:p>
    <w:p w14:paraId="36B42DD0" w14:textId="77777777" w:rsidR="004775A8" w:rsidRPr="004775A8" w:rsidRDefault="004775A8" w:rsidP="0086110B">
      <w:pPr>
        <w:pStyle w:val="Prrafodelista"/>
        <w:numPr>
          <w:ilvl w:val="0"/>
          <w:numId w:val="3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proofErr w:type="spellStart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>Estudos</w:t>
      </w:r>
      <w:proofErr w:type="spellEnd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 </w:t>
      </w:r>
      <w:proofErr w:type="spellStart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>recentes</w:t>
      </w:r>
      <w:proofErr w:type="spellEnd"/>
    </w:p>
    <w:p w14:paraId="394E6153" w14:textId="77777777" w:rsidR="004775A8" w:rsidRPr="004775A8" w:rsidRDefault="004775A8" w:rsidP="0086110B">
      <w:pPr>
        <w:pStyle w:val="Prrafodelista"/>
        <w:numPr>
          <w:ilvl w:val="0"/>
          <w:numId w:val="3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Como aplicaram os conceptos clássicos a ele?</w:t>
      </w:r>
    </w:p>
    <w:p w14:paraId="0EF8820D" w14:textId="77777777" w:rsidR="004775A8" w:rsidRPr="004775A8" w:rsidRDefault="004775A8" w:rsidP="0086110B">
      <w:pPr>
        <w:pStyle w:val="Prrafodelista"/>
        <w:numPr>
          <w:ilvl w:val="0"/>
          <w:numId w:val="3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en-CA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Dar </w:t>
      </w:r>
      <w:proofErr w:type="spellStart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>exemplo</w:t>
      </w:r>
      <w:proofErr w:type="spellEnd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 de </w:t>
      </w:r>
      <w:proofErr w:type="spellStart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>estudos</w:t>
      </w:r>
      <w:proofErr w:type="spellEnd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 xml:space="preserve"> </w:t>
      </w:r>
      <w:proofErr w:type="spellStart"/>
      <w:r w:rsidRPr="004775A8">
        <w:rPr>
          <w:rFonts w:ascii="Arial" w:eastAsia="Times New Roman" w:hAnsi="Arial" w:cs="Arial"/>
          <w:spacing w:val="-6"/>
          <w:sz w:val="18"/>
          <w:szCs w:val="18"/>
          <w:lang w:val="en-CA"/>
        </w:rPr>
        <w:t>recentes</w:t>
      </w:r>
      <w:proofErr w:type="spellEnd"/>
    </w:p>
    <w:p w14:paraId="6EA1D87A" w14:textId="77777777" w:rsidR="004775A8" w:rsidRPr="004775A8" w:rsidRDefault="004775A8" w:rsidP="0086110B">
      <w:pPr>
        <w:pStyle w:val="Prrafodelista"/>
        <w:numPr>
          <w:ilvl w:val="0"/>
          <w:numId w:val="3"/>
        </w:numPr>
        <w:spacing w:before="120" w:after="120" w:line="240" w:lineRule="auto"/>
        <w:ind w:left="993" w:hanging="284"/>
        <w:contextualSpacing w:val="0"/>
        <w:jc w:val="both"/>
        <w:rPr>
          <w:rFonts w:ascii="Arial" w:eastAsia="Times New Roman" w:hAnsi="Arial" w:cs="Arial"/>
          <w:spacing w:val="-6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6"/>
          <w:sz w:val="18"/>
          <w:szCs w:val="18"/>
          <w:lang w:val="pt-BR"/>
        </w:rPr>
        <w:t>Evidenciar claramente o que ficou de fora (ainda está por estudar)</w:t>
      </w:r>
    </w:p>
    <w:p w14:paraId="79FB97C8" w14:textId="1903A3E8" w:rsidR="003636F1" w:rsidRPr="004775A8" w:rsidRDefault="003636F1" w:rsidP="003636F1">
      <w:pPr>
        <w:spacing w:before="120" w:after="120" w:line="240" w:lineRule="auto"/>
        <w:jc w:val="both"/>
        <w:rPr>
          <w:rFonts w:ascii="Arial" w:hAnsi="Arial" w:cs="Arial"/>
          <w:b/>
          <w:bCs/>
          <w:spacing w:val="-4"/>
          <w:sz w:val="18"/>
          <w:szCs w:val="18"/>
        </w:rPr>
      </w:pPr>
      <w:r w:rsidRPr="004775A8">
        <w:rPr>
          <w:rFonts w:ascii="Arial" w:hAnsi="Arial" w:cs="Arial"/>
          <w:b/>
          <w:bCs/>
          <w:spacing w:val="-4"/>
          <w:sz w:val="18"/>
          <w:szCs w:val="18"/>
        </w:rPr>
        <w:t xml:space="preserve">2.2 </w:t>
      </w:r>
      <w:r w:rsidR="004775A8" w:rsidRPr="004775A8">
        <w:rPr>
          <w:rFonts w:ascii="Arial" w:hAnsi="Arial" w:cs="Arial"/>
          <w:b/>
          <w:bCs/>
          <w:spacing w:val="-4"/>
          <w:sz w:val="18"/>
          <w:szCs w:val="18"/>
        </w:rPr>
        <w:t>Tema 2</w:t>
      </w:r>
    </w:p>
    <w:p w14:paraId="238AB8F7" w14:textId="78D47D5B" w:rsidR="003636F1" w:rsidRDefault="004775A8" w:rsidP="004775A8">
      <w:pPr>
        <w:spacing w:before="120" w:after="120" w:line="240" w:lineRule="auto"/>
        <w:ind w:firstLine="425"/>
        <w:jc w:val="both"/>
        <w:rPr>
          <w:rFonts w:ascii="Arial" w:hAnsi="Arial" w:cs="Arial"/>
          <w:spacing w:val="-4"/>
          <w:sz w:val="18"/>
          <w:szCs w:val="18"/>
        </w:rPr>
      </w:pPr>
      <w:r w:rsidRPr="004775A8">
        <w:rPr>
          <w:rFonts w:ascii="Arial" w:hAnsi="Arial" w:cs="Arial"/>
          <w:spacing w:val="-4"/>
          <w:sz w:val="18"/>
          <w:szCs w:val="18"/>
        </w:rPr>
        <w:t>Idem (reproduzir a mesma lógica –estrutura analítica– para produzir o estado da arte do 2º tema).</w:t>
      </w:r>
    </w:p>
    <w:p w14:paraId="0AD9F616" w14:textId="77777777" w:rsidR="004775A8" w:rsidRPr="004775A8" w:rsidRDefault="004775A8" w:rsidP="004775A8">
      <w:pPr>
        <w:spacing w:before="120" w:after="120" w:line="240" w:lineRule="auto"/>
        <w:ind w:firstLine="425"/>
        <w:jc w:val="both"/>
        <w:rPr>
          <w:rFonts w:ascii="Arial" w:hAnsi="Arial" w:cs="Arial"/>
          <w:spacing w:val="-4"/>
          <w:sz w:val="18"/>
          <w:szCs w:val="18"/>
        </w:rPr>
      </w:pPr>
    </w:p>
    <w:p w14:paraId="11471C22" w14:textId="5DCC1022" w:rsidR="003636F1" w:rsidRPr="00E170CC" w:rsidRDefault="003636F1" w:rsidP="003636F1">
      <w:pPr>
        <w:spacing w:before="120" w:after="120" w:line="240" w:lineRule="auto"/>
        <w:jc w:val="both"/>
        <w:rPr>
          <w:rFonts w:ascii="Arial" w:hAnsi="Arial" w:cs="Arial"/>
          <w:b/>
          <w:bCs/>
          <w:spacing w:val="-4"/>
          <w:sz w:val="18"/>
          <w:szCs w:val="18"/>
        </w:rPr>
      </w:pPr>
      <w:r w:rsidRPr="00E170CC">
        <w:rPr>
          <w:rFonts w:ascii="Arial" w:hAnsi="Arial" w:cs="Arial"/>
          <w:b/>
          <w:bCs/>
          <w:spacing w:val="-4"/>
          <w:sz w:val="18"/>
          <w:szCs w:val="18"/>
        </w:rPr>
        <w:t xml:space="preserve">2.3 </w:t>
      </w:r>
      <w:r w:rsidR="004775A8" w:rsidRPr="00E170CC">
        <w:rPr>
          <w:rFonts w:ascii="Arial" w:hAnsi="Arial" w:cs="Arial"/>
          <w:b/>
          <w:bCs/>
          <w:spacing w:val="-4"/>
          <w:sz w:val="18"/>
          <w:szCs w:val="18"/>
        </w:rPr>
        <w:t>Síntese</w:t>
      </w:r>
    </w:p>
    <w:p w14:paraId="010D6CF9" w14:textId="77777777" w:rsidR="004775A8" w:rsidRPr="004775A8" w:rsidRDefault="004775A8" w:rsidP="004775A8">
      <w:pPr>
        <w:spacing w:before="120" w:after="120" w:line="240" w:lineRule="auto"/>
        <w:ind w:firstLine="425"/>
        <w:jc w:val="both"/>
        <w:rPr>
          <w:rFonts w:ascii="Arial" w:hAnsi="Arial" w:cs="Arial"/>
          <w:spacing w:val="-4"/>
          <w:sz w:val="18"/>
          <w:szCs w:val="18"/>
        </w:rPr>
      </w:pPr>
      <w:r w:rsidRPr="004775A8">
        <w:rPr>
          <w:rFonts w:ascii="Arial" w:hAnsi="Arial" w:cs="Arial"/>
          <w:spacing w:val="-4"/>
          <w:sz w:val="18"/>
          <w:szCs w:val="18"/>
        </w:rPr>
        <w:t>Síntese, em texto corrido, comparativa dos conceitos anteriores em um esquema/modelo conceitual próprio, de como soluciona/lida com as questões identificadas (hipótese) levantada(s) a partir da literatura.</w:t>
      </w:r>
    </w:p>
    <w:p w14:paraId="564ECB37" w14:textId="77777777" w:rsidR="005024E0" w:rsidRDefault="004775A8" w:rsidP="005024E0">
      <w:pPr>
        <w:spacing w:before="120" w:after="120" w:line="240" w:lineRule="auto"/>
        <w:ind w:firstLine="425"/>
        <w:jc w:val="both"/>
        <w:rPr>
          <w:rFonts w:ascii="Arial" w:hAnsi="Arial" w:cs="Arial"/>
          <w:spacing w:val="-4"/>
          <w:sz w:val="18"/>
          <w:szCs w:val="18"/>
        </w:rPr>
      </w:pPr>
      <w:r w:rsidRPr="004775A8">
        <w:rPr>
          <w:rFonts w:ascii="Arial" w:hAnsi="Arial" w:cs="Arial"/>
          <w:spacing w:val="-4"/>
          <w:sz w:val="18"/>
          <w:szCs w:val="18"/>
        </w:rPr>
        <w:t xml:space="preserve">Representação visual do esquema/modelo conceitual próprio que sirva como desenho de pesquisa </w:t>
      </w:r>
    </w:p>
    <w:p w14:paraId="144EDD0D" w14:textId="0E75BFE1" w:rsidR="003636F1" w:rsidRPr="004775A8" w:rsidRDefault="003636F1" w:rsidP="005024E0">
      <w:pPr>
        <w:spacing w:after="0" w:line="240" w:lineRule="auto"/>
        <w:ind w:firstLine="142"/>
        <w:jc w:val="center"/>
        <w:rPr>
          <w:rFonts w:ascii="Arial" w:hAnsi="Arial" w:cs="Arial"/>
          <w:spacing w:val="-4"/>
          <w:sz w:val="18"/>
          <w:szCs w:val="18"/>
        </w:rPr>
      </w:pPr>
      <w:r w:rsidRPr="004C6A76">
        <w:rPr>
          <w:noProof/>
          <w:sz w:val="20"/>
          <w:szCs w:val="20"/>
          <w:lang w:eastAsia="pt-BR"/>
        </w:rPr>
        <w:drawing>
          <wp:inline distT="0" distB="0" distL="0" distR="0" wp14:anchorId="14F38337" wp14:editId="5CFD7F2A">
            <wp:extent cx="2440418" cy="1877060"/>
            <wp:effectExtent l="0" t="0" r="0" b="2540"/>
            <wp:docPr id="1" name="Imagem 1" descr="campo turistico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po turistico2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368" cy="189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CB61D" w14:textId="098097A5" w:rsidR="003636F1" w:rsidRPr="00573671" w:rsidRDefault="003636F1" w:rsidP="005024E0">
      <w:pPr>
        <w:spacing w:after="0" w:line="240" w:lineRule="auto"/>
        <w:jc w:val="both"/>
        <w:rPr>
          <w:rFonts w:ascii="Arial" w:hAnsi="Arial" w:cs="Arial"/>
          <w:spacing w:val="-4"/>
          <w:sz w:val="16"/>
          <w:szCs w:val="16"/>
        </w:rPr>
      </w:pPr>
      <w:r w:rsidRPr="00573671">
        <w:rPr>
          <w:rFonts w:ascii="Arial" w:hAnsi="Arial" w:cs="Arial"/>
          <w:b/>
          <w:bCs/>
          <w:spacing w:val="-4"/>
          <w:sz w:val="16"/>
          <w:szCs w:val="16"/>
        </w:rPr>
        <w:t>Figur</w:t>
      </w:r>
      <w:r w:rsidR="004775A8" w:rsidRPr="00573671">
        <w:rPr>
          <w:rFonts w:ascii="Arial" w:hAnsi="Arial" w:cs="Arial"/>
          <w:b/>
          <w:bCs/>
          <w:spacing w:val="-4"/>
          <w:sz w:val="16"/>
          <w:szCs w:val="16"/>
        </w:rPr>
        <w:t>a</w:t>
      </w:r>
      <w:r w:rsidRPr="00573671">
        <w:rPr>
          <w:rFonts w:ascii="Arial" w:hAnsi="Arial" w:cs="Arial"/>
          <w:b/>
          <w:bCs/>
          <w:spacing w:val="-4"/>
          <w:sz w:val="16"/>
          <w:szCs w:val="16"/>
        </w:rPr>
        <w:t xml:space="preserve"> 1.</w:t>
      </w:r>
      <w:r w:rsidRPr="00573671">
        <w:rPr>
          <w:rFonts w:ascii="Arial" w:hAnsi="Arial" w:cs="Arial"/>
          <w:spacing w:val="-4"/>
          <w:sz w:val="16"/>
          <w:szCs w:val="16"/>
        </w:rPr>
        <w:t xml:space="preserve"> </w:t>
      </w:r>
      <w:r w:rsidR="004775A8" w:rsidRPr="00573671">
        <w:rPr>
          <w:rFonts w:ascii="Arial" w:hAnsi="Arial" w:cs="Arial"/>
          <w:spacing w:val="-4"/>
          <w:sz w:val="16"/>
          <w:szCs w:val="16"/>
        </w:rPr>
        <w:t>Representação visual do campo turístico.</w:t>
      </w:r>
    </w:p>
    <w:p w14:paraId="42305885" w14:textId="62A1288A" w:rsidR="003636F1" w:rsidRPr="00573671" w:rsidRDefault="004775A8" w:rsidP="005024E0">
      <w:pPr>
        <w:spacing w:after="0" w:line="240" w:lineRule="auto"/>
        <w:jc w:val="both"/>
        <w:rPr>
          <w:rFonts w:ascii="Arial" w:hAnsi="Arial" w:cs="Arial"/>
          <w:spacing w:val="-4"/>
          <w:sz w:val="16"/>
          <w:szCs w:val="16"/>
        </w:rPr>
      </w:pPr>
      <w:r w:rsidRPr="00573671">
        <w:rPr>
          <w:rFonts w:ascii="Arial" w:hAnsi="Arial" w:cs="Arial"/>
          <w:i/>
          <w:iCs/>
          <w:spacing w:val="-4"/>
          <w:sz w:val="16"/>
          <w:szCs w:val="16"/>
        </w:rPr>
        <w:t>Fonte:</w:t>
      </w:r>
      <w:r w:rsidRPr="00573671">
        <w:rPr>
          <w:rFonts w:ascii="Arial" w:hAnsi="Arial" w:cs="Arial"/>
          <w:spacing w:val="-4"/>
          <w:sz w:val="16"/>
          <w:szCs w:val="16"/>
        </w:rPr>
        <w:t xml:space="preserve"> Elaboração própria.</w:t>
      </w:r>
    </w:p>
    <w:p w14:paraId="5B9D1C42" w14:textId="77777777" w:rsidR="004775A8" w:rsidRPr="00E170CC" w:rsidRDefault="004775A8" w:rsidP="004775A8">
      <w:pPr>
        <w:spacing w:after="0" w:line="240" w:lineRule="auto"/>
        <w:jc w:val="both"/>
        <w:rPr>
          <w:rFonts w:ascii="Arial" w:hAnsi="Arial" w:cs="Arial"/>
          <w:spacing w:val="-4"/>
          <w:sz w:val="16"/>
          <w:szCs w:val="16"/>
        </w:rPr>
      </w:pPr>
    </w:p>
    <w:p w14:paraId="42B4FADA" w14:textId="4F19C90F" w:rsidR="00F41169" w:rsidRPr="00E170CC" w:rsidRDefault="00F41169" w:rsidP="007E3735">
      <w:pPr>
        <w:spacing w:before="120" w:after="120" w:line="240" w:lineRule="auto"/>
        <w:jc w:val="both"/>
        <w:rPr>
          <w:rFonts w:ascii="Arial" w:eastAsia="Times New Roman" w:hAnsi="Arial" w:cs="Arial"/>
          <w:b/>
          <w:spacing w:val="-4"/>
          <w:sz w:val="18"/>
          <w:szCs w:val="18"/>
        </w:rPr>
      </w:pPr>
      <w:r w:rsidRPr="00E170CC">
        <w:rPr>
          <w:rFonts w:ascii="Arial" w:eastAsia="Times New Roman" w:hAnsi="Arial" w:cs="Arial"/>
          <w:b/>
          <w:spacing w:val="-4"/>
          <w:sz w:val="18"/>
          <w:szCs w:val="18"/>
        </w:rPr>
        <w:t>3</w:t>
      </w:r>
      <w:r w:rsidR="00DA031D" w:rsidRPr="00E170CC">
        <w:rPr>
          <w:rFonts w:ascii="Arial" w:eastAsia="Times New Roman" w:hAnsi="Arial" w:cs="Arial"/>
          <w:b/>
          <w:spacing w:val="-4"/>
          <w:sz w:val="18"/>
          <w:szCs w:val="18"/>
        </w:rPr>
        <w:t>.</w:t>
      </w:r>
      <w:r w:rsidRPr="00E170CC">
        <w:rPr>
          <w:rFonts w:ascii="Arial" w:eastAsia="Times New Roman" w:hAnsi="Arial" w:cs="Arial"/>
          <w:b/>
          <w:spacing w:val="-4"/>
          <w:sz w:val="18"/>
          <w:szCs w:val="18"/>
        </w:rPr>
        <w:t xml:space="preserve"> </w:t>
      </w:r>
      <w:r w:rsidR="004775A8" w:rsidRPr="00E170CC">
        <w:rPr>
          <w:rFonts w:ascii="Arial" w:eastAsia="Times New Roman" w:hAnsi="Arial" w:cs="Arial"/>
          <w:b/>
          <w:spacing w:val="-4"/>
          <w:sz w:val="18"/>
          <w:szCs w:val="18"/>
        </w:rPr>
        <w:t>PROCEDIMENTOS METODOLÓGICOS</w:t>
      </w:r>
    </w:p>
    <w:p w14:paraId="5B74B9C8" w14:textId="77777777" w:rsidR="004775A8" w:rsidRDefault="004775A8" w:rsidP="004775A8">
      <w:pPr>
        <w:pStyle w:val="Prrafodelista"/>
        <w:spacing w:before="120" w:after="120" w:line="240" w:lineRule="auto"/>
        <w:ind w:left="426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Estrutura sugerida para redação desta seção:</w:t>
      </w:r>
    </w:p>
    <w:p w14:paraId="7EFA2EF2" w14:textId="77777777" w:rsidR="004775A8" w:rsidRPr="004775A8" w:rsidRDefault="004775A8" w:rsidP="0086110B">
      <w:pPr>
        <w:pStyle w:val="Prrafodelist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Natureza da investigação </w:t>
      </w:r>
    </w:p>
    <w:p w14:paraId="5EE7FA7D" w14:textId="77777777" w:rsidR="004775A8" w:rsidRPr="004775A8" w:rsidRDefault="004775A8" w:rsidP="0086110B">
      <w:pPr>
        <w:pStyle w:val="Prrafodelist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Tipo de investigação </w:t>
      </w:r>
    </w:p>
    <w:p w14:paraId="048181ED" w14:textId="77777777" w:rsidR="004775A8" w:rsidRPr="004775A8" w:rsidRDefault="004775A8" w:rsidP="0086110B">
      <w:pPr>
        <w:pStyle w:val="Prrafodelist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Método (abordagem)</w:t>
      </w:r>
    </w:p>
    <w:p w14:paraId="776225E1" w14:textId="77777777" w:rsidR="004775A8" w:rsidRPr="004775A8" w:rsidRDefault="004775A8" w:rsidP="0086110B">
      <w:pPr>
        <w:pStyle w:val="Prrafodelist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Objeto de estudo </w:t>
      </w:r>
    </w:p>
    <w:p w14:paraId="0B541F34" w14:textId="77777777" w:rsidR="004775A8" w:rsidRPr="004775A8" w:rsidRDefault="004775A8" w:rsidP="0086110B">
      <w:pPr>
        <w:pStyle w:val="Prrafodelist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Unidade de análises </w:t>
      </w:r>
    </w:p>
    <w:p w14:paraId="353DC81C" w14:textId="77777777" w:rsidR="004775A8" w:rsidRPr="004775A8" w:rsidRDefault="004775A8" w:rsidP="0086110B">
      <w:pPr>
        <w:pStyle w:val="Prrafodelist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Lócus de estudo</w:t>
      </w:r>
    </w:p>
    <w:p w14:paraId="1E32B92F" w14:textId="77777777" w:rsidR="004775A8" w:rsidRPr="004775A8" w:rsidRDefault="004775A8" w:rsidP="0086110B">
      <w:pPr>
        <w:pStyle w:val="Prrafodelist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lastRenderedPageBreak/>
        <w:t xml:space="preserve">Amostra </w:t>
      </w:r>
    </w:p>
    <w:p w14:paraId="1AF6FFD7" w14:textId="77777777" w:rsidR="004775A8" w:rsidRPr="004775A8" w:rsidRDefault="004775A8" w:rsidP="0086110B">
      <w:pPr>
        <w:pStyle w:val="Prrafodelist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Fontes e formas de coleta de dados</w:t>
      </w:r>
    </w:p>
    <w:p w14:paraId="66093552" w14:textId="77777777" w:rsidR="004775A8" w:rsidRPr="004775A8" w:rsidRDefault="004775A8" w:rsidP="0086110B">
      <w:pPr>
        <w:pStyle w:val="Prrafodelista"/>
        <w:numPr>
          <w:ilvl w:val="0"/>
          <w:numId w:val="20"/>
        </w:numPr>
        <w:spacing w:before="120" w:after="120"/>
        <w:ind w:left="1276" w:hanging="283"/>
        <w:contextualSpacing w:val="0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Fontes de coleta de dados</w:t>
      </w:r>
    </w:p>
    <w:p w14:paraId="6B388AE9" w14:textId="77777777" w:rsidR="004775A8" w:rsidRPr="004775A8" w:rsidRDefault="004775A8" w:rsidP="0086110B">
      <w:pPr>
        <w:pStyle w:val="Prrafodelista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Primarias: atores do local (questionário misto, fechado ou aberto) </w:t>
      </w:r>
    </w:p>
    <w:p w14:paraId="73360A26" w14:textId="77777777" w:rsidR="004775A8" w:rsidRPr="004775A8" w:rsidRDefault="004775A8" w:rsidP="0086110B">
      <w:pPr>
        <w:pStyle w:val="Prrafodelista"/>
        <w:numPr>
          <w:ilvl w:val="0"/>
          <w:numId w:val="21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Secundarias</w:t>
      </w:r>
      <w:proofErr w:type="spellEnd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 (</w:t>
      </w: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estudos</w:t>
      </w:r>
      <w:proofErr w:type="spellEnd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 </w:t>
      </w: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prévios</w:t>
      </w:r>
      <w:proofErr w:type="spellEnd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).</w:t>
      </w:r>
    </w:p>
    <w:p w14:paraId="3774A080" w14:textId="77777777" w:rsidR="004775A8" w:rsidRPr="004775A8" w:rsidRDefault="004775A8" w:rsidP="0086110B">
      <w:pPr>
        <w:pStyle w:val="Prrafodelista"/>
        <w:numPr>
          <w:ilvl w:val="0"/>
          <w:numId w:val="5"/>
        </w:numPr>
        <w:spacing w:before="120" w:after="120" w:line="240" w:lineRule="auto"/>
        <w:ind w:left="1418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Dados </w:t>
      </w: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históricos</w:t>
      </w:r>
      <w:proofErr w:type="spellEnd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 </w:t>
      </w:r>
    </w:p>
    <w:p w14:paraId="103E2E1D" w14:textId="77777777" w:rsidR="004775A8" w:rsidRPr="004775A8" w:rsidRDefault="004775A8" w:rsidP="0086110B">
      <w:pPr>
        <w:pStyle w:val="Prrafodelista"/>
        <w:numPr>
          <w:ilvl w:val="0"/>
          <w:numId w:val="5"/>
        </w:numPr>
        <w:spacing w:before="120" w:after="120" w:line="240" w:lineRule="auto"/>
        <w:ind w:left="1418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Indicadores</w:t>
      </w:r>
      <w:proofErr w:type="spellEnd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 </w:t>
      </w:r>
    </w:p>
    <w:p w14:paraId="3C7BB952" w14:textId="77777777" w:rsidR="004775A8" w:rsidRPr="004775A8" w:rsidRDefault="004775A8" w:rsidP="0086110B">
      <w:pPr>
        <w:pStyle w:val="Prrafodelista"/>
        <w:numPr>
          <w:ilvl w:val="0"/>
          <w:numId w:val="5"/>
        </w:numPr>
        <w:spacing w:before="120" w:after="120" w:line="240" w:lineRule="auto"/>
        <w:ind w:left="1418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Reportagens</w:t>
      </w:r>
      <w:proofErr w:type="spellEnd"/>
    </w:p>
    <w:p w14:paraId="71814DC3" w14:textId="77777777" w:rsidR="004775A8" w:rsidRPr="004775A8" w:rsidRDefault="004775A8" w:rsidP="0086110B">
      <w:pPr>
        <w:pStyle w:val="Prrafodelista"/>
        <w:numPr>
          <w:ilvl w:val="0"/>
          <w:numId w:val="5"/>
        </w:numPr>
        <w:spacing w:before="120" w:after="120" w:line="240" w:lineRule="auto"/>
        <w:ind w:left="1418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Websites</w:t>
      </w:r>
    </w:p>
    <w:p w14:paraId="08911CEB" w14:textId="77777777" w:rsidR="004775A8" w:rsidRPr="004775A8" w:rsidRDefault="004775A8" w:rsidP="0086110B">
      <w:pPr>
        <w:pStyle w:val="Prrafodelista"/>
        <w:numPr>
          <w:ilvl w:val="0"/>
          <w:numId w:val="5"/>
        </w:numPr>
        <w:spacing w:before="120" w:after="120" w:line="240" w:lineRule="auto"/>
        <w:ind w:left="1418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Investigações</w:t>
      </w:r>
      <w:proofErr w:type="spellEnd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 </w:t>
      </w: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anteriores</w:t>
      </w:r>
      <w:proofErr w:type="spellEnd"/>
    </w:p>
    <w:p w14:paraId="02F2B7F0" w14:textId="243E1E54" w:rsidR="007921F7" w:rsidRPr="004775A8" w:rsidRDefault="004775A8" w:rsidP="0086110B">
      <w:pPr>
        <w:pStyle w:val="Prrafodelista"/>
        <w:numPr>
          <w:ilvl w:val="0"/>
          <w:numId w:val="5"/>
        </w:numPr>
        <w:spacing w:before="120" w:after="120" w:line="240" w:lineRule="auto"/>
        <w:ind w:left="1418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Etc</w:t>
      </w:r>
      <w:proofErr w:type="spellEnd"/>
    </w:p>
    <w:p w14:paraId="5AF99995" w14:textId="77777777" w:rsidR="004775A8" w:rsidRPr="004775A8" w:rsidRDefault="004775A8" w:rsidP="0086110B">
      <w:pPr>
        <w:pStyle w:val="Prrafodelista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Forma de coleta de dados</w:t>
      </w:r>
    </w:p>
    <w:p w14:paraId="3485C2F8" w14:textId="05C308DF" w:rsidR="004775A8" w:rsidRPr="004775A8" w:rsidRDefault="004775A8" w:rsidP="0086110B">
      <w:pPr>
        <w:pStyle w:val="Prrafodelista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Questionário (para quem e </w:t>
      </w:r>
      <w:proofErr w:type="gramStart"/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porquê</w:t>
      </w:r>
      <w:proofErr w:type="gramEnd"/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) </w:t>
      </w:r>
    </w:p>
    <w:p w14:paraId="0A9575C5" w14:textId="77777777" w:rsidR="004775A8" w:rsidRPr="004775A8" w:rsidRDefault="004775A8" w:rsidP="0086110B">
      <w:pPr>
        <w:pStyle w:val="Prrafodelista"/>
        <w:numPr>
          <w:ilvl w:val="0"/>
          <w:numId w:val="22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Roteiro de entrevistas (para quem e </w:t>
      </w:r>
      <w:proofErr w:type="gramStart"/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porquê</w:t>
      </w:r>
      <w:proofErr w:type="gramEnd"/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)</w:t>
      </w:r>
    </w:p>
    <w:p w14:paraId="22D3B998" w14:textId="77777777" w:rsidR="004775A8" w:rsidRPr="006B2C7F" w:rsidRDefault="004775A8" w:rsidP="0086110B">
      <w:pPr>
        <w:pStyle w:val="Prrafodelista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6B2C7F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Técnica de análise de dados </w:t>
      </w:r>
    </w:p>
    <w:p w14:paraId="2F83CA72" w14:textId="77777777" w:rsidR="004775A8" w:rsidRPr="004775A8" w:rsidRDefault="004775A8" w:rsidP="0086110B">
      <w:pPr>
        <w:pStyle w:val="Prrafodelista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Categorização e procedimentos de análise de dados</w:t>
      </w:r>
    </w:p>
    <w:p w14:paraId="6DFA432A" w14:textId="77777777" w:rsidR="004775A8" w:rsidRPr="004775A8" w:rsidRDefault="004775A8" w:rsidP="0086110B">
      <w:pPr>
        <w:pStyle w:val="Prrafodelista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Restrições</w:t>
      </w:r>
      <w:proofErr w:type="spellEnd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 xml:space="preserve"> do </w:t>
      </w: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en-CA"/>
        </w:rPr>
        <w:t>estudo</w:t>
      </w:r>
      <w:proofErr w:type="spellEnd"/>
    </w:p>
    <w:p w14:paraId="5E96C82D" w14:textId="1A1CA172" w:rsidR="007921F7" w:rsidRDefault="007921F7" w:rsidP="004775A8">
      <w:pPr>
        <w:spacing w:before="120" w:after="120" w:line="240" w:lineRule="auto"/>
        <w:jc w:val="both"/>
        <w:rPr>
          <w:rFonts w:ascii="Arial" w:eastAsia="Times New Roman" w:hAnsi="Arial" w:cs="Arial"/>
          <w:spacing w:val="-4"/>
          <w:sz w:val="18"/>
          <w:szCs w:val="18"/>
          <w:lang w:val="en-CA"/>
        </w:rPr>
      </w:pPr>
    </w:p>
    <w:p w14:paraId="7CE44E12" w14:textId="0B7C2A56" w:rsidR="007921F7" w:rsidRPr="004775A8" w:rsidRDefault="00A47171" w:rsidP="004775A8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pacing w:val="-4"/>
          <w:sz w:val="18"/>
          <w:szCs w:val="18"/>
        </w:rPr>
      </w:pPr>
      <w:r w:rsidRPr="004775A8">
        <w:rPr>
          <w:rFonts w:ascii="Arial" w:eastAsia="Times New Roman" w:hAnsi="Arial" w:cs="Arial"/>
          <w:b/>
          <w:bCs/>
          <w:spacing w:val="-4"/>
          <w:sz w:val="18"/>
          <w:szCs w:val="18"/>
        </w:rPr>
        <w:t xml:space="preserve">4. </w:t>
      </w:r>
      <w:r w:rsidR="004775A8" w:rsidRPr="004775A8">
        <w:rPr>
          <w:rFonts w:ascii="Arial" w:eastAsia="Times New Roman" w:hAnsi="Arial" w:cs="Arial"/>
          <w:b/>
          <w:bCs/>
          <w:spacing w:val="-4"/>
          <w:sz w:val="18"/>
          <w:szCs w:val="18"/>
        </w:rPr>
        <w:t>ANÁLISE DOS RESULTADOS</w:t>
      </w:r>
    </w:p>
    <w:p w14:paraId="6A231129" w14:textId="39A9D5D1" w:rsidR="007921F7" w:rsidRPr="004775A8" w:rsidRDefault="007921F7" w:rsidP="004775A8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pacing w:val="-4"/>
          <w:sz w:val="18"/>
          <w:szCs w:val="18"/>
        </w:rPr>
      </w:pPr>
      <w:r w:rsidRPr="004775A8">
        <w:rPr>
          <w:rFonts w:ascii="Arial" w:eastAsia="Times New Roman" w:hAnsi="Arial" w:cs="Arial"/>
          <w:b/>
          <w:bCs/>
          <w:spacing w:val="-4"/>
          <w:sz w:val="18"/>
          <w:szCs w:val="18"/>
        </w:rPr>
        <w:t xml:space="preserve">4.1 </w:t>
      </w:r>
      <w:proofErr w:type="spellStart"/>
      <w:r w:rsidR="004775A8" w:rsidRPr="004775A8">
        <w:rPr>
          <w:rFonts w:ascii="Arial" w:eastAsia="Times New Roman" w:hAnsi="Arial" w:cs="Arial"/>
          <w:b/>
          <w:bCs/>
          <w:spacing w:val="-4"/>
          <w:sz w:val="18"/>
          <w:szCs w:val="18"/>
        </w:rPr>
        <w:t>Locus</w:t>
      </w:r>
      <w:proofErr w:type="spellEnd"/>
      <w:r w:rsidR="004775A8" w:rsidRPr="004775A8">
        <w:rPr>
          <w:rFonts w:ascii="Arial" w:eastAsia="Times New Roman" w:hAnsi="Arial" w:cs="Arial"/>
          <w:b/>
          <w:bCs/>
          <w:spacing w:val="-4"/>
          <w:sz w:val="18"/>
          <w:szCs w:val="18"/>
        </w:rPr>
        <w:t xml:space="preserve"> e Objeto de estudo</w:t>
      </w:r>
    </w:p>
    <w:p w14:paraId="36D5BC33" w14:textId="49E7C609" w:rsidR="007921F7" w:rsidRPr="004775A8" w:rsidRDefault="007921F7" w:rsidP="004775A8">
      <w:pPr>
        <w:spacing w:before="120" w:after="120" w:line="240" w:lineRule="auto"/>
        <w:jc w:val="both"/>
        <w:rPr>
          <w:rFonts w:ascii="Arial" w:eastAsia="Times New Roman" w:hAnsi="Arial" w:cs="Arial"/>
          <w:i/>
          <w:iCs/>
          <w:spacing w:val="-4"/>
          <w:sz w:val="18"/>
          <w:szCs w:val="18"/>
        </w:rPr>
      </w:pPr>
      <w:r w:rsidRPr="004775A8">
        <w:rPr>
          <w:rFonts w:ascii="Arial" w:eastAsia="Times New Roman" w:hAnsi="Arial" w:cs="Arial"/>
          <w:i/>
          <w:iCs/>
          <w:spacing w:val="-4"/>
          <w:sz w:val="18"/>
          <w:szCs w:val="18"/>
        </w:rPr>
        <w:t xml:space="preserve">4.1.1 </w:t>
      </w:r>
      <w:r w:rsidR="004775A8" w:rsidRPr="004775A8">
        <w:rPr>
          <w:rFonts w:ascii="Arial" w:eastAsia="Times New Roman" w:hAnsi="Arial" w:cs="Arial"/>
          <w:i/>
          <w:iCs/>
          <w:spacing w:val="-4"/>
          <w:sz w:val="18"/>
          <w:szCs w:val="18"/>
        </w:rPr>
        <w:t>Descrição do contexto do estudo</w:t>
      </w:r>
    </w:p>
    <w:p w14:paraId="00F0FF18" w14:textId="77777777" w:rsidR="004775A8" w:rsidRPr="004775A8" w:rsidRDefault="004775A8" w:rsidP="004775A8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</w:rPr>
        <w:t xml:space="preserve">Estrutura sugerida para redação desta seção: </w:t>
      </w:r>
    </w:p>
    <w:p w14:paraId="3876E621" w14:textId="77777777" w:rsidR="004775A8" w:rsidRPr="004775A8" w:rsidRDefault="004775A8" w:rsidP="0086110B">
      <w:pPr>
        <w:pStyle w:val="Prrafodelista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</w:rPr>
        <w:t>Descrição</w:t>
      </w:r>
      <w:proofErr w:type="spellEnd"/>
      <w:r w:rsidRPr="004775A8">
        <w:rPr>
          <w:rFonts w:ascii="Arial" w:eastAsia="Times New Roman" w:hAnsi="Arial" w:cs="Arial"/>
          <w:spacing w:val="-4"/>
          <w:sz w:val="18"/>
          <w:szCs w:val="18"/>
        </w:rPr>
        <w:t xml:space="preserve"> do </w:t>
      </w: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</w:rPr>
        <w:t>objeto</w:t>
      </w:r>
      <w:proofErr w:type="spellEnd"/>
    </w:p>
    <w:p w14:paraId="4467527C" w14:textId="77777777" w:rsidR="004775A8" w:rsidRPr="00E170CC" w:rsidRDefault="004775A8" w:rsidP="0086110B">
      <w:pPr>
        <w:pStyle w:val="Prrafodelista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>Lócus de investigação (contexto do estudo)</w:t>
      </w:r>
    </w:p>
    <w:p w14:paraId="4AD443D3" w14:textId="77777777" w:rsidR="004775A8" w:rsidRPr="004775A8" w:rsidRDefault="004775A8" w:rsidP="0086110B">
      <w:pPr>
        <w:pStyle w:val="Prrafodelista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</w:rPr>
        <w:t>Unidade</w:t>
      </w:r>
      <w:proofErr w:type="spellEnd"/>
      <w:r w:rsidRPr="004775A8">
        <w:rPr>
          <w:rFonts w:ascii="Arial" w:eastAsia="Times New Roman" w:hAnsi="Arial" w:cs="Arial"/>
          <w:spacing w:val="-4"/>
          <w:sz w:val="18"/>
          <w:szCs w:val="18"/>
        </w:rPr>
        <w:t xml:space="preserve"> de </w:t>
      </w: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</w:rPr>
        <w:t>análise</w:t>
      </w:r>
      <w:proofErr w:type="spellEnd"/>
      <w:r w:rsidRPr="004775A8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</w:p>
    <w:p w14:paraId="4C3ADB41" w14:textId="77777777" w:rsidR="004775A8" w:rsidRPr="00E170CC" w:rsidRDefault="004775A8" w:rsidP="0086110B">
      <w:pPr>
        <w:pStyle w:val="Prrafodelista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>Discutir cada una das categorias analíticas (perguntas) do roteiro (ferramenta de pesquisa)</w:t>
      </w:r>
    </w:p>
    <w:p w14:paraId="39F9B06E" w14:textId="77777777" w:rsidR="007921F7" w:rsidRPr="004775A8" w:rsidRDefault="007921F7" w:rsidP="005024E0">
      <w:pPr>
        <w:spacing w:before="120" w:after="120" w:line="240" w:lineRule="auto"/>
        <w:jc w:val="both"/>
        <w:rPr>
          <w:rFonts w:ascii="Arial" w:eastAsia="Times New Roman" w:hAnsi="Arial" w:cs="Arial"/>
          <w:spacing w:val="-4"/>
          <w:sz w:val="18"/>
          <w:szCs w:val="18"/>
        </w:rPr>
      </w:pPr>
    </w:p>
    <w:p w14:paraId="1FFA307F" w14:textId="4D36BA85" w:rsidR="007921F7" w:rsidRPr="004775A8" w:rsidRDefault="007921F7" w:rsidP="005024E0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pacing w:val="-4"/>
          <w:sz w:val="18"/>
          <w:szCs w:val="18"/>
        </w:rPr>
      </w:pPr>
      <w:r w:rsidRPr="004775A8">
        <w:rPr>
          <w:rFonts w:ascii="Arial" w:eastAsia="Times New Roman" w:hAnsi="Arial" w:cs="Arial"/>
          <w:b/>
          <w:bCs/>
          <w:spacing w:val="-4"/>
          <w:sz w:val="18"/>
          <w:szCs w:val="18"/>
        </w:rPr>
        <w:t xml:space="preserve">4.2 </w:t>
      </w:r>
      <w:r w:rsidR="004775A8" w:rsidRPr="004775A8">
        <w:rPr>
          <w:rFonts w:ascii="Arial" w:eastAsia="Times New Roman" w:hAnsi="Arial" w:cs="Arial"/>
          <w:b/>
          <w:bCs/>
          <w:spacing w:val="-4"/>
          <w:sz w:val="18"/>
          <w:szCs w:val="18"/>
        </w:rPr>
        <w:t>Discussão dos Dados</w:t>
      </w:r>
    </w:p>
    <w:p w14:paraId="755A130D" w14:textId="77777777" w:rsidR="004775A8" w:rsidRPr="004775A8" w:rsidRDefault="004775A8" w:rsidP="005024E0">
      <w:pPr>
        <w:pStyle w:val="Prrafodelista"/>
        <w:spacing w:before="120" w:after="120" w:line="240" w:lineRule="auto"/>
        <w:ind w:left="426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Estrutura sugerida para redação desta seção: </w:t>
      </w:r>
    </w:p>
    <w:p w14:paraId="1B99C52C" w14:textId="77777777" w:rsidR="004775A8" w:rsidRPr="004775A8" w:rsidRDefault="004775A8" w:rsidP="0086110B">
      <w:pPr>
        <w:pStyle w:val="Prrafodelista"/>
        <w:numPr>
          <w:ilvl w:val="0"/>
          <w:numId w:val="24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Forma de apresentar a discussão (trilogia: teoria – dado – inferência)</w:t>
      </w:r>
    </w:p>
    <w:p w14:paraId="752DEEBD" w14:textId="77777777" w:rsidR="004775A8" w:rsidRPr="004775A8" w:rsidRDefault="004775A8" w:rsidP="0086110B">
      <w:pPr>
        <w:pStyle w:val="Prrafodelista"/>
        <w:numPr>
          <w:ilvl w:val="0"/>
          <w:numId w:val="25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O que resgatar da teoria</w:t>
      </w:r>
    </w:p>
    <w:p w14:paraId="7E2CCCFB" w14:textId="77777777" w:rsidR="004775A8" w:rsidRPr="004775A8" w:rsidRDefault="004775A8" w:rsidP="0086110B">
      <w:pPr>
        <w:pStyle w:val="Prrafodelista"/>
        <w:numPr>
          <w:ilvl w:val="0"/>
          <w:numId w:val="25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O que apontar como dato</w:t>
      </w:r>
    </w:p>
    <w:p w14:paraId="17C0B0FF" w14:textId="77777777" w:rsidR="004775A8" w:rsidRPr="004775A8" w:rsidRDefault="004775A8" w:rsidP="0086110B">
      <w:pPr>
        <w:pStyle w:val="Prrafodelista"/>
        <w:numPr>
          <w:ilvl w:val="0"/>
          <w:numId w:val="25"/>
        </w:numPr>
        <w:spacing w:before="120" w:after="120" w:line="240" w:lineRule="auto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Como extrair inferências lógicas</w:t>
      </w:r>
    </w:p>
    <w:p w14:paraId="5652EB32" w14:textId="77777777" w:rsidR="004775A8" w:rsidRPr="004775A8" w:rsidRDefault="004775A8" w:rsidP="0086110B">
      <w:pPr>
        <w:pStyle w:val="Prrafodelista"/>
        <w:numPr>
          <w:ilvl w:val="0"/>
          <w:numId w:val="26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Expansão da trilogia (</w:t>
      </w:r>
      <w:proofErr w:type="gramStart"/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i.e.</w:t>
      </w:r>
      <w:proofErr w:type="gramEnd"/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 aplicar o mesmo esquema de raciocínio para cada uma das categorias/variáveis em estudo) </w:t>
      </w:r>
    </w:p>
    <w:p w14:paraId="4615BEB8" w14:textId="77777777" w:rsidR="004775A8" w:rsidRPr="004775A8" w:rsidRDefault="004775A8" w:rsidP="0086110B">
      <w:pPr>
        <w:pStyle w:val="Prrafodelista"/>
        <w:numPr>
          <w:ilvl w:val="0"/>
          <w:numId w:val="26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Comparações entre conjuntos das categorias</w:t>
      </w:r>
    </w:p>
    <w:p w14:paraId="4B4285B7" w14:textId="77777777" w:rsidR="004775A8" w:rsidRPr="004775A8" w:rsidRDefault="004775A8" w:rsidP="0086110B">
      <w:pPr>
        <w:pStyle w:val="Prrafodelista"/>
        <w:numPr>
          <w:ilvl w:val="0"/>
          <w:numId w:val="26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Síntese de todas elas (ilustração – tabela e/ou figuras)</w:t>
      </w:r>
    </w:p>
    <w:p w14:paraId="52109466" w14:textId="77777777" w:rsidR="004775A8" w:rsidRPr="004775A8" w:rsidRDefault="004775A8" w:rsidP="0086110B">
      <w:pPr>
        <w:pStyle w:val="Prrafodelista"/>
        <w:numPr>
          <w:ilvl w:val="0"/>
          <w:numId w:val="27"/>
        </w:numPr>
        <w:spacing w:before="120" w:after="120" w:line="240" w:lineRule="auto"/>
        <w:ind w:left="426" w:firstLine="0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Checar a hipótese/suposição e explicar, com base em evidências teóricas e </w:t>
      </w:r>
      <w:proofErr w:type="spellStart"/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>empírcas</w:t>
      </w:r>
      <w:proofErr w:type="spellEnd"/>
      <w:r w:rsidRPr="004775A8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, arroladas acima, como e porque se pode fazer tal e qual inferência extraída pelo autor em relação à pesquisa </w:t>
      </w:r>
    </w:p>
    <w:p w14:paraId="7B5D2E75" w14:textId="77777777" w:rsidR="007921F7" w:rsidRPr="004775A8" w:rsidRDefault="007921F7" w:rsidP="005024E0">
      <w:pPr>
        <w:pStyle w:val="Prrafodelista"/>
        <w:spacing w:before="120" w:after="120" w:line="240" w:lineRule="auto"/>
        <w:ind w:left="426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</w:p>
    <w:p w14:paraId="573942E6" w14:textId="299F8B10" w:rsidR="00A47171" w:rsidRPr="005024E0" w:rsidRDefault="00DA031D" w:rsidP="005024E0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pacing w:val="-4"/>
          <w:sz w:val="18"/>
          <w:szCs w:val="18"/>
        </w:rPr>
      </w:pPr>
      <w:r w:rsidRPr="005024E0">
        <w:rPr>
          <w:rFonts w:ascii="Arial" w:eastAsia="Times New Roman" w:hAnsi="Arial" w:cs="Arial"/>
          <w:b/>
          <w:bCs/>
          <w:spacing w:val="-4"/>
          <w:sz w:val="18"/>
          <w:szCs w:val="18"/>
        </w:rPr>
        <w:t xml:space="preserve">5. </w:t>
      </w:r>
      <w:r w:rsidR="005024E0" w:rsidRPr="005024E0">
        <w:rPr>
          <w:rFonts w:ascii="Arial" w:eastAsia="Times New Roman" w:hAnsi="Arial" w:cs="Arial"/>
          <w:b/>
          <w:bCs/>
          <w:spacing w:val="-4"/>
          <w:sz w:val="18"/>
          <w:szCs w:val="18"/>
        </w:rPr>
        <w:t>CONSIDERAÇÕES FINAIS</w:t>
      </w:r>
    </w:p>
    <w:p w14:paraId="47E57161" w14:textId="77777777" w:rsidR="005024E0" w:rsidRPr="005024E0" w:rsidRDefault="005024E0" w:rsidP="005024E0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r w:rsidRPr="005024E0">
        <w:rPr>
          <w:rFonts w:ascii="Arial" w:eastAsia="Times New Roman" w:hAnsi="Arial" w:cs="Arial"/>
          <w:spacing w:val="-4"/>
          <w:sz w:val="18"/>
          <w:szCs w:val="18"/>
        </w:rPr>
        <w:t xml:space="preserve">Estrutura sugerida para redação desta seção: </w:t>
      </w:r>
    </w:p>
    <w:p w14:paraId="483B637D" w14:textId="77777777" w:rsidR="005024E0" w:rsidRPr="00E170CC" w:rsidRDefault="005024E0" w:rsidP="0086110B">
      <w:pPr>
        <w:pStyle w:val="Prrafodelista"/>
        <w:numPr>
          <w:ilvl w:val="0"/>
          <w:numId w:val="28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>Resgatar o objetivo e mostrar se o alcançou e como</w:t>
      </w:r>
    </w:p>
    <w:p w14:paraId="296496AA" w14:textId="77777777" w:rsidR="005024E0" w:rsidRPr="005024E0" w:rsidRDefault="005024E0" w:rsidP="0086110B">
      <w:pPr>
        <w:pStyle w:val="Prrafodelista"/>
        <w:numPr>
          <w:ilvl w:val="0"/>
          <w:numId w:val="28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5024E0">
        <w:rPr>
          <w:rFonts w:ascii="Arial" w:eastAsia="Times New Roman" w:hAnsi="Arial" w:cs="Arial"/>
          <w:spacing w:val="-4"/>
          <w:sz w:val="18"/>
          <w:szCs w:val="18"/>
        </w:rPr>
        <w:t>Resgatar</w:t>
      </w:r>
      <w:proofErr w:type="spellEnd"/>
      <w:r w:rsidRPr="005024E0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proofErr w:type="spellStart"/>
      <w:r w:rsidRPr="005024E0">
        <w:rPr>
          <w:rFonts w:ascii="Arial" w:eastAsia="Times New Roman" w:hAnsi="Arial" w:cs="Arial"/>
          <w:spacing w:val="-4"/>
          <w:sz w:val="18"/>
          <w:szCs w:val="18"/>
        </w:rPr>
        <w:t>os</w:t>
      </w:r>
      <w:proofErr w:type="spellEnd"/>
      <w:r w:rsidRPr="005024E0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proofErr w:type="spellStart"/>
      <w:r w:rsidRPr="005024E0">
        <w:rPr>
          <w:rFonts w:ascii="Arial" w:eastAsia="Times New Roman" w:hAnsi="Arial" w:cs="Arial"/>
          <w:spacing w:val="-4"/>
          <w:sz w:val="18"/>
          <w:szCs w:val="18"/>
        </w:rPr>
        <w:t>principais</w:t>
      </w:r>
      <w:proofErr w:type="spellEnd"/>
      <w:r w:rsidRPr="005024E0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proofErr w:type="spellStart"/>
      <w:r w:rsidRPr="005024E0">
        <w:rPr>
          <w:rFonts w:ascii="Arial" w:eastAsia="Times New Roman" w:hAnsi="Arial" w:cs="Arial"/>
          <w:spacing w:val="-4"/>
          <w:sz w:val="18"/>
          <w:szCs w:val="18"/>
        </w:rPr>
        <w:t>conceitos</w:t>
      </w:r>
      <w:proofErr w:type="spellEnd"/>
      <w:r w:rsidRPr="005024E0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</w:p>
    <w:p w14:paraId="12F4D2F3" w14:textId="77777777" w:rsidR="005024E0" w:rsidRPr="00E170CC" w:rsidRDefault="005024E0" w:rsidP="0086110B">
      <w:pPr>
        <w:pStyle w:val="Prrafodelista"/>
        <w:numPr>
          <w:ilvl w:val="0"/>
          <w:numId w:val="28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Evidenciar, resumidamente, os principais resultados de cada caso/categoria </w:t>
      </w:r>
    </w:p>
    <w:p w14:paraId="554D69ED" w14:textId="77777777" w:rsidR="005024E0" w:rsidRPr="00E170CC" w:rsidRDefault="005024E0" w:rsidP="0086110B">
      <w:pPr>
        <w:pStyle w:val="Prrafodelista"/>
        <w:numPr>
          <w:ilvl w:val="0"/>
          <w:numId w:val="28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>Explicar como e porque se relaciona com a teoria</w:t>
      </w:r>
    </w:p>
    <w:p w14:paraId="15E5850A" w14:textId="77777777" w:rsidR="005024E0" w:rsidRPr="005024E0" w:rsidRDefault="005024E0" w:rsidP="0086110B">
      <w:pPr>
        <w:pStyle w:val="Prrafodelista"/>
        <w:numPr>
          <w:ilvl w:val="0"/>
          <w:numId w:val="28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</w:rPr>
      </w:pPr>
      <w:proofErr w:type="spellStart"/>
      <w:r w:rsidRPr="005024E0">
        <w:rPr>
          <w:rFonts w:ascii="Arial" w:eastAsia="Times New Roman" w:hAnsi="Arial" w:cs="Arial"/>
          <w:spacing w:val="-4"/>
          <w:sz w:val="18"/>
          <w:szCs w:val="18"/>
        </w:rPr>
        <w:t>Apontar</w:t>
      </w:r>
      <w:proofErr w:type="spellEnd"/>
      <w:r w:rsidRPr="005024E0">
        <w:rPr>
          <w:rFonts w:ascii="Arial" w:eastAsia="Times New Roman" w:hAnsi="Arial" w:cs="Arial"/>
          <w:spacing w:val="-4"/>
          <w:sz w:val="18"/>
          <w:szCs w:val="18"/>
        </w:rPr>
        <w:t xml:space="preserve"> as </w:t>
      </w:r>
      <w:proofErr w:type="spellStart"/>
      <w:r w:rsidRPr="005024E0">
        <w:rPr>
          <w:rFonts w:ascii="Arial" w:eastAsia="Times New Roman" w:hAnsi="Arial" w:cs="Arial"/>
          <w:spacing w:val="-4"/>
          <w:sz w:val="18"/>
          <w:szCs w:val="18"/>
        </w:rPr>
        <w:t>restrições</w:t>
      </w:r>
      <w:proofErr w:type="spellEnd"/>
      <w:r w:rsidRPr="005024E0">
        <w:rPr>
          <w:rFonts w:ascii="Arial" w:eastAsia="Times New Roman" w:hAnsi="Arial" w:cs="Arial"/>
          <w:spacing w:val="-4"/>
          <w:sz w:val="18"/>
          <w:szCs w:val="18"/>
        </w:rPr>
        <w:t xml:space="preserve"> do </w:t>
      </w:r>
      <w:proofErr w:type="spellStart"/>
      <w:r w:rsidRPr="005024E0">
        <w:rPr>
          <w:rFonts w:ascii="Arial" w:eastAsia="Times New Roman" w:hAnsi="Arial" w:cs="Arial"/>
          <w:spacing w:val="-4"/>
          <w:sz w:val="18"/>
          <w:szCs w:val="18"/>
        </w:rPr>
        <w:t>estudo</w:t>
      </w:r>
      <w:proofErr w:type="spellEnd"/>
    </w:p>
    <w:p w14:paraId="212D7F3E" w14:textId="77777777" w:rsidR="005024E0" w:rsidRPr="00E170CC" w:rsidRDefault="005024E0" w:rsidP="0086110B">
      <w:pPr>
        <w:pStyle w:val="Prrafodelista"/>
        <w:numPr>
          <w:ilvl w:val="0"/>
          <w:numId w:val="28"/>
        </w:numPr>
        <w:spacing w:before="120" w:after="120" w:line="240" w:lineRule="auto"/>
        <w:ind w:left="709" w:hanging="283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val="pt-BR"/>
        </w:rPr>
      </w:pPr>
      <w:r w:rsidRPr="00E170CC">
        <w:rPr>
          <w:rFonts w:ascii="Arial" w:eastAsia="Times New Roman" w:hAnsi="Arial" w:cs="Arial"/>
          <w:spacing w:val="-4"/>
          <w:sz w:val="18"/>
          <w:szCs w:val="18"/>
          <w:lang w:val="pt-BR"/>
        </w:rPr>
        <w:t xml:space="preserve">Apontar questões para fazer futuros estudos </w:t>
      </w:r>
    </w:p>
    <w:p w14:paraId="6CE39C86" w14:textId="77777777" w:rsidR="007921F7" w:rsidRPr="005024E0" w:rsidRDefault="007921F7" w:rsidP="005024E0">
      <w:pPr>
        <w:spacing w:before="120" w:after="120" w:line="240" w:lineRule="auto"/>
        <w:ind w:firstLine="425"/>
        <w:jc w:val="both"/>
        <w:rPr>
          <w:rFonts w:ascii="Arial" w:eastAsia="Times New Roman" w:hAnsi="Arial" w:cs="Arial"/>
          <w:spacing w:val="-4"/>
          <w:sz w:val="18"/>
          <w:szCs w:val="18"/>
        </w:rPr>
      </w:pPr>
    </w:p>
    <w:p w14:paraId="310123A3" w14:textId="408FA525" w:rsidR="007921F7" w:rsidRPr="00E170CC" w:rsidRDefault="005024E0" w:rsidP="00D9410F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b/>
          <w:spacing w:val="-6"/>
          <w:sz w:val="18"/>
          <w:szCs w:val="18"/>
        </w:rPr>
      </w:pPr>
      <w:r w:rsidRPr="00E170CC">
        <w:rPr>
          <w:rFonts w:ascii="Arial" w:hAnsi="Arial" w:cs="Arial"/>
          <w:b/>
          <w:spacing w:val="-6"/>
          <w:sz w:val="18"/>
          <w:szCs w:val="18"/>
        </w:rPr>
        <w:t>REFERÊNCIAS</w:t>
      </w:r>
    </w:p>
    <w:p w14:paraId="716EA9D5" w14:textId="77777777" w:rsidR="005024E0" w:rsidRDefault="005024E0" w:rsidP="007921F7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pacing w:val="-6"/>
          <w:sz w:val="16"/>
          <w:szCs w:val="16"/>
        </w:rPr>
      </w:pPr>
    </w:p>
    <w:p w14:paraId="10A51B5F" w14:textId="69EAD808" w:rsidR="007921F7" w:rsidRPr="007921F7" w:rsidRDefault="007921F7" w:rsidP="007921F7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pacing w:val="-6"/>
          <w:sz w:val="16"/>
          <w:szCs w:val="16"/>
        </w:rPr>
      </w:pPr>
      <w:r w:rsidRPr="007921F7">
        <w:rPr>
          <w:rFonts w:ascii="Arial" w:eastAsia="Times New Roman" w:hAnsi="Arial" w:cs="Arial"/>
          <w:spacing w:val="-6"/>
          <w:sz w:val="16"/>
          <w:szCs w:val="16"/>
        </w:rPr>
        <w:t>(Ex</w:t>
      </w:r>
      <w:r w:rsidR="005024E0">
        <w:rPr>
          <w:rFonts w:ascii="Arial" w:eastAsia="Times New Roman" w:hAnsi="Arial" w:cs="Arial"/>
          <w:spacing w:val="-6"/>
          <w:sz w:val="16"/>
          <w:szCs w:val="16"/>
        </w:rPr>
        <w:t>e</w:t>
      </w:r>
      <w:r w:rsidRPr="007921F7">
        <w:rPr>
          <w:rFonts w:ascii="Arial" w:eastAsia="Times New Roman" w:hAnsi="Arial" w:cs="Arial"/>
          <w:spacing w:val="-6"/>
          <w:sz w:val="16"/>
          <w:szCs w:val="16"/>
        </w:rPr>
        <w:t>mpl</w:t>
      </w:r>
      <w:r w:rsidR="005024E0">
        <w:rPr>
          <w:rFonts w:ascii="Arial" w:eastAsia="Times New Roman" w:hAnsi="Arial" w:cs="Arial"/>
          <w:spacing w:val="-6"/>
          <w:sz w:val="16"/>
          <w:szCs w:val="16"/>
        </w:rPr>
        <w:t>o</w:t>
      </w:r>
      <w:r w:rsidRPr="007921F7">
        <w:rPr>
          <w:rFonts w:ascii="Arial" w:eastAsia="Times New Roman" w:hAnsi="Arial" w:cs="Arial"/>
          <w:spacing w:val="-6"/>
          <w:sz w:val="16"/>
          <w:szCs w:val="16"/>
        </w:rPr>
        <w:t>)</w:t>
      </w:r>
    </w:p>
    <w:p w14:paraId="6ADE8D0B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pacing w:val="-6"/>
          <w:sz w:val="16"/>
          <w:szCs w:val="16"/>
          <w:lang w:val="en-CA"/>
        </w:rPr>
      </w:pPr>
      <w:r w:rsidRPr="005024E0">
        <w:rPr>
          <w:rFonts w:ascii="Arial" w:eastAsia="Times New Roman" w:hAnsi="Arial" w:cs="Arial"/>
          <w:spacing w:val="-6"/>
          <w:sz w:val="16"/>
          <w:szCs w:val="16"/>
        </w:rPr>
        <w:t xml:space="preserve">Bourdieu, Pierre. (1996). As regras da arte: gênese e estrutura do campo literário. </w:t>
      </w:r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 xml:space="preserve">São Paulo (SP): </w:t>
      </w:r>
      <w:proofErr w:type="spellStart"/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>Companhia</w:t>
      </w:r>
      <w:proofErr w:type="spellEnd"/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 xml:space="preserve"> das Letras. </w:t>
      </w:r>
    </w:p>
    <w:p w14:paraId="76D5D2FB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pacing w:val="-6"/>
          <w:sz w:val="16"/>
          <w:szCs w:val="16"/>
          <w:lang w:val="en-CA"/>
        </w:rPr>
      </w:pPr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 xml:space="preserve">Bourdieu, Pierre. (2004). From the King's House to the Reason of State: A Model of the Genesis of the Bureaucratic Field. Constellations, 11: 16–36., </w:t>
      </w:r>
      <w:proofErr w:type="spellStart"/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>doi</w:t>
      </w:r>
      <w:proofErr w:type="spellEnd"/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>: 10.1111/j.1351-0487.</w:t>
      </w:r>
      <w:proofErr w:type="gramStart"/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>2004.00359.x</w:t>
      </w:r>
      <w:proofErr w:type="gramEnd"/>
    </w:p>
    <w:p w14:paraId="040BEE49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spacing w:val="-6"/>
          <w:sz w:val="16"/>
          <w:szCs w:val="16"/>
        </w:rPr>
      </w:pPr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 xml:space="preserve">Pimentel, Thiago D.; Pimentel, Mariana P. C. (2013). Bourdieu, Tourist </w:t>
      </w:r>
      <w:proofErr w:type="gramStart"/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>Field</w:t>
      </w:r>
      <w:proofErr w:type="gramEnd"/>
      <w:r w:rsidRPr="005024E0">
        <w:rPr>
          <w:rFonts w:ascii="Arial" w:eastAsia="Times New Roman" w:hAnsi="Arial" w:cs="Arial"/>
          <w:spacing w:val="-6"/>
          <w:sz w:val="16"/>
          <w:szCs w:val="16"/>
          <w:lang w:val="en-CA"/>
        </w:rPr>
        <w:t xml:space="preserve"> and its implications for Governance of Tourist Destinations. </w:t>
      </w:r>
      <w:r w:rsidRPr="00B721D2">
        <w:rPr>
          <w:rFonts w:ascii="Arial" w:eastAsia="Times New Roman" w:hAnsi="Arial" w:cs="Arial"/>
          <w:spacing w:val="-6"/>
          <w:sz w:val="16"/>
          <w:szCs w:val="16"/>
          <w:lang w:val="fr-FR"/>
        </w:rPr>
        <w:t xml:space="preserve">In: Association Internationale D'Experts Scientifiques Du Tourisme - AIEST Conference, Izmir, Turkey. </w:t>
      </w:r>
      <w:proofErr w:type="spellStart"/>
      <w:r w:rsidRPr="005024E0">
        <w:rPr>
          <w:rFonts w:ascii="Arial" w:eastAsia="Times New Roman" w:hAnsi="Arial" w:cs="Arial"/>
          <w:spacing w:val="-6"/>
          <w:sz w:val="16"/>
          <w:szCs w:val="16"/>
        </w:rPr>
        <w:t>Proccedings</w:t>
      </w:r>
      <w:proofErr w:type="spellEnd"/>
      <w:r w:rsidRPr="005024E0">
        <w:rPr>
          <w:rFonts w:ascii="Arial" w:eastAsia="Times New Roman" w:hAnsi="Arial" w:cs="Arial"/>
          <w:spacing w:val="-6"/>
          <w:sz w:val="16"/>
          <w:szCs w:val="16"/>
        </w:rPr>
        <w:t xml:space="preserve"> ... </w:t>
      </w:r>
      <w:proofErr w:type="spellStart"/>
      <w:r w:rsidRPr="005024E0">
        <w:rPr>
          <w:rFonts w:ascii="Arial" w:eastAsia="Times New Roman" w:hAnsi="Arial" w:cs="Arial"/>
          <w:spacing w:val="-6"/>
          <w:sz w:val="16"/>
          <w:szCs w:val="16"/>
        </w:rPr>
        <w:t>Dufourstrasse</w:t>
      </w:r>
      <w:proofErr w:type="spellEnd"/>
      <w:r w:rsidRPr="005024E0">
        <w:rPr>
          <w:rFonts w:ascii="Arial" w:eastAsia="Times New Roman" w:hAnsi="Arial" w:cs="Arial"/>
          <w:spacing w:val="-6"/>
          <w:sz w:val="16"/>
          <w:szCs w:val="16"/>
        </w:rPr>
        <w:t xml:space="preserve">, </w:t>
      </w:r>
      <w:proofErr w:type="spellStart"/>
      <w:r w:rsidRPr="005024E0">
        <w:rPr>
          <w:rFonts w:ascii="Arial" w:eastAsia="Times New Roman" w:hAnsi="Arial" w:cs="Arial"/>
          <w:spacing w:val="-6"/>
          <w:sz w:val="16"/>
          <w:szCs w:val="16"/>
        </w:rPr>
        <w:t>Switzerland</w:t>
      </w:r>
      <w:proofErr w:type="spellEnd"/>
      <w:r w:rsidRPr="005024E0">
        <w:rPr>
          <w:rFonts w:ascii="Arial" w:eastAsia="Times New Roman" w:hAnsi="Arial" w:cs="Arial"/>
          <w:spacing w:val="-6"/>
          <w:sz w:val="16"/>
          <w:szCs w:val="16"/>
        </w:rPr>
        <w:t>: AIEST, 2013. v.1, p.1-9.</w:t>
      </w:r>
    </w:p>
    <w:p w14:paraId="58C106D0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</w:rPr>
      </w:pPr>
    </w:p>
    <w:p w14:paraId="002F3E6C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pacing w:val="-6"/>
          <w:sz w:val="16"/>
          <w:szCs w:val="16"/>
        </w:rPr>
      </w:pPr>
      <w:r w:rsidRPr="005024E0">
        <w:rPr>
          <w:rFonts w:ascii="Arial" w:eastAsia="Times New Roman" w:hAnsi="Arial" w:cs="Arial"/>
          <w:b/>
          <w:bCs/>
          <w:spacing w:val="-6"/>
          <w:sz w:val="16"/>
          <w:szCs w:val="16"/>
        </w:rPr>
        <w:t xml:space="preserve">Agradecimentos </w:t>
      </w:r>
    </w:p>
    <w:p w14:paraId="2F7A5515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</w:rPr>
      </w:pPr>
      <w:r w:rsidRPr="005024E0">
        <w:rPr>
          <w:rFonts w:ascii="Arial" w:eastAsia="Times New Roman" w:hAnsi="Arial" w:cs="Arial"/>
          <w:spacing w:val="-6"/>
          <w:sz w:val="16"/>
          <w:szCs w:val="16"/>
        </w:rPr>
        <w:t xml:space="preserve">Ao Conselho Nacional de Desenvolvimento Científico e Tecnológico/CNPq) ao apoio, por meio de bolsa e/ou recursos financeiros, indispensável à realização desta pesquisa. </w:t>
      </w:r>
    </w:p>
    <w:p w14:paraId="031EC1AE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</w:rPr>
      </w:pPr>
    </w:p>
    <w:p w14:paraId="4DF8D0CE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</w:rPr>
      </w:pPr>
      <w:r w:rsidRPr="005024E0">
        <w:rPr>
          <w:rFonts w:ascii="Arial" w:eastAsia="Times New Roman" w:hAnsi="Arial" w:cs="Arial"/>
          <w:spacing w:val="-6"/>
          <w:sz w:val="16"/>
          <w:szCs w:val="16"/>
        </w:rPr>
        <w:t>+++</w:t>
      </w:r>
    </w:p>
    <w:p w14:paraId="5D6F4933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pacing w:val="-6"/>
          <w:sz w:val="16"/>
          <w:szCs w:val="16"/>
        </w:rPr>
      </w:pPr>
      <w:r w:rsidRPr="005024E0">
        <w:rPr>
          <w:rFonts w:ascii="Arial" w:eastAsia="Times New Roman" w:hAnsi="Arial" w:cs="Arial"/>
          <w:b/>
          <w:bCs/>
          <w:spacing w:val="-6"/>
          <w:sz w:val="16"/>
          <w:szCs w:val="16"/>
        </w:rPr>
        <w:t xml:space="preserve">Notas gerais: </w:t>
      </w:r>
    </w:p>
    <w:p w14:paraId="11581C9F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</w:rPr>
      </w:pPr>
      <w:r w:rsidRPr="005024E0">
        <w:rPr>
          <w:rFonts w:ascii="Arial" w:eastAsia="Times New Roman" w:hAnsi="Arial" w:cs="Arial"/>
          <w:spacing w:val="-6"/>
          <w:sz w:val="16"/>
          <w:szCs w:val="16"/>
        </w:rPr>
        <w:t>Ensaios devem ter entre 4.000 e 7.000 palavras.</w:t>
      </w:r>
    </w:p>
    <w:p w14:paraId="7C4EB33C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</w:rPr>
      </w:pPr>
      <w:r w:rsidRPr="005024E0">
        <w:rPr>
          <w:rFonts w:ascii="Arial" w:eastAsia="Times New Roman" w:hAnsi="Arial" w:cs="Arial"/>
          <w:spacing w:val="-6"/>
          <w:sz w:val="16"/>
          <w:szCs w:val="16"/>
        </w:rPr>
        <w:t>Artigos fruto de pesquisa empírica devem ter entre 7.000 e 9.000 palavras.</w:t>
      </w:r>
    </w:p>
    <w:p w14:paraId="723EFCD4" w14:textId="77777777" w:rsidR="005024E0" w:rsidRPr="005024E0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-6"/>
          <w:sz w:val="16"/>
          <w:szCs w:val="16"/>
        </w:rPr>
      </w:pPr>
      <w:r w:rsidRPr="005024E0">
        <w:rPr>
          <w:rFonts w:ascii="Arial" w:eastAsia="Times New Roman" w:hAnsi="Arial" w:cs="Arial"/>
          <w:spacing w:val="-6"/>
          <w:sz w:val="16"/>
          <w:szCs w:val="16"/>
        </w:rPr>
        <w:t xml:space="preserve">Estrangeirismos (palavras em idioma diverso daquele em que o texto for </w:t>
      </w:r>
      <w:proofErr w:type="spellStart"/>
      <w:r w:rsidRPr="005024E0">
        <w:rPr>
          <w:rFonts w:ascii="Arial" w:eastAsia="Times New Roman" w:hAnsi="Arial" w:cs="Arial"/>
          <w:spacing w:val="-6"/>
          <w:sz w:val="16"/>
          <w:szCs w:val="16"/>
        </w:rPr>
        <w:t>redigidio</w:t>
      </w:r>
      <w:proofErr w:type="spellEnd"/>
      <w:r w:rsidRPr="005024E0">
        <w:rPr>
          <w:rFonts w:ascii="Arial" w:eastAsia="Times New Roman" w:hAnsi="Arial" w:cs="Arial"/>
          <w:spacing w:val="-6"/>
          <w:sz w:val="16"/>
          <w:szCs w:val="16"/>
        </w:rPr>
        <w:t>) devem vir em itálico.</w:t>
      </w:r>
    </w:p>
    <w:p w14:paraId="3DC90E37" w14:textId="757650EA" w:rsidR="001448FD" w:rsidRPr="00573671" w:rsidRDefault="005024E0" w:rsidP="00502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Narrow" w:hAnsi="Arial" w:cs="Arial"/>
          <w:spacing w:val="-6"/>
          <w:sz w:val="16"/>
          <w:szCs w:val="16"/>
        </w:rPr>
        <w:sectPr w:rsidR="001448FD" w:rsidRPr="00573671" w:rsidSect="00F90FF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1418" w:right="1418" w:bottom="1418" w:left="1418" w:header="709" w:footer="567" w:gutter="0"/>
          <w:cols w:num="2" w:space="709"/>
          <w:docGrid w:linePitch="360"/>
        </w:sectPr>
      </w:pPr>
      <w:r w:rsidRPr="005024E0">
        <w:rPr>
          <w:rFonts w:ascii="Arial" w:eastAsia="Times New Roman" w:hAnsi="Arial" w:cs="Arial"/>
          <w:spacing w:val="-6"/>
          <w:sz w:val="16"/>
          <w:szCs w:val="16"/>
        </w:rPr>
        <w:t>+++</w:t>
      </w:r>
    </w:p>
    <w:p w14:paraId="0EE5BEDD" w14:textId="77777777" w:rsidR="00573671" w:rsidRDefault="00573671" w:rsidP="00D9410F">
      <w:pPr>
        <w:pStyle w:val="Default"/>
        <w:ind w:left="425" w:hanging="425"/>
        <w:jc w:val="both"/>
        <w:rPr>
          <w:rFonts w:ascii="Arial" w:hAnsi="Arial" w:cs="Arial"/>
          <w:b/>
          <w:bCs/>
          <w:color w:val="auto"/>
          <w:spacing w:val="-6"/>
          <w:sz w:val="16"/>
          <w:szCs w:val="16"/>
          <w:lang w:val="pt-BR"/>
        </w:rPr>
      </w:pPr>
    </w:p>
    <w:p w14:paraId="45F3640C" w14:textId="12B04222" w:rsidR="00B95396" w:rsidRPr="00573671" w:rsidRDefault="00573671" w:rsidP="00D9410F">
      <w:pPr>
        <w:pStyle w:val="Default"/>
        <w:ind w:left="425" w:hanging="425"/>
        <w:jc w:val="both"/>
        <w:rPr>
          <w:rFonts w:ascii="Arial" w:hAnsi="Arial" w:cs="Arial"/>
          <w:color w:val="auto"/>
          <w:spacing w:val="-6"/>
          <w:sz w:val="16"/>
          <w:szCs w:val="16"/>
          <w:lang w:val="pt-BR"/>
        </w:rPr>
      </w:pPr>
      <w:r w:rsidRPr="00573671">
        <w:rPr>
          <w:rFonts w:ascii="Arial" w:hAnsi="Arial" w:cs="Arial"/>
          <w:b/>
          <w:bCs/>
          <w:color w:val="auto"/>
          <w:spacing w:val="-6"/>
          <w:sz w:val="16"/>
          <w:szCs w:val="16"/>
          <w:lang w:val="pt-BR"/>
        </w:rPr>
        <w:t xml:space="preserve">Declaração do autor do </w:t>
      </w:r>
      <w:proofErr w:type="spellStart"/>
      <w:r w:rsidRPr="00573671">
        <w:rPr>
          <w:rFonts w:ascii="Arial" w:hAnsi="Arial" w:cs="Arial"/>
          <w:b/>
          <w:bCs/>
          <w:color w:val="auto"/>
          <w:spacing w:val="-6"/>
          <w:sz w:val="16"/>
          <w:szCs w:val="16"/>
          <w:lang w:val="pt-BR"/>
        </w:rPr>
        <w:t>CRediT</w:t>
      </w:r>
      <w:proofErr w:type="spellEnd"/>
      <w:r w:rsidRPr="00573671">
        <w:rPr>
          <w:rFonts w:ascii="Arial" w:hAnsi="Arial" w:cs="Arial"/>
          <w:color w:val="auto"/>
          <w:spacing w:val="-6"/>
          <w:sz w:val="16"/>
          <w:szCs w:val="16"/>
          <w:lang w:val="pt-BR"/>
        </w:rPr>
        <w:t>. [</w:t>
      </w:r>
      <w:proofErr w:type="spellStart"/>
      <w:r w:rsidRPr="00573671">
        <w:rPr>
          <w:rFonts w:ascii="Arial" w:hAnsi="Arial" w:cs="Arial"/>
          <w:color w:val="auto"/>
          <w:spacing w:val="-6"/>
          <w:sz w:val="16"/>
          <w:szCs w:val="16"/>
          <w:lang w:val="pt-BR"/>
        </w:rPr>
        <w:t>Arrial</w:t>
      </w:r>
      <w:proofErr w:type="spellEnd"/>
      <w:r w:rsidRPr="00573671">
        <w:rPr>
          <w:rFonts w:ascii="Arial" w:hAnsi="Arial" w:cs="Arial"/>
          <w:color w:val="auto"/>
          <w:spacing w:val="-6"/>
          <w:sz w:val="16"/>
          <w:szCs w:val="16"/>
          <w:lang w:val="pt-BR"/>
        </w:rPr>
        <w:t>, tamanho 8]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3"/>
        <w:gridCol w:w="5760"/>
        <w:gridCol w:w="560"/>
        <w:gridCol w:w="694"/>
        <w:gridCol w:w="560"/>
      </w:tblGrid>
      <w:tr w:rsidR="005024E0" w:rsidRPr="0008223A" w14:paraId="39546287" w14:textId="77777777" w:rsidTr="00573671">
        <w:trPr>
          <w:tblHeader/>
        </w:trPr>
        <w:tc>
          <w:tcPr>
            <w:tcW w:w="0" w:type="auto"/>
            <w:shd w:val="clear" w:color="auto" w:fill="FFFFFF"/>
            <w:vAlign w:val="center"/>
            <w:hideMark/>
          </w:tcPr>
          <w:p w14:paraId="1A286CFB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822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Termo</w:t>
            </w:r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14:paraId="1BE9A29E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b/>
                <w:bCs/>
                <w:sz w:val="16"/>
                <w:szCs w:val="16"/>
              </w:rPr>
              <w:t>Definição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6D103B2C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822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Autor 1</w:t>
            </w:r>
          </w:p>
        </w:tc>
        <w:tc>
          <w:tcPr>
            <w:tcW w:w="694" w:type="dxa"/>
            <w:shd w:val="clear" w:color="auto" w:fill="FFFFFF"/>
            <w:vAlign w:val="center"/>
          </w:tcPr>
          <w:p w14:paraId="22BAF488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822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Autor 2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7943CE75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08223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Autor 3</w:t>
            </w:r>
          </w:p>
        </w:tc>
      </w:tr>
      <w:tr w:rsidR="005024E0" w:rsidRPr="0008223A" w14:paraId="5E9985C2" w14:textId="77777777" w:rsidTr="00573671">
        <w:tc>
          <w:tcPr>
            <w:tcW w:w="0" w:type="auto"/>
            <w:shd w:val="clear" w:color="auto" w:fill="FFFFFF"/>
            <w:vAlign w:val="center"/>
            <w:hideMark/>
          </w:tcPr>
          <w:p w14:paraId="7554B0FA" w14:textId="1D604A6C" w:rsidR="005024E0" w:rsidRPr="0008223A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Conceptualização</w:t>
            </w:r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14:paraId="4D166227" w14:textId="77777777" w:rsidR="005024E0" w:rsidRPr="0008223A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 xml:space="preserve">Ideias; formulação ou evolução de </w:t>
            </w:r>
            <w:proofErr w:type="spellStart"/>
            <w:r w:rsidRPr="0008223A">
              <w:rPr>
                <w:rFonts w:ascii="Arial" w:hAnsi="Arial" w:cs="Arial"/>
                <w:sz w:val="16"/>
                <w:szCs w:val="16"/>
              </w:rPr>
              <w:t>objectivos</w:t>
            </w:r>
            <w:proofErr w:type="spellEnd"/>
            <w:r w:rsidRPr="0008223A">
              <w:rPr>
                <w:rFonts w:ascii="Arial" w:hAnsi="Arial" w:cs="Arial"/>
                <w:sz w:val="16"/>
                <w:szCs w:val="16"/>
              </w:rPr>
              <w:t xml:space="preserve"> e </w:t>
            </w:r>
            <w:proofErr w:type="spellStart"/>
            <w:r w:rsidRPr="0008223A">
              <w:rPr>
                <w:rFonts w:ascii="Arial" w:hAnsi="Arial" w:cs="Arial"/>
                <w:sz w:val="16"/>
                <w:szCs w:val="16"/>
              </w:rPr>
              <w:t>objectivos</w:t>
            </w:r>
            <w:proofErr w:type="spellEnd"/>
            <w:r w:rsidRPr="0008223A">
              <w:rPr>
                <w:rFonts w:ascii="Arial" w:hAnsi="Arial" w:cs="Arial"/>
                <w:sz w:val="16"/>
                <w:szCs w:val="16"/>
              </w:rPr>
              <w:t xml:space="preserve"> de investigação abrangentes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6EC04B68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694" w:type="dxa"/>
            <w:shd w:val="clear" w:color="auto" w:fill="FFFFFF"/>
            <w:vAlign w:val="center"/>
          </w:tcPr>
          <w:p w14:paraId="6219BB6E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10386579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</w:tr>
      <w:tr w:rsidR="005024E0" w:rsidRPr="0008223A" w14:paraId="1DFB97B3" w14:textId="77777777" w:rsidTr="00573671">
        <w:tc>
          <w:tcPr>
            <w:tcW w:w="0" w:type="auto"/>
            <w:shd w:val="clear" w:color="auto" w:fill="FFFFFF"/>
            <w:vAlign w:val="center"/>
            <w:hideMark/>
          </w:tcPr>
          <w:p w14:paraId="42AD4329" w14:textId="77777777" w:rsidR="005024E0" w:rsidRPr="0008223A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Metodologia</w:t>
            </w:r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14:paraId="0BF65404" w14:textId="77777777" w:rsidR="005024E0" w:rsidRPr="0008223A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Desenvolvimento ou concepção de metodologia; criação de modelos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0401C1F2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694" w:type="dxa"/>
            <w:shd w:val="clear" w:color="auto" w:fill="FFFFFF"/>
            <w:vAlign w:val="center"/>
          </w:tcPr>
          <w:p w14:paraId="527A25FF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3310939C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5024E0" w:rsidRPr="0008223A" w14:paraId="5E10E9CE" w14:textId="77777777" w:rsidTr="00573671">
        <w:tc>
          <w:tcPr>
            <w:tcW w:w="0" w:type="auto"/>
            <w:shd w:val="clear" w:color="auto" w:fill="FFFFFF"/>
            <w:vAlign w:val="center"/>
            <w:hideMark/>
          </w:tcPr>
          <w:p w14:paraId="57F76134" w14:textId="77777777" w:rsidR="005024E0" w:rsidRPr="0008223A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lastRenderedPageBreak/>
              <w:t>Software</w:t>
            </w:r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14:paraId="4858E40D" w14:textId="77777777" w:rsidR="005024E0" w:rsidRPr="0008223A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Programação, desenvolvimento de software; concepção de programas de computador; implementação do código informático e algoritmos de suporte; teste dos componentes de código existentes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1531B099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694" w:type="dxa"/>
            <w:shd w:val="clear" w:color="auto" w:fill="FFFFFF"/>
            <w:vAlign w:val="center"/>
          </w:tcPr>
          <w:p w14:paraId="2E50AA4F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  <w:tc>
          <w:tcPr>
            <w:tcW w:w="560" w:type="dxa"/>
            <w:shd w:val="clear" w:color="auto" w:fill="FFFFFF"/>
            <w:vAlign w:val="center"/>
          </w:tcPr>
          <w:p w14:paraId="67A27289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</w:tr>
      <w:tr w:rsidR="005024E0" w:rsidRPr="0008223A" w14:paraId="5A9C28CD" w14:textId="77777777" w:rsidTr="00573671">
        <w:tc>
          <w:tcPr>
            <w:tcW w:w="0" w:type="auto"/>
            <w:shd w:val="clear" w:color="auto" w:fill="FFFFFF"/>
            <w:vAlign w:val="center"/>
            <w:hideMark/>
          </w:tcPr>
          <w:p w14:paraId="49E65D3A" w14:textId="77777777" w:rsidR="005024E0" w:rsidRPr="0008223A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Validação</w:t>
            </w:r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14:paraId="2593484C" w14:textId="77777777" w:rsidR="005024E0" w:rsidRPr="0008223A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 xml:space="preserve">Verificação, quer como parte da </w:t>
            </w:r>
            <w:proofErr w:type="spellStart"/>
            <w:r w:rsidRPr="0008223A">
              <w:rPr>
                <w:rFonts w:ascii="Arial" w:hAnsi="Arial" w:cs="Arial"/>
                <w:sz w:val="16"/>
                <w:szCs w:val="16"/>
              </w:rPr>
              <w:t>actividade</w:t>
            </w:r>
            <w:proofErr w:type="spellEnd"/>
            <w:r w:rsidRPr="0008223A">
              <w:rPr>
                <w:rFonts w:ascii="Arial" w:hAnsi="Arial" w:cs="Arial"/>
                <w:sz w:val="16"/>
                <w:szCs w:val="16"/>
              </w:rPr>
              <w:t xml:space="preserve"> quer separadamente, da replicação/reprodutibilidade global dos resultados/experimentações e outros resultados da investigação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1E49575D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694" w:type="dxa"/>
            <w:shd w:val="clear" w:color="auto" w:fill="FFFFFF"/>
            <w:vAlign w:val="center"/>
          </w:tcPr>
          <w:p w14:paraId="7EA956C2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417257B9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</w:tr>
      <w:tr w:rsidR="005024E0" w:rsidRPr="0008223A" w14:paraId="3F0CBC9B" w14:textId="77777777" w:rsidTr="00573671">
        <w:tc>
          <w:tcPr>
            <w:tcW w:w="0" w:type="auto"/>
            <w:shd w:val="clear" w:color="auto" w:fill="FFFFFF"/>
            <w:vAlign w:val="center"/>
            <w:hideMark/>
          </w:tcPr>
          <w:p w14:paraId="33D61D16" w14:textId="77777777" w:rsidR="005024E0" w:rsidRPr="0008223A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Análise formal</w:t>
            </w:r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14:paraId="38269BF3" w14:textId="77777777" w:rsidR="005024E0" w:rsidRPr="0008223A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Aplicação de técnicas estatísticas, matemáticas, computacionais, ou outras técnicas formais para analisar ou sintetizar dados de estudo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3C3993A4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694" w:type="dxa"/>
            <w:shd w:val="clear" w:color="auto" w:fill="FFFFFF"/>
            <w:vAlign w:val="center"/>
          </w:tcPr>
          <w:p w14:paraId="07E1D6AB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7DF51AA9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5024E0" w:rsidRPr="0008223A" w14:paraId="4E111E65" w14:textId="77777777" w:rsidTr="00573671">
        <w:tc>
          <w:tcPr>
            <w:tcW w:w="0" w:type="auto"/>
            <w:shd w:val="clear" w:color="auto" w:fill="FFFFFF"/>
            <w:vAlign w:val="center"/>
            <w:hideMark/>
          </w:tcPr>
          <w:p w14:paraId="66AC5FD9" w14:textId="77777777" w:rsidR="005024E0" w:rsidRPr="0008223A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Investigação</w:t>
            </w:r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14:paraId="7DE5E3FE" w14:textId="77777777" w:rsidR="005024E0" w:rsidRPr="0008223A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Conduzir um processo de investigação e investigação, realizando especificamente as experiências, ou recolha de dados/evidências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77687125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694" w:type="dxa"/>
            <w:shd w:val="clear" w:color="auto" w:fill="FFFFFF"/>
            <w:vAlign w:val="center"/>
          </w:tcPr>
          <w:p w14:paraId="7CC98B9A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5AFD9A31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</w:tr>
      <w:tr w:rsidR="005024E0" w:rsidRPr="0008223A" w14:paraId="71B39EC5" w14:textId="77777777" w:rsidTr="00573671">
        <w:tc>
          <w:tcPr>
            <w:tcW w:w="0" w:type="auto"/>
            <w:shd w:val="clear" w:color="auto" w:fill="FFFFFF"/>
            <w:vAlign w:val="center"/>
            <w:hideMark/>
          </w:tcPr>
          <w:p w14:paraId="01C7E54F" w14:textId="77777777" w:rsidR="005024E0" w:rsidRPr="0008223A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Recursos</w:t>
            </w:r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14:paraId="6CB4A84A" w14:textId="77777777" w:rsidR="005024E0" w:rsidRPr="0008223A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Fornecimento de materiais de estudo, reagentes, materiais, pacientes, amostras de laboratório, animais, instrumentação, recursos informáticos, ou outras ferramentas de análise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69A91F9C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694" w:type="dxa"/>
            <w:shd w:val="clear" w:color="auto" w:fill="FFFFFF"/>
            <w:vAlign w:val="center"/>
          </w:tcPr>
          <w:p w14:paraId="182E96D7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4E5D708D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</w:tr>
      <w:tr w:rsidR="005024E0" w:rsidRPr="0008223A" w14:paraId="14A25238" w14:textId="77777777" w:rsidTr="00573671">
        <w:tc>
          <w:tcPr>
            <w:tcW w:w="0" w:type="auto"/>
            <w:shd w:val="clear" w:color="auto" w:fill="FFFFFF"/>
            <w:vAlign w:val="center"/>
            <w:hideMark/>
          </w:tcPr>
          <w:p w14:paraId="12DEEBB2" w14:textId="77777777" w:rsidR="005024E0" w:rsidRPr="0008223A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Cura de dados</w:t>
            </w:r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14:paraId="0D04D685" w14:textId="77777777" w:rsidR="005024E0" w:rsidRPr="0008223A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proofErr w:type="spellStart"/>
            <w:r w:rsidRPr="0008223A">
              <w:rPr>
                <w:rFonts w:ascii="Arial" w:hAnsi="Arial" w:cs="Arial"/>
                <w:sz w:val="16"/>
                <w:szCs w:val="16"/>
              </w:rPr>
              <w:t>Actividades</w:t>
            </w:r>
            <w:proofErr w:type="spellEnd"/>
            <w:r w:rsidRPr="0008223A">
              <w:rPr>
                <w:rFonts w:ascii="Arial" w:hAnsi="Arial" w:cs="Arial"/>
                <w:sz w:val="16"/>
                <w:szCs w:val="16"/>
              </w:rPr>
              <w:t xml:space="preserve"> de gestão para anotar (produzir metadados), esfregar dados e manter dados de investigação (incluindo código de software, onde é necessário para a interpretação dos próprios dados) para utilização inicial e posterior reutilização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0DA67167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694" w:type="dxa"/>
            <w:shd w:val="clear" w:color="auto" w:fill="FFFFFF"/>
            <w:vAlign w:val="center"/>
          </w:tcPr>
          <w:p w14:paraId="45594207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0C46D692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</w:tr>
      <w:tr w:rsidR="005024E0" w:rsidRPr="0008223A" w14:paraId="34F95685" w14:textId="77777777" w:rsidTr="00573671">
        <w:tc>
          <w:tcPr>
            <w:tcW w:w="0" w:type="auto"/>
            <w:shd w:val="clear" w:color="auto" w:fill="FFFFFF"/>
            <w:vAlign w:val="center"/>
            <w:hideMark/>
          </w:tcPr>
          <w:p w14:paraId="3238E425" w14:textId="77777777" w:rsidR="005024E0" w:rsidRPr="0008223A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Escrita - Esboço original</w:t>
            </w:r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14:paraId="4B9522F4" w14:textId="77777777" w:rsidR="005024E0" w:rsidRPr="0008223A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 xml:space="preserve">Preparação, criação e/ou apresentação do trabalho publicado, redigindo especificamente o </w:t>
            </w:r>
            <w:proofErr w:type="spellStart"/>
            <w:r w:rsidRPr="0008223A">
              <w:rPr>
                <w:rFonts w:ascii="Arial" w:hAnsi="Arial" w:cs="Arial"/>
                <w:sz w:val="16"/>
                <w:szCs w:val="16"/>
              </w:rPr>
              <w:t>projecto</w:t>
            </w:r>
            <w:proofErr w:type="spellEnd"/>
            <w:r w:rsidRPr="0008223A">
              <w:rPr>
                <w:rFonts w:ascii="Arial" w:hAnsi="Arial" w:cs="Arial"/>
                <w:sz w:val="16"/>
                <w:szCs w:val="16"/>
              </w:rPr>
              <w:t xml:space="preserve"> inicial (incluindo a tradução substantiva)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336AB75E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694" w:type="dxa"/>
            <w:shd w:val="clear" w:color="auto" w:fill="FFFFFF"/>
            <w:vAlign w:val="center"/>
          </w:tcPr>
          <w:p w14:paraId="20096AFD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245A3D96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5024E0" w:rsidRPr="0008223A" w14:paraId="5B318589" w14:textId="77777777" w:rsidTr="00573671">
        <w:tc>
          <w:tcPr>
            <w:tcW w:w="0" w:type="auto"/>
            <w:shd w:val="clear" w:color="auto" w:fill="FFFFFF"/>
            <w:vAlign w:val="center"/>
            <w:hideMark/>
          </w:tcPr>
          <w:p w14:paraId="5C78FA8A" w14:textId="77777777" w:rsidR="005024E0" w:rsidRPr="0008223A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Escrita - Revisão &amp; Edição</w:t>
            </w:r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14:paraId="28307240" w14:textId="77777777" w:rsidR="005024E0" w:rsidRPr="0008223A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 xml:space="preserve">Preparação, criação e/ou apresentação do trabalho publicado por aqueles do grupo de investigação original, especificamente revisão crítica, comentário ou revisão - incluindo fases </w:t>
            </w:r>
            <w:proofErr w:type="spellStart"/>
            <w:r w:rsidRPr="0008223A">
              <w:rPr>
                <w:rFonts w:ascii="Arial" w:hAnsi="Arial" w:cs="Arial"/>
                <w:sz w:val="16"/>
                <w:szCs w:val="16"/>
              </w:rPr>
              <w:t>pré</w:t>
            </w:r>
            <w:proofErr w:type="spellEnd"/>
            <w:r w:rsidRPr="0008223A">
              <w:rPr>
                <w:rFonts w:ascii="Arial" w:hAnsi="Arial" w:cs="Arial"/>
                <w:sz w:val="16"/>
                <w:szCs w:val="16"/>
              </w:rPr>
              <w:t xml:space="preserve"> ou pós-publicação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659BCD3A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694" w:type="dxa"/>
            <w:shd w:val="clear" w:color="auto" w:fill="FFFFFF"/>
            <w:vAlign w:val="center"/>
          </w:tcPr>
          <w:p w14:paraId="251D0AF4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663A0728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5024E0" w:rsidRPr="0008223A" w14:paraId="45B712D3" w14:textId="77777777" w:rsidTr="00573671">
        <w:tc>
          <w:tcPr>
            <w:tcW w:w="0" w:type="auto"/>
            <w:shd w:val="clear" w:color="auto" w:fill="FFFFFF"/>
            <w:vAlign w:val="center"/>
            <w:hideMark/>
          </w:tcPr>
          <w:p w14:paraId="15DCCA37" w14:textId="77777777" w:rsidR="005024E0" w:rsidRPr="0008223A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Visualização</w:t>
            </w:r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14:paraId="5246539B" w14:textId="77777777" w:rsidR="005024E0" w:rsidRPr="0008223A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Preparação, criação e/ou apresentação do trabalho publicado, especificamente visualização/ apresentação de dados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6F0240EA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694" w:type="dxa"/>
            <w:shd w:val="clear" w:color="auto" w:fill="FFFFFF"/>
            <w:vAlign w:val="center"/>
          </w:tcPr>
          <w:p w14:paraId="44814885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2EC7E55E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</w:tr>
      <w:tr w:rsidR="005024E0" w:rsidRPr="0008223A" w14:paraId="26A1F3C3" w14:textId="77777777" w:rsidTr="00573671">
        <w:tc>
          <w:tcPr>
            <w:tcW w:w="0" w:type="auto"/>
            <w:shd w:val="clear" w:color="auto" w:fill="FFFFFF"/>
            <w:vAlign w:val="center"/>
            <w:hideMark/>
          </w:tcPr>
          <w:p w14:paraId="1B5A1407" w14:textId="77777777" w:rsidR="005024E0" w:rsidRPr="0008223A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Supervisão</w:t>
            </w:r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14:paraId="69BF0F2E" w14:textId="77777777" w:rsidR="005024E0" w:rsidRPr="0008223A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 xml:space="preserve">Supervisão e responsabilidade de liderança no planeamento e execução da </w:t>
            </w:r>
            <w:proofErr w:type="spellStart"/>
            <w:r w:rsidRPr="0008223A">
              <w:rPr>
                <w:rFonts w:ascii="Arial" w:hAnsi="Arial" w:cs="Arial"/>
                <w:sz w:val="16"/>
                <w:szCs w:val="16"/>
              </w:rPr>
              <w:t>actividade</w:t>
            </w:r>
            <w:proofErr w:type="spellEnd"/>
            <w:r w:rsidRPr="0008223A">
              <w:rPr>
                <w:rFonts w:ascii="Arial" w:hAnsi="Arial" w:cs="Arial"/>
                <w:sz w:val="16"/>
                <w:szCs w:val="16"/>
              </w:rPr>
              <w:t xml:space="preserve"> de investigação, incluindo mentoria externa à equipa central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61B65238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694" w:type="dxa"/>
            <w:shd w:val="clear" w:color="auto" w:fill="FFFFFF"/>
            <w:vAlign w:val="center"/>
          </w:tcPr>
          <w:p w14:paraId="2A7D0783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1995E5EA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</w:tr>
      <w:tr w:rsidR="005024E0" w:rsidRPr="0008223A" w14:paraId="53A77DCD" w14:textId="77777777" w:rsidTr="00573671">
        <w:tc>
          <w:tcPr>
            <w:tcW w:w="0" w:type="auto"/>
            <w:shd w:val="clear" w:color="auto" w:fill="FFFFFF"/>
            <w:vAlign w:val="center"/>
            <w:hideMark/>
          </w:tcPr>
          <w:p w14:paraId="2E114AB2" w14:textId="77777777" w:rsidR="005024E0" w:rsidRPr="0008223A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 xml:space="preserve">Administração do </w:t>
            </w:r>
            <w:proofErr w:type="spellStart"/>
            <w:r w:rsidRPr="0008223A">
              <w:rPr>
                <w:rFonts w:ascii="Arial" w:hAnsi="Arial" w:cs="Arial"/>
                <w:sz w:val="16"/>
                <w:szCs w:val="16"/>
              </w:rPr>
              <w:t>projecto</w:t>
            </w:r>
            <w:proofErr w:type="spellEnd"/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14:paraId="686B53BF" w14:textId="77777777" w:rsidR="005024E0" w:rsidRPr="0008223A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 xml:space="preserve">Responsabilidade pela gestão e coordenação do planeamento e execução da </w:t>
            </w:r>
            <w:proofErr w:type="spellStart"/>
            <w:r w:rsidRPr="0008223A">
              <w:rPr>
                <w:rFonts w:ascii="Arial" w:hAnsi="Arial" w:cs="Arial"/>
                <w:sz w:val="16"/>
                <w:szCs w:val="16"/>
              </w:rPr>
              <w:t>actividade</w:t>
            </w:r>
            <w:proofErr w:type="spellEnd"/>
            <w:r w:rsidRPr="0008223A">
              <w:rPr>
                <w:rFonts w:ascii="Arial" w:hAnsi="Arial" w:cs="Arial"/>
                <w:sz w:val="16"/>
                <w:szCs w:val="16"/>
              </w:rPr>
              <w:t xml:space="preserve"> de investigação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7878B25B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94" w:type="dxa"/>
            <w:shd w:val="clear" w:color="auto" w:fill="FFFFFF"/>
            <w:vAlign w:val="center"/>
          </w:tcPr>
          <w:p w14:paraId="495F4372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66AB45F4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</w:p>
        </w:tc>
      </w:tr>
      <w:tr w:rsidR="005024E0" w:rsidRPr="0008223A" w14:paraId="7DEC4C0B" w14:textId="77777777" w:rsidTr="00573671">
        <w:tc>
          <w:tcPr>
            <w:tcW w:w="0" w:type="auto"/>
            <w:shd w:val="clear" w:color="auto" w:fill="FFFFFF"/>
            <w:vAlign w:val="center"/>
            <w:hideMark/>
          </w:tcPr>
          <w:p w14:paraId="5B920B58" w14:textId="77777777" w:rsidR="005024E0" w:rsidRPr="0008223A" w:rsidRDefault="005024E0" w:rsidP="005024E0">
            <w:pPr>
              <w:spacing w:after="0" w:line="240" w:lineRule="auto"/>
              <w:ind w:left="142" w:right="68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>Aquisição de financiamento</w:t>
            </w:r>
          </w:p>
        </w:tc>
        <w:tc>
          <w:tcPr>
            <w:tcW w:w="5760" w:type="dxa"/>
            <w:shd w:val="clear" w:color="auto" w:fill="FFFFFF"/>
            <w:vAlign w:val="center"/>
            <w:hideMark/>
          </w:tcPr>
          <w:p w14:paraId="0CCA2210" w14:textId="77777777" w:rsidR="005024E0" w:rsidRPr="0008223A" w:rsidRDefault="005024E0" w:rsidP="005024E0">
            <w:pPr>
              <w:spacing w:after="0" w:line="240" w:lineRule="auto"/>
              <w:ind w:left="7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8223A">
              <w:rPr>
                <w:rFonts w:ascii="Arial" w:hAnsi="Arial" w:cs="Arial"/>
                <w:sz w:val="16"/>
                <w:szCs w:val="16"/>
              </w:rPr>
              <w:t xml:space="preserve">Aquisição do apoio financeiro para o </w:t>
            </w:r>
            <w:proofErr w:type="spellStart"/>
            <w:r w:rsidRPr="0008223A">
              <w:rPr>
                <w:rFonts w:ascii="Arial" w:hAnsi="Arial" w:cs="Arial"/>
                <w:sz w:val="16"/>
                <w:szCs w:val="16"/>
              </w:rPr>
              <w:t>projecto</w:t>
            </w:r>
            <w:proofErr w:type="spellEnd"/>
            <w:r w:rsidRPr="0008223A">
              <w:rPr>
                <w:rFonts w:ascii="Arial" w:hAnsi="Arial" w:cs="Arial"/>
                <w:sz w:val="16"/>
                <w:szCs w:val="16"/>
              </w:rPr>
              <w:t xml:space="preserve"> conducente a esta publicação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4189734A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694" w:type="dxa"/>
            <w:shd w:val="clear" w:color="auto" w:fill="FFFFFF"/>
            <w:vAlign w:val="center"/>
          </w:tcPr>
          <w:p w14:paraId="5118AF8E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  <w:tc>
          <w:tcPr>
            <w:tcW w:w="560" w:type="dxa"/>
            <w:shd w:val="clear" w:color="auto" w:fill="FFFFFF"/>
            <w:vAlign w:val="center"/>
          </w:tcPr>
          <w:p w14:paraId="3B13B3FA" w14:textId="77777777" w:rsidR="005024E0" w:rsidRPr="0008223A" w:rsidRDefault="005024E0" w:rsidP="005024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</w:pPr>
            <w:r w:rsidRPr="0008223A">
              <w:rPr>
                <w:rFonts w:ascii="Arial" w:eastAsia="Times New Roman" w:hAnsi="Arial" w:cs="Arial"/>
                <w:sz w:val="16"/>
                <w:szCs w:val="16"/>
                <w:lang w:val="en-US" w:eastAsia="pt-BR"/>
              </w:rPr>
              <w:t>x</w:t>
            </w:r>
          </w:p>
        </w:tc>
      </w:tr>
    </w:tbl>
    <w:p w14:paraId="07B669EB" w14:textId="7B4A33B7" w:rsidR="006D3672" w:rsidRPr="00DA641F" w:rsidRDefault="00573671" w:rsidP="00573671">
      <w:pPr>
        <w:pStyle w:val="Default"/>
        <w:rPr>
          <w:rFonts w:ascii="Arial" w:hAnsi="Arial" w:cs="Arial"/>
          <w:color w:val="auto"/>
          <w:spacing w:val="-6"/>
          <w:sz w:val="16"/>
          <w:szCs w:val="16"/>
          <w:lang w:val="pt-BR"/>
        </w:rPr>
      </w:pPr>
      <w:r w:rsidRPr="0008223A">
        <w:rPr>
          <w:rFonts w:ascii="Arial" w:hAnsi="Arial" w:cs="Arial"/>
          <w:i/>
          <w:iCs/>
          <w:color w:val="auto"/>
          <w:spacing w:val="-6"/>
          <w:sz w:val="16"/>
          <w:szCs w:val="16"/>
          <w:lang w:val="pt-BR"/>
        </w:rPr>
        <w:t>Fonte:</w:t>
      </w:r>
      <w:r w:rsidRPr="0008223A">
        <w:rPr>
          <w:rFonts w:ascii="Arial" w:hAnsi="Arial" w:cs="Arial"/>
          <w:color w:val="auto"/>
          <w:spacing w:val="-6"/>
          <w:sz w:val="16"/>
          <w:szCs w:val="16"/>
          <w:lang w:val="pt-BR"/>
        </w:rPr>
        <w:t xml:space="preserve"> reproduzido de Elsevier (2022, s/p), com base em Brand et al. </w:t>
      </w:r>
      <w:r w:rsidRPr="00DA641F">
        <w:rPr>
          <w:rFonts w:ascii="Arial" w:hAnsi="Arial" w:cs="Arial"/>
          <w:color w:val="auto"/>
          <w:spacing w:val="-6"/>
          <w:sz w:val="16"/>
          <w:szCs w:val="16"/>
          <w:lang w:val="pt-BR"/>
        </w:rPr>
        <w:t>(2015).</w:t>
      </w:r>
    </w:p>
    <w:p w14:paraId="3E2A1060" w14:textId="77777777" w:rsidR="007645AC" w:rsidRPr="00DA641F" w:rsidRDefault="007645AC" w:rsidP="007E3735">
      <w:pPr>
        <w:pStyle w:val="Default"/>
        <w:jc w:val="center"/>
        <w:rPr>
          <w:rFonts w:ascii="Arial" w:hAnsi="Arial" w:cs="Arial"/>
          <w:color w:val="auto"/>
          <w:spacing w:val="-6"/>
          <w:sz w:val="18"/>
          <w:szCs w:val="18"/>
          <w:lang w:val="pt-BR"/>
        </w:rPr>
      </w:pPr>
    </w:p>
    <w:p w14:paraId="6D309AB7" w14:textId="77777777" w:rsidR="0008223A" w:rsidRPr="00DA641F" w:rsidRDefault="0008223A" w:rsidP="007E3735">
      <w:pPr>
        <w:pStyle w:val="Default"/>
        <w:jc w:val="center"/>
        <w:rPr>
          <w:rFonts w:ascii="Arial" w:hAnsi="Arial" w:cs="Arial"/>
          <w:color w:val="auto"/>
          <w:spacing w:val="-6"/>
          <w:sz w:val="18"/>
          <w:szCs w:val="18"/>
          <w:lang w:val="pt-BR"/>
        </w:rPr>
      </w:pPr>
    </w:p>
    <w:p w14:paraId="539312A5" w14:textId="7872F512" w:rsidR="00712DB8" w:rsidRPr="00DA641F" w:rsidRDefault="00712DB8" w:rsidP="007E3735">
      <w:pPr>
        <w:pStyle w:val="Default"/>
        <w:jc w:val="center"/>
        <w:rPr>
          <w:rFonts w:ascii="Arial" w:hAnsi="Arial" w:cs="Arial"/>
          <w:color w:val="auto"/>
          <w:spacing w:val="-6"/>
          <w:sz w:val="18"/>
          <w:szCs w:val="18"/>
          <w:lang w:val="pt-BR"/>
        </w:rPr>
      </w:pPr>
      <w:r w:rsidRPr="00DA641F">
        <w:rPr>
          <w:rFonts w:ascii="Arial" w:hAnsi="Arial" w:cs="Arial"/>
          <w:color w:val="auto"/>
          <w:spacing w:val="-6"/>
          <w:sz w:val="18"/>
          <w:szCs w:val="18"/>
          <w:lang w:val="pt-BR"/>
        </w:rPr>
        <w:t>_______________________________________________________________________________________</w:t>
      </w:r>
    </w:p>
    <w:p w14:paraId="42DA7B99" w14:textId="5615E248" w:rsidR="00C60824" w:rsidRPr="00E170CC" w:rsidRDefault="00C60824" w:rsidP="007E37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pacing w:val="-6"/>
          <w:sz w:val="18"/>
          <w:szCs w:val="18"/>
        </w:rPr>
      </w:pPr>
      <w:r w:rsidRPr="00E170CC">
        <w:rPr>
          <w:rFonts w:ascii="Arial" w:eastAsia="Calibri" w:hAnsi="Arial" w:cs="Arial"/>
          <w:spacing w:val="-6"/>
          <w:sz w:val="18"/>
          <w:szCs w:val="18"/>
        </w:rPr>
        <w:t>Processo Editorial / Editorial Process / Proceso Editorial</w:t>
      </w:r>
    </w:p>
    <w:p w14:paraId="52C47A2B" w14:textId="77777777" w:rsidR="00C60824" w:rsidRPr="00E170CC" w:rsidRDefault="00C60824" w:rsidP="007E37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pacing w:val="-6"/>
          <w:sz w:val="18"/>
          <w:szCs w:val="18"/>
        </w:rPr>
      </w:pPr>
      <w:r w:rsidRPr="00E170CC">
        <w:rPr>
          <w:rFonts w:ascii="Arial" w:eastAsia="Calibri" w:hAnsi="Arial" w:cs="Arial"/>
          <w:spacing w:val="-6"/>
          <w:sz w:val="18"/>
          <w:szCs w:val="18"/>
        </w:rPr>
        <w:t>Editor Chefe / Editor-in-chief / Editor Jefe: PhD Thiago D. Pimentel (UFJF).</w:t>
      </w:r>
    </w:p>
    <w:p w14:paraId="568F9870" w14:textId="3801DAAF" w:rsidR="00C60824" w:rsidRPr="00E170CC" w:rsidRDefault="00C60824" w:rsidP="007E37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pacing w:val="-6"/>
          <w:sz w:val="18"/>
          <w:szCs w:val="18"/>
        </w:rPr>
      </w:pPr>
      <w:r w:rsidRPr="00E170CC">
        <w:rPr>
          <w:rFonts w:ascii="Arial" w:eastAsia="Calibri" w:hAnsi="Arial" w:cs="Arial"/>
          <w:spacing w:val="-6"/>
          <w:sz w:val="18"/>
          <w:szCs w:val="18"/>
        </w:rPr>
        <w:t xml:space="preserve">Recebido / Received / </w:t>
      </w:r>
      <w:r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 xml:space="preserve">Recibido: </w:t>
      </w:r>
      <w:r w:rsidR="00105F44"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>XX</w:t>
      </w:r>
      <w:r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>.</w:t>
      </w:r>
      <w:r w:rsidR="00105F44"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>XX</w:t>
      </w:r>
      <w:r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>.</w:t>
      </w:r>
      <w:r w:rsidR="00105F44"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>XXXX</w:t>
      </w:r>
      <w:r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 xml:space="preserve">; Revisado / Revised / Revisado: </w:t>
      </w:r>
      <w:r w:rsidR="00105F44"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 xml:space="preserve">XX.XX.XXXX </w:t>
      </w:r>
      <w:r w:rsidR="00AB4380"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 xml:space="preserve">– </w:t>
      </w:r>
      <w:r w:rsidR="00105F44"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 xml:space="preserve">XX.XX.XXXX </w:t>
      </w:r>
      <w:r w:rsidR="004F715E"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 xml:space="preserve">– </w:t>
      </w:r>
      <w:r w:rsidR="00105F44"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>XX.XX.XXXX</w:t>
      </w:r>
      <w:r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 xml:space="preserve">; Aprovado / Approved / Aprobado: </w:t>
      </w:r>
      <w:r w:rsidR="00105F44"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>XX.XX.XXXX</w:t>
      </w:r>
      <w:r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 xml:space="preserve">; Publicado / Published / Publicado (online): </w:t>
      </w:r>
      <w:r w:rsidR="00105F44"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>XX.XX.XXXX</w:t>
      </w:r>
      <w:r w:rsidRPr="00E170CC">
        <w:rPr>
          <w:rFonts w:ascii="Arial" w:eastAsia="Calibri" w:hAnsi="Arial" w:cs="Arial"/>
          <w:spacing w:val="-6"/>
          <w:sz w:val="18"/>
          <w:szCs w:val="18"/>
          <w:highlight w:val="yellow"/>
        </w:rPr>
        <w:t>.</w:t>
      </w:r>
    </w:p>
    <w:p w14:paraId="171A2BAA" w14:textId="7611D739" w:rsidR="003F28BD" w:rsidRPr="003D498C" w:rsidRDefault="00770108" w:rsidP="007E37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pacing w:val="-6"/>
          <w:sz w:val="18"/>
          <w:szCs w:val="18"/>
          <w:lang w:val="en-CA"/>
        </w:rPr>
      </w:pPr>
      <w:proofErr w:type="spellStart"/>
      <w:r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Documento</w:t>
      </w:r>
      <w:proofErr w:type="spellEnd"/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</w:t>
      </w:r>
      <w:proofErr w:type="spellStart"/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r</w:t>
      </w:r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evisad</w:t>
      </w:r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o</w:t>
      </w:r>
      <w:proofErr w:type="spellEnd"/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</w:t>
      </w:r>
      <w:proofErr w:type="spellStart"/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por</w:t>
      </w:r>
      <w:proofErr w:type="spellEnd"/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pares / </w:t>
      </w:r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Peer-r</w:t>
      </w:r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eview</w:t>
      </w:r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ed</w:t>
      </w:r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</w:t>
      </w:r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paper</w:t>
      </w:r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/ </w:t>
      </w:r>
      <w:proofErr w:type="spellStart"/>
      <w:r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Documento</w:t>
      </w:r>
      <w:proofErr w:type="spellEnd"/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</w:t>
      </w:r>
      <w:proofErr w:type="spellStart"/>
      <w:r w:rsidR="00482DDD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r</w:t>
      </w:r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evisad</w:t>
      </w:r>
      <w:r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o</w:t>
      </w:r>
      <w:proofErr w:type="spellEnd"/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</w:t>
      </w:r>
      <w:proofErr w:type="spellStart"/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por</w:t>
      </w:r>
      <w:proofErr w:type="spellEnd"/>
      <w:r w:rsidR="00C60824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 xml:space="preserve"> pares</w:t>
      </w:r>
      <w:r w:rsidR="00712DB8" w:rsidRPr="003D498C">
        <w:rPr>
          <w:rFonts w:ascii="Arial" w:eastAsia="Calibri" w:hAnsi="Arial" w:cs="Arial"/>
          <w:spacing w:val="-6"/>
          <w:sz w:val="18"/>
          <w:szCs w:val="18"/>
          <w:lang w:val="en-CA"/>
        </w:rPr>
        <w:t>.</w:t>
      </w:r>
      <w:r w:rsidR="00712DB8" w:rsidRPr="003D498C">
        <w:rPr>
          <w:rFonts w:ascii="Arial" w:hAnsi="Arial" w:cs="Arial"/>
          <w:spacing w:val="-6"/>
          <w:sz w:val="18"/>
          <w:szCs w:val="18"/>
          <w:lang w:val="en-CA"/>
        </w:rPr>
        <w:t xml:space="preserve"> </w:t>
      </w:r>
      <w:bookmarkEnd w:id="0"/>
    </w:p>
    <w:sectPr w:rsidR="003F28BD" w:rsidRPr="003D498C" w:rsidSect="00712DB8">
      <w:type w:val="continuous"/>
      <w:pgSz w:w="11906" w:h="16838" w:code="9"/>
      <w:pgMar w:top="1418" w:right="1418" w:bottom="1418" w:left="1418" w:header="709" w:footer="34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86163" w14:textId="77777777" w:rsidR="0064457C" w:rsidRDefault="0064457C" w:rsidP="000A6BCA">
      <w:pPr>
        <w:spacing w:after="0" w:line="240" w:lineRule="auto"/>
      </w:pPr>
      <w:r>
        <w:separator/>
      </w:r>
    </w:p>
    <w:p w14:paraId="328CF32D" w14:textId="77777777" w:rsidR="0064457C" w:rsidRDefault="0064457C"/>
  </w:endnote>
  <w:endnote w:type="continuationSeparator" w:id="0">
    <w:p w14:paraId="6261B952" w14:textId="77777777" w:rsidR="0064457C" w:rsidRDefault="0064457C" w:rsidP="000A6BCA">
      <w:pPr>
        <w:spacing w:after="0" w:line="240" w:lineRule="auto"/>
      </w:pPr>
      <w:r>
        <w:continuationSeparator/>
      </w:r>
    </w:p>
    <w:p w14:paraId="5A0F6CDC" w14:textId="77777777" w:rsidR="0064457C" w:rsidRDefault="006445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BE65" w14:textId="77777777" w:rsidR="00133A03" w:rsidRDefault="00133A03" w:rsidP="00753102">
    <w:pPr>
      <w:spacing w:before="60"/>
      <w:jc w:val="center"/>
      <w:rPr>
        <w:rFonts w:ascii="Calibri Light" w:hAnsi="Calibri Light"/>
        <w:color w:val="808080" w:themeColor="background1" w:themeShade="80"/>
        <w:spacing w:val="-10"/>
        <w:sz w:val="18"/>
        <w:szCs w:val="18"/>
      </w:rPr>
    </w:pPr>
    <w:r w:rsidRPr="00E63E90">
      <w:rPr>
        <w:rFonts w:ascii="Calibri Light" w:hAnsi="Calibri Light"/>
        <w:i/>
        <w:color w:val="808080" w:themeColor="background1" w:themeShade="80"/>
        <w:spacing w:val="-10"/>
        <w:sz w:val="18"/>
        <w:szCs w:val="18"/>
      </w:rPr>
      <w:t xml:space="preserve">Rev. Latino-Am. </w:t>
    </w:r>
    <w:proofErr w:type="spellStart"/>
    <w:r w:rsidRPr="00E63E90">
      <w:rPr>
        <w:rFonts w:ascii="Calibri Light" w:hAnsi="Calibri Light"/>
        <w:i/>
        <w:color w:val="808080" w:themeColor="background1" w:themeShade="80"/>
        <w:spacing w:val="-10"/>
        <w:sz w:val="18"/>
        <w:szCs w:val="18"/>
      </w:rPr>
      <w:t>Turismologia</w:t>
    </w:r>
    <w:proofErr w:type="spellEnd"/>
    <w:r w:rsidRPr="00E63E90">
      <w:rPr>
        <w:rFonts w:ascii="Calibri Light" w:hAnsi="Calibri Light"/>
        <w:i/>
        <w:color w:val="808080" w:themeColor="background1" w:themeShade="80"/>
        <w:spacing w:val="-10"/>
        <w:sz w:val="18"/>
        <w:szCs w:val="18"/>
      </w:rPr>
      <w:t xml:space="preserve"> / RLAT</w:t>
    </w:r>
    <w:r w:rsidRPr="00E63E90">
      <w:rPr>
        <w:rFonts w:ascii="Calibri Light" w:hAnsi="Calibri Light"/>
        <w:color w:val="808080" w:themeColor="background1" w:themeShade="80"/>
        <w:spacing w:val="-10"/>
        <w:sz w:val="18"/>
        <w:szCs w:val="18"/>
      </w:rPr>
      <w:t>, Juiz de Fora, v.1, n.1, p..</w:t>
    </w:r>
    <w:r>
      <w:rPr>
        <w:rFonts w:ascii="Calibri Light" w:hAnsi="Calibri Light"/>
        <w:color w:val="808080" w:themeColor="background1" w:themeShade="80"/>
        <w:spacing w:val="-10"/>
        <w:sz w:val="18"/>
        <w:szCs w:val="18"/>
      </w:rPr>
      <w:t>1</w:t>
    </w:r>
    <w:r w:rsidRPr="00E63E90">
      <w:rPr>
        <w:rFonts w:ascii="Calibri Light" w:hAnsi="Calibri Light"/>
        <w:color w:val="808080" w:themeColor="background1" w:themeShade="80"/>
        <w:spacing w:val="-10"/>
        <w:sz w:val="18"/>
        <w:szCs w:val="18"/>
      </w:rPr>
      <w:t xml:space="preserve"> –</w:t>
    </w:r>
    <w:r>
      <w:rPr>
        <w:rFonts w:ascii="Calibri Light" w:hAnsi="Calibri Light"/>
        <w:color w:val="808080" w:themeColor="background1" w:themeShade="80"/>
        <w:spacing w:val="-10"/>
        <w:sz w:val="18"/>
        <w:szCs w:val="18"/>
      </w:rPr>
      <w:t>78</w:t>
    </w:r>
    <w:r w:rsidRPr="00E63E90">
      <w:rPr>
        <w:rFonts w:ascii="Calibri Light" w:hAnsi="Calibri Light"/>
        <w:color w:val="808080" w:themeColor="background1" w:themeShade="80"/>
        <w:spacing w:val="-10"/>
        <w:sz w:val="18"/>
        <w:szCs w:val="18"/>
      </w:rPr>
      <w:t>, jan./jun. 2015</w:t>
    </w:r>
  </w:p>
  <w:p w14:paraId="477F072D" w14:textId="77777777" w:rsidR="00133A03" w:rsidRPr="00E63E90" w:rsidRDefault="00000000" w:rsidP="00753102">
    <w:pPr>
      <w:spacing w:before="60"/>
      <w:jc w:val="center"/>
      <w:rPr>
        <w:color w:val="808080" w:themeColor="background1" w:themeShade="80"/>
      </w:rPr>
    </w:pPr>
    <w:sdt>
      <w:sdtPr>
        <w:rPr>
          <w:color w:val="808080" w:themeColor="background1" w:themeShade="80"/>
        </w:rPr>
        <w:id w:val="531849554"/>
        <w:docPartObj>
          <w:docPartGallery w:val="Page Numbers (Bottom of Page)"/>
          <w:docPartUnique/>
        </w:docPartObj>
      </w:sdtPr>
      <w:sdtContent>
        <w:r w:rsidR="00133A03" w:rsidRPr="003442FF">
          <w:rPr>
            <w:rFonts w:ascii="Calibri Light" w:hAnsi="Calibri Light"/>
            <w:color w:val="808080" w:themeColor="background1" w:themeShade="80"/>
          </w:rPr>
          <w:fldChar w:fldCharType="begin"/>
        </w:r>
        <w:r w:rsidR="00133A03" w:rsidRPr="003442FF">
          <w:rPr>
            <w:rFonts w:ascii="Calibri Light" w:hAnsi="Calibri Light"/>
            <w:color w:val="808080" w:themeColor="background1" w:themeShade="80"/>
          </w:rPr>
          <w:instrText>PAGE   \* MERGEFORMAT</w:instrText>
        </w:r>
        <w:r w:rsidR="00133A03" w:rsidRPr="003442FF">
          <w:rPr>
            <w:rFonts w:ascii="Calibri Light" w:hAnsi="Calibri Light"/>
            <w:color w:val="808080" w:themeColor="background1" w:themeShade="80"/>
          </w:rPr>
          <w:fldChar w:fldCharType="separate"/>
        </w:r>
        <w:r w:rsidR="00133A03" w:rsidRPr="00F142EF">
          <w:rPr>
            <w:rFonts w:ascii="Calibri Light" w:hAnsi="Calibri Light"/>
            <w:noProof/>
            <w:color w:val="808080" w:themeColor="background1" w:themeShade="80"/>
          </w:rPr>
          <w:t>60</w:t>
        </w:r>
        <w:r w:rsidR="00133A03" w:rsidRPr="003442FF">
          <w:rPr>
            <w:rFonts w:ascii="Calibri Light" w:hAnsi="Calibri Light"/>
            <w:color w:val="808080" w:themeColor="background1" w:themeShade="8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196DF" w14:textId="77777777" w:rsidR="00133A03" w:rsidRDefault="00133A03" w:rsidP="00753102">
    <w:pPr>
      <w:spacing w:before="60"/>
      <w:jc w:val="center"/>
      <w:rPr>
        <w:rFonts w:ascii="Calibri Light" w:hAnsi="Calibri Light"/>
        <w:color w:val="808080" w:themeColor="background1" w:themeShade="80"/>
        <w:spacing w:val="-10"/>
        <w:sz w:val="18"/>
        <w:szCs w:val="18"/>
      </w:rPr>
    </w:pPr>
    <w:r w:rsidRPr="00E63E90">
      <w:rPr>
        <w:rFonts w:ascii="Calibri Light" w:hAnsi="Calibri Light"/>
        <w:i/>
        <w:color w:val="808080" w:themeColor="background1" w:themeShade="80"/>
        <w:spacing w:val="-10"/>
        <w:sz w:val="18"/>
        <w:szCs w:val="18"/>
      </w:rPr>
      <w:t xml:space="preserve">Rev. Latino-Am. </w:t>
    </w:r>
    <w:proofErr w:type="spellStart"/>
    <w:r w:rsidRPr="00E63E90">
      <w:rPr>
        <w:rFonts w:ascii="Calibri Light" w:hAnsi="Calibri Light"/>
        <w:i/>
        <w:color w:val="808080" w:themeColor="background1" w:themeShade="80"/>
        <w:spacing w:val="-10"/>
        <w:sz w:val="18"/>
        <w:szCs w:val="18"/>
      </w:rPr>
      <w:t>Turismologia</w:t>
    </w:r>
    <w:proofErr w:type="spellEnd"/>
    <w:r w:rsidRPr="00E63E90">
      <w:rPr>
        <w:rFonts w:ascii="Calibri Light" w:hAnsi="Calibri Light"/>
        <w:i/>
        <w:color w:val="808080" w:themeColor="background1" w:themeShade="80"/>
        <w:spacing w:val="-10"/>
        <w:sz w:val="18"/>
        <w:szCs w:val="18"/>
      </w:rPr>
      <w:t xml:space="preserve"> / RLAT</w:t>
    </w:r>
    <w:r w:rsidRPr="00E63E90">
      <w:rPr>
        <w:rFonts w:ascii="Calibri Light" w:hAnsi="Calibri Light"/>
        <w:color w:val="808080" w:themeColor="background1" w:themeShade="80"/>
        <w:spacing w:val="-10"/>
        <w:sz w:val="18"/>
        <w:szCs w:val="18"/>
      </w:rPr>
      <w:t xml:space="preserve">, Juiz de Fora, v.1, n.1, p..1 –78, jan./jun. 2015 </w:t>
    </w:r>
  </w:p>
  <w:p w14:paraId="3835F4E7" w14:textId="77777777" w:rsidR="00133A03" w:rsidRPr="00E63E90" w:rsidRDefault="00000000" w:rsidP="00753102">
    <w:pPr>
      <w:spacing w:before="60"/>
      <w:jc w:val="center"/>
      <w:rPr>
        <w:color w:val="808080" w:themeColor="background1" w:themeShade="80"/>
      </w:rPr>
    </w:pPr>
    <w:sdt>
      <w:sdtPr>
        <w:rPr>
          <w:color w:val="808080" w:themeColor="background1" w:themeShade="80"/>
        </w:rPr>
        <w:id w:val="-754045451"/>
        <w:docPartObj>
          <w:docPartGallery w:val="Page Numbers (Bottom of Page)"/>
          <w:docPartUnique/>
        </w:docPartObj>
      </w:sdtPr>
      <w:sdtContent>
        <w:r w:rsidR="00133A03" w:rsidRPr="002544B9">
          <w:rPr>
            <w:rFonts w:ascii="Calibri Light" w:hAnsi="Calibri Light"/>
            <w:color w:val="808080" w:themeColor="background1" w:themeShade="80"/>
            <w:sz w:val="18"/>
            <w:szCs w:val="18"/>
          </w:rPr>
          <w:fldChar w:fldCharType="begin"/>
        </w:r>
        <w:r w:rsidR="00133A03" w:rsidRPr="002544B9">
          <w:rPr>
            <w:rFonts w:ascii="Calibri Light" w:hAnsi="Calibri Light"/>
            <w:color w:val="808080" w:themeColor="background1" w:themeShade="80"/>
            <w:sz w:val="18"/>
            <w:szCs w:val="18"/>
          </w:rPr>
          <w:instrText>PAGE   \* MERGEFORMAT</w:instrText>
        </w:r>
        <w:r w:rsidR="00133A03" w:rsidRPr="002544B9">
          <w:rPr>
            <w:rFonts w:ascii="Calibri Light" w:hAnsi="Calibri Light"/>
            <w:color w:val="808080" w:themeColor="background1" w:themeShade="80"/>
            <w:sz w:val="18"/>
            <w:szCs w:val="18"/>
          </w:rPr>
          <w:fldChar w:fldCharType="separate"/>
        </w:r>
        <w:r w:rsidR="001D7EC0">
          <w:rPr>
            <w:rFonts w:ascii="Calibri Light" w:hAnsi="Calibri Light"/>
            <w:noProof/>
            <w:color w:val="808080" w:themeColor="background1" w:themeShade="80"/>
            <w:sz w:val="18"/>
            <w:szCs w:val="18"/>
          </w:rPr>
          <w:t>2</w:t>
        </w:r>
        <w:r w:rsidR="00133A03" w:rsidRPr="002544B9">
          <w:rPr>
            <w:rFonts w:ascii="Calibri Light" w:hAnsi="Calibri Light"/>
            <w:color w:val="808080" w:themeColor="background1" w:themeShade="80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142" w:type="dxa"/>
      <w:tblLook w:val="04A0" w:firstRow="1" w:lastRow="0" w:firstColumn="1" w:lastColumn="0" w:noHBand="0" w:noVBand="1"/>
    </w:tblPr>
    <w:tblGrid>
      <w:gridCol w:w="2117"/>
      <w:gridCol w:w="6955"/>
      <w:gridCol w:w="709"/>
    </w:tblGrid>
    <w:tr w:rsidR="00133A03" w:rsidRPr="00DA2A4B" w14:paraId="67ED30D4" w14:textId="77777777" w:rsidTr="00B609A5">
      <w:trPr>
        <w:trHeight w:val="1260"/>
      </w:trPr>
      <w:tc>
        <w:tcPr>
          <w:tcW w:w="2117" w:type="dxa"/>
          <w:shd w:val="clear" w:color="auto" w:fill="auto"/>
        </w:tcPr>
        <w:p w14:paraId="605C49D2" w14:textId="19BE3942" w:rsidR="00133A03" w:rsidRDefault="00133A03" w:rsidP="002451C1">
          <w:pPr>
            <w:spacing w:before="40" w:after="0" w:line="240" w:lineRule="auto"/>
            <w:jc w:val="center"/>
            <w:rPr>
              <w:rFonts w:ascii="Calibri Light" w:hAnsi="Calibri Light"/>
              <w:spacing w:val="-10"/>
              <w:sz w:val="16"/>
              <w:szCs w:val="16"/>
            </w:rPr>
          </w:pPr>
          <w:r w:rsidRPr="00307D65">
            <w:rPr>
              <w:rFonts w:ascii="Calibri Light" w:hAnsi="Calibri Light" w:cs="Helvetica"/>
              <w:noProof/>
              <w:color w:val="4374B7"/>
              <w:spacing w:val="-10"/>
              <w:sz w:val="16"/>
              <w:szCs w:val="16"/>
              <w:bdr w:val="none" w:sz="0" w:space="0" w:color="auto" w:frame="1"/>
              <w:shd w:val="clear" w:color="auto" w:fill="F5F5F5"/>
              <w:lang w:val="es-MX" w:eastAsia="es-MX"/>
            </w:rPr>
            <w:drawing>
              <wp:inline distT="0" distB="0" distL="0" distR="0" wp14:anchorId="2C00476E" wp14:editId="21C122D3">
                <wp:extent cx="835025" cy="294005"/>
                <wp:effectExtent l="0" t="0" r="3175" b="0"/>
                <wp:docPr id="3" name="Imagem 32" descr="Descrição: Licença Creative Commons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2" descr="Descrição: Licença Creative Commo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838D67" w14:textId="1492D75A" w:rsidR="00133A03" w:rsidRPr="007E3735" w:rsidRDefault="00133A03" w:rsidP="002451C1">
          <w:pPr>
            <w:spacing w:after="0" w:line="240" w:lineRule="auto"/>
            <w:jc w:val="center"/>
            <w:rPr>
              <w:rFonts w:ascii="Arial" w:eastAsia="Times New Roman" w:hAnsi="Arial" w:cs="Arial"/>
              <w:spacing w:val="-2"/>
              <w:sz w:val="11"/>
              <w:szCs w:val="11"/>
              <w:highlight w:val="yellow"/>
              <w:shd w:val="clear" w:color="auto" w:fill="F5F5F5"/>
              <w:lang w:eastAsia="pt-PT"/>
            </w:rPr>
          </w:pPr>
          <w:r w:rsidRPr="007E3735">
            <w:rPr>
              <w:rFonts w:ascii="Arial" w:hAnsi="Arial" w:cs="Arial"/>
              <w:spacing w:val="-2"/>
              <w:sz w:val="11"/>
              <w:szCs w:val="11"/>
            </w:rPr>
            <w:t xml:space="preserve">Licenciada por </w:t>
          </w:r>
          <w:proofErr w:type="spellStart"/>
          <w:r w:rsidRPr="007E3735">
            <w:rPr>
              <w:rFonts w:ascii="Arial" w:hAnsi="Arial" w:cs="Arial"/>
              <w:i/>
              <w:spacing w:val="-2"/>
              <w:sz w:val="11"/>
              <w:szCs w:val="11"/>
            </w:rPr>
            <w:t>Creative</w:t>
          </w:r>
          <w:proofErr w:type="spellEnd"/>
          <w:r w:rsidRPr="007E3735">
            <w:rPr>
              <w:rFonts w:ascii="Arial" w:hAnsi="Arial" w:cs="Arial"/>
              <w:i/>
              <w:spacing w:val="-2"/>
              <w:sz w:val="11"/>
              <w:szCs w:val="11"/>
            </w:rPr>
            <w:t xml:space="preserve"> Commons</w:t>
          </w:r>
          <w:r w:rsidRPr="007E3735">
            <w:rPr>
              <w:rFonts w:ascii="Arial" w:hAnsi="Arial" w:cs="Arial"/>
              <w:spacing w:val="-2"/>
              <w:sz w:val="11"/>
              <w:szCs w:val="11"/>
            </w:rPr>
            <w:t xml:space="preserve"> Atribuição Não Comercial / Sem Derivações/ 4.0 / Internacional</w:t>
          </w:r>
        </w:p>
      </w:tc>
      <w:tc>
        <w:tcPr>
          <w:tcW w:w="7664" w:type="dxa"/>
          <w:gridSpan w:val="2"/>
          <w:shd w:val="clear" w:color="auto" w:fill="auto"/>
        </w:tcPr>
        <w:p w14:paraId="28F3799D" w14:textId="77777777" w:rsidR="00C47761" w:rsidRPr="00C47761" w:rsidRDefault="00D94B54" w:rsidP="00C47761">
          <w:pPr>
            <w:pStyle w:val="Textonotapie"/>
            <w:spacing w:before="20"/>
            <w:jc w:val="both"/>
            <w:rPr>
              <w:rFonts w:ascii="Arial" w:hAnsi="Arial" w:cs="Arial"/>
              <w:spacing w:val="-4"/>
              <w:sz w:val="13"/>
              <w:szCs w:val="13"/>
              <w:lang w:val="en-CA"/>
            </w:rPr>
          </w:pPr>
          <w:r w:rsidRPr="00C47761">
            <w:rPr>
              <w:rFonts w:ascii="Arial" w:hAnsi="Arial" w:cs="Arial"/>
              <w:spacing w:val="-4"/>
              <w:sz w:val="13"/>
              <w:szCs w:val="13"/>
              <w:lang w:val="pt-BR"/>
            </w:rPr>
            <w:t>*</w:t>
          </w:r>
          <w:r w:rsidR="00DA6367" w:rsidRPr="00C47761">
            <w:rPr>
              <w:rFonts w:ascii="Arial" w:hAnsi="Arial" w:cs="Arial"/>
              <w:spacing w:val="-4"/>
              <w:sz w:val="13"/>
              <w:szCs w:val="13"/>
              <w:lang w:val="pt-BR"/>
            </w:rPr>
            <w:t xml:space="preserve"> </w:t>
          </w:r>
          <w:r w:rsidR="00C47761" w:rsidRPr="00C47761">
            <w:rPr>
              <w:rFonts w:ascii="Arial" w:hAnsi="Arial" w:cs="Arial"/>
              <w:spacing w:val="-4"/>
              <w:sz w:val="13"/>
              <w:szCs w:val="13"/>
              <w:lang w:val="pt-BR"/>
            </w:rPr>
            <w:t xml:space="preserve">Nota biográfica do autor contendo: 1. titulação (área/ano/instituição), em todos os níveis: doutorado, mestrado e graduação; 2. Vinculação institucional; 3. Maio posição de destaque alcançada; </w:t>
          </w:r>
          <w:proofErr w:type="gramStart"/>
          <w:r w:rsidR="00C47761" w:rsidRPr="00C47761">
            <w:rPr>
              <w:rFonts w:ascii="Arial" w:hAnsi="Arial" w:cs="Arial"/>
              <w:spacing w:val="-4"/>
              <w:sz w:val="13"/>
              <w:szCs w:val="13"/>
              <w:lang w:val="pt-BR"/>
            </w:rPr>
            <w:t>4.Link</w:t>
          </w:r>
          <w:proofErr w:type="gramEnd"/>
          <w:r w:rsidR="00C47761" w:rsidRPr="00C47761">
            <w:rPr>
              <w:rFonts w:ascii="Arial" w:hAnsi="Arial" w:cs="Arial"/>
              <w:spacing w:val="-4"/>
              <w:sz w:val="13"/>
              <w:szCs w:val="13"/>
              <w:lang w:val="pt-BR"/>
            </w:rPr>
            <w:t xml:space="preserve"> do currículo (lattes ou ORCID); 5. </w:t>
          </w:r>
          <w:r w:rsidR="00C47761" w:rsidRPr="00C47761">
            <w:rPr>
              <w:rFonts w:ascii="Arial" w:hAnsi="Arial" w:cs="Arial"/>
              <w:spacing w:val="-4"/>
              <w:sz w:val="13"/>
              <w:szCs w:val="13"/>
              <w:lang w:val="en-CA"/>
            </w:rPr>
            <w:t>Email. [</w:t>
          </w:r>
          <w:proofErr w:type="spellStart"/>
          <w:r w:rsidR="00C47761" w:rsidRPr="00C47761">
            <w:rPr>
              <w:rFonts w:ascii="Arial" w:hAnsi="Arial" w:cs="Arial"/>
              <w:spacing w:val="-4"/>
              <w:sz w:val="13"/>
              <w:szCs w:val="13"/>
              <w:lang w:val="en-CA"/>
            </w:rPr>
            <w:t>Exemplo</w:t>
          </w:r>
          <w:proofErr w:type="spellEnd"/>
          <w:r w:rsidR="00C47761" w:rsidRPr="00C47761">
            <w:rPr>
              <w:rFonts w:ascii="Arial" w:hAnsi="Arial" w:cs="Arial"/>
              <w:spacing w:val="-4"/>
              <w:sz w:val="13"/>
              <w:szCs w:val="13"/>
              <w:lang w:val="en-CA"/>
            </w:rPr>
            <w:t xml:space="preserve"> a </w:t>
          </w:r>
          <w:proofErr w:type="spellStart"/>
          <w:r w:rsidR="00C47761" w:rsidRPr="00C47761">
            <w:rPr>
              <w:rFonts w:ascii="Arial" w:hAnsi="Arial" w:cs="Arial"/>
              <w:spacing w:val="-4"/>
              <w:sz w:val="13"/>
              <w:szCs w:val="13"/>
              <w:lang w:val="en-CA"/>
            </w:rPr>
            <w:t>seguir</w:t>
          </w:r>
          <w:proofErr w:type="spellEnd"/>
          <w:r w:rsidR="00C47761" w:rsidRPr="00C47761">
            <w:rPr>
              <w:rFonts w:ascii="Arial" w:hAnsi="Arial" w:cs="Arial"/>
              <w:spacing w:val="-4"/>
              <w:sz w:val="13"/>
              <w:szCs w:val="13"/>
              <w:lang w:val="en-CA"/>
            </w:rPr>
            <w:t xml:space="preserve">].  </w:t>
          </w:r>
        </w:p>
        <w:p w14:paraId="42D45C7E" w14:textId="32F1F026" w:rsidR="009145AF" w:rsidRPr="00F87E47" w:rsidRDefault="00DA2A4B" w:rsidP="00C47761">
          <w:pPr>
            <w:pStyle w:val="Textonotapie"/>
            <w:spacing w:before="20"/>
            <w:jc w:val="both"/>
            <w:rPr>
              <w:rFonts w:ascii="Arial" w:hAnsi="Arial" w:cs="Arial"/>
              <w:spacing w:val="-4"/>
              <w:sz w:val="13"/>
              <w:szCs w:val="13"/>
              <w:lang w:val="en-CA"/>
            </w:rPr>
          </w:pPr>
          <w:r w:rsidRPr="00DA2A4B">
            <w:rPr>
              <w:rFonts w:ascii="Arial" w:hAnsi="Arial" w:cs="Arial"/>
              <w:spacing w:val="-4"/>
              <w:sz w:val="13"/>
              <w:szCs w:val="13"/>
              <w:lang w:val="en-CA"/>
            </w:rPr>
            <w:t xml:space="preserve">PhD of Social Sciences / UFJF (2012). </w:t>
          </w:r>
          <w:proofErr w:type="gramStart"/>
          <w:r w:rsidRPr="00DA2A4B">
            <w:rPr>
              <w:rFonts w:ascii="Arial" w:hAnsi="Arial" w:cs="Arial"/>
              <w:spacing w:val="-4"/>
              <w:sz w:val="13"/>
              <w:szCs w:val="13"/>
              <w:lang w:val="en-CA"/>
            </w:rPr>
            <w:t>Master in Administration</w:t>
          </w:r>
          <w:proofErr w:type="gramEnd"/>
          <w:r w:rsidRPr="00DA2A4B">
            <w:rPr>
              <w:rFonts w:ascii="Arial" w:hAnsi="Arial" w:cs="Arial"/>
              <w:spacing w:val="-4"/>
              <w:sz w:val="13"/>
              <w:szCs w:val="13"/>
              <w:lang w:val="en-CA"/>
            </w:rPr>
            <w:t xml:space="preserve"> / UFMG (2008). Degree in Tourism / UFMG (2005). Professor and researcher of full time at UFJF, postgraduate in Social Sciences, also in Management; and professor at bachelor of Tourism and Human Sciences. Member of the International Association of Scientific Experts in Tourism / AIEST. Visiting scholar in USA, Mx, Cuba, Ecuador. Chief Editor of Brazilian Anais of Tourism Studies / ABET and Latin American Journal of </w:t>
          </w:r>
          <w:proofErr w:type="spellStart"/>
          <w:r w:rsidRPr="00DA2A4B">
            <w:rPr>
              <w:rFonts w:ascii="Arial" w:hAnsi="Arial" w:cs="Arial"/>
              <w:spacing w:val="-4"/>
              <w:sz w:val="13"/>
              <w:szCs w:val="13"/>
              <w:lang w:val="en-CA"/>
            </w:rPr>
            <w:t>Turismology</w:t>
          </w:r>
          <w:proofErr w:type="spellEnd"/>
          <w:r w:rsidRPr="00DA2A4B">
            <w:rPr>
              <w:rFonts w:ascii="Arial" w:hAnsi="Arial" w:cs="Arial"/>
              <w:spacing w:val="-4"/>
              <w:sz w:val="13"/>
              <w:szCs w:val="13"/>
              <w:lang w:val="en-CA"/>
            </w:rPr>
            <w:t xml:space="preserve"> / RLAT. Director of the Latin American Center of </w:t>
          </w:r>
          <w:proofErr w:type="spellStart"/>
          <w:r w:rsidRPr="00DA2A4B">
            <w:rPr>
              <w:rFonts w:ascii="Arial" w:hAnsi="Arial" w:cs="Arial"/>
              <w:spacing w:val="-4"/>
              <w:sz w:val="13"/>
              <w:szCs w:val="13"/>
              <w:lang w:val="en-CA"/>
            </w:rPr>
            <w:t>Turismology</w:t>
          </w:r>
          <w:proofErr w:type="spellEnd"/>
          <w:r w:rsidRPr="00DA2A4B">
            <w:rPr>
              <w:rFonts w:ascii="Arial" w:hAnsi="Arial" w:cs="Arial"/>
              <w:spacing w:val="-4"/>
              <w:sz w:val="13"/>
              <w:szCs w:val="13"/>
              <w:lang w:val="en-CA"/>
            </w:rPr>
            <w:t xml:space="preserve"> / CELAT and the Economic and Social Observatory of Tourism / OEST. CV: http://lattes.cnpq.br/9841188234449467 [ </w:t>
          </w:r>
          <w:proofErr w:type="gramStart"/>
          <w:r w:rsidRPr="00DA2A4B">
            <w:rPr>
              <w:rFonts w:ascii="Arial" w:hAnsi="Arial" w:cs="Arial"/>
              <w:spacing w:val="-4"/>
              <w:sz w:val="13"/>
              <w:szCs w:val="13"/>
              <w:lang w:val="en-CA"/>
            </w:rPr>
            <w:t>thiago.pimentel@ich.ufjf.br ]</w:t>
          </w:r>
          <w:proofErr w:type="gramEnd"/>
          <w:r>
            <w:rPr>
              <w:rFonts w:ascii="Arial" w:hAnsi="Arial" w:cs="Arial"/>
              <w:spacing w:val="-4"/>
              <w:sz w:val="13"/>
              <w:szCs w:val="13"/>
              <w:lang w:val="en-CA"/>
            </w:rPr>
            <w:t xml:space="preserve"> </w:t>
          </w:r>
        </w:p>
      </w:tc>
    </w:tr>
    <w:tr w:rsidR="00133A03" w:rsidRPr="005A4E21" w14:paraId="3CD3329B" w14:textId="77777777" w:rsidTr="00B609A5">
      <w:trPr>
        <w:gridAfter w:val="1"/>
        <w:wAfter w:w="709" w:type="dxa"/>
        <w:trHeight w:val="50"/>
      </w:trPr>
      <w:tc>
        <w:tcPr>
          <w:tcW w:w="9072" w:type="dxa"/>
          <w:gridSpan w:val="2"/>
          <w:shd w:val="clear" w:color="auto" w:fill="auto"/>
        </w:tcPr>
        <w:p w14:paraId="117713CE" w14:textId="2860A898" w:rsidR="00133A03" w:rsidRPr="0057346C" w:rsidRDefault="005700F1" w:rsidP="0057346C">
          <w:pPr>
            <w:spacing w:before="180" w:line="240" w:lineRule="auto"/>
            <w:jc w:val="center"/>
            <w:rPr>
              <w:rFonts w:ascii="Arial" w:hAnsi="Arial" w:cs="Arial"/>
              <w:spacing w:val="-4"/>
              <w:sz w:val="13"/>
              <w:szCs w:val="13"/>
            </w:rPr>
          </w:pPr>
          <w:r w:rsidRPr="0057346C">
            <w:rPr>
              <w:rFonts w:ascii="Arial" w:hAnsi="Arial" w:cs="Arial"/>
              <w:i/>
              <w:spacing w:val="-4"/>
              <w:sz w:val="13"/>
              <w:szCs w:val="13"/>
            </w:rPr>
            <w:t xml:space="preserve">Rev. Latino-Am. </w:t>
          </w:r>
          <w:proofErr w:type="spellStart"/>
          <w:r w:rsidRPr="0057346C">
            <w:rPr>
              <w:rFonts w:ascii="Arial" w:hAnsi="Arial" w:cs="Arial"/>
              <w:i/>
              <w:spacing w:val="-4"/>
              <w:sz w:val="13"/>
              <w:szCs w:val="13"/>
            </w:rPr>
            <w:t>Turismologia</w:t>
          </w:r>
          <w:proofErr w:type="spellEnd"/>
          <w:r w:rsidRPr="0057346C">
            <w:rPr>
              <w:rFonts w:ascii="Arial" w:hAnsi="Arial" w:cs="Arial"/>
              <w:i/>
              <w:spacing w:val="-4"/>
              <w:sz w:val="13"/>
              <w:szCs w:val="13"/>
            </w:rPr>
            <w:t xml:space="preserve"> / RELAT</w:t>
          </w:r>
          <w:r w:rsidRPr="0057346C">
            <w:rPr>
              <w:rFonts w:ascii="Arial" w:hAnsi="Arial" w:cs="Arial"/>
              <w:spacing w:val="-4"/>
              <w:sz w:val="13"/>
              <w:szCs w:val="13"/>
            </w:rPr>
            <w:t xml:space="preserve">, Juiz de Fora (Brasil), e-ISSN 2448-198X, </w:t>
          </w:r>
          <w:bookmarkStart w:id="1" w:name="_Hlk128738490"/>
          <w:r w:rsidR="00B721D2">
            <w:rPr>
              <w:rFonts w:ascii="Arial" w:hAnsi="Arial" w:cs="Arial"/>
              <w:spacing w:val="-4"/>
              <w:sz w:val="13"/>
              <w:szCs w:val="13"/>
            </w:rPr>
            <w:t>10</w:t>
          </w:r>
          <w:r w:rsidRPr="0057346C">
            <w:rPr>
              <w:rFonts w:ascii="Arial" w:hAnsi="Arial" w:cs="Arial"/>
              <w:spacing w:val="-4"/>
              <w:sz w:val="13"/>
              <w:szCs w:val="13"/>
            </w:rPr>
            <w:t xml:space="preserve"> </w:t>
          </w:r>
          <w:r w:rsidR="00B721D2">
            <w:rPr>
              <w:rFonts w:ascii="Arial" w:hAnsi="Arial" w:cs="Arial"/>
              <w:spacing w:val="-4"/>
              <w:sz w:val="13"/>
              <w:szCs w:val="13"/>
            </w:rPr>
            <w:t>(</w:t>
          </w:r>
          <w:r w:rsidR="00DA641F" w:rsidRPr="00DA641F">
            <w:rPr>
              <w:rFonts w:ascii="Arial" w:hAnsi="Arial" w:cs="Arial"/>
              <w:spacing w:val="-4"/>
              <w:sz w:val="13"/>
              <w:szCs w:val="13"/>
            </w:rPr>
            <w:t>N</w:t>
          </w:r>
          <w:r w:rsidR="00DA641F" w:rsidRPr="00DA641F">
            <w:rPr>
              <w:rFonts w:ascii="Arial Narrow" w:hAnsi="Arial Narrow"/>
              <w:spacing w:val="-4"/>
              <w:sz w:val="13"/>
              <w:szCs w:val="13"/>
              <w:vertAlign w:val="superscript"/>
            </w:rPr>
            <w:t>o</w:t>
          </w:r>
          <w:r w:rsidR="00DA641F" w:rsidRPr="00DA641F">
            <w:rPr>
              <w:rFonts w:ascii="Arial" w:hAnsi="Arial" w:cs="Arial"/>
              <w:spacing w:val="-4"/>
              <w:sz w:val="13"/>
              <w:szCs w:val="13"/>
            </w:rPr>
            <w:t xml:space="preserve"> Único</w:t>
          </w:r>
          <w:r w:rsidR="00B721D2">
            <w:rPr>
              <w:rFonts w:ascii="Arial" w:hAnsi="Arial" w:cs="Arial"/>
              <w:spacing w:val="-4"/>
              <w:sz w:val="13"/>
              <w:szCs w:val="13"/>
            </w:rPr>
            <w:t xml:space="preserve">, </w:t>
          </w:r>
          <w:r w:rsidR="00DA641F" w:rsidRPr="00DA641F">
            <w:rPr>
              <w:rFonts w:ascii="Arial" w:hAnsi="Arial" w:cs="Arial"/>
              <w:spacing w:val="-4"/>
              <w:sz w:val="13"/>
              <w:szCs w:val="13"/>
            </w:rPr>
            <w:t>Edição Regular)</w:t>
          </w:r>
          <w:bookmarkEnd w:id="1"/>
          <w:r w:rsidRPr="0057346C">
            <w:rPr>
              <w:rFonts w:ascii="Arial" w:hAnsi="Arial" w:cs="Arial"/>
              <w:spacing w:val="-4"/>
              <w:sz w:val="13"/>
              <w:szCs w:val="13"/>
            </w:rPr>
            <w:t xml:space="preserve">, 1 – </w:t>
          </w:r>
          <w:r w:rsidR="00A71042">
            <w:rPr>
              <w:rFonts w:ascii="Arial" w:hAnsi="Arial" w:cs="Arial"/>
              <w:spacing w:val="-4"/>
              <w:sz w:val="13"/>
              <w:szCs w:val="13"/>
            </w:rPr>
            <w:t>1</w:t>
          </w:r>
          <w:r w:rsidRPr="0057346C">
            <w:rPr>
              <w:rFonts w:ascii="Arial" w:hAnsi="Arial" w:cs="Arial"/>
              <w:spacing w:val="-4"/>
              <w:sz w:val="13"/>
              <w:szCs w:val="13"/>
            </w:rPr>
            <w:t xml:space="preserve">8, </w:t>
          </w:r>
          <w:proofErr w:type="gramStart"/>
          <w:r w:rsidRPr="0057346C">
            <w:rPr>
              <w:rFonts w:ascii="Arial" w:hAnsi="Arial" w:cs="Arial"/>
              <w:spacing w:val="-4"/>
              <w:sz w:val="13"/>
              <w:szCs w:val="13"/>
            </w:rPr>
            <w:t>Jan.</w:t>
          </w:r>
          <w:proofErr w:type="gramEnd"/>
          <w:r w:rsidRPr="0057346C">
            <w:rPr>
              <w:rFonts w:ascii="Arial" w:hAnsi="Arial" w:cs="Arial"/>
              <w:spacing w:val="-4"/>
              <w:sz w:val="13"/>
              <w:szCs w:val="13"/>
            </w:rPr>
            <w:t>/ Dez., 202</w:t>
          </w:r>
          <w:r w:rsidR="00B721D2">
            <w:rPr>
              <w:rFonts w:ascii="Arial" w:hAnsi="Arial" w:cs="Arial"/>
              <w:spacing w:val="-4"/>
              <w:sz w:val="13"/>
              <w:szCs w:val="13"/>
            </w:rPr>
            <w:t>4</w:t>
          </w:r>
        </w:p>
        <w:p w14:paraId="203F70B2" w14:textId="77777777" w:rsidR="00133A03" w:rsidRPr="008E0B61" w:rsidRDefault="00000000" w:rsidP="0057346C">
          <w:pPr>
            <w:spacing w:after="0" w:line="240" w:lineRule="auto"/>
            <w:jc w:val="center"/>
            <w:rPr>
              <w:rFonts w:ascii="Calibri Light" w:hAnsi="Calibri Light"/>
              <w:color w:val="808080" w:themeColor="background1" w:themeShade="80"/>
              <w:spacing w:val="-10"/>
              <w:sz w:val="16"/>
              <w:szCs w:val="16"/>
            </w:rPr>
          </w:pPr>
          <w:sdt>
            <w:sdtPr>
              <w:rPr>
                <w:rFonts w:ascii="Calibri Light" w:hAnsi="Calibri Light"/>
                <w:spacing w:val="-4"/>
                <w:sz w:val="16"/>
                <w:szCs w:val="16"/>
              </w:rPr>
              <w:id w:val="1445960367"/>
              <w:docPartObj>
                <w:docPartGallery w:val="Page Numbers (Bottom of Page)"/>
                <w:docPartUnique/>
              </w:docPartObj>
            </w:sdtPr>
            <w:sdtEndPr>
              <w:rPr>
                <w:rFonts w:ascii="Arial" w:hAnsi="Arial" w:cs="Arial"/>
                <w:sz w:val="13"/>
                <w:szCs w:val="13"/>
              </w:rPr>
            </w:sdtEndPr>
            <w:sdtContent>
              <w:r w:rsidR="00133A03" w:rsidRPr="0057346C">
                <w:rPr>
                  <w:rFonts w:ascii="Arial" w:hAnsi="Arial" w:cs="Arial"/>
                  <w:spacing w:val="-4"/>
                  <w:sz w:val="13"/>
                  <w:szCs w:val="13"/>
                </w:rPr>
                <w:fldChar w:fldCharType="begin"/>
              </w:r>
              <w:r w:rsidR="00133A03" w:rsidRPr="0057346C">
                <w:rPr>
                  <w:rFonts w:ascii="Arial" w:hAnsi="Arial" w:cs="Arial"/>
                  <w:spacing w:val="-4"/>
                  <w:sz w:val="13"/>
                  <w:szCs w:val="13"/>
                </w:rPr>
                <w:instrText>PAGE   \* MERGEFORMAT</w:instrText>
              </w:r>
              <w:r w:rsidR="00133A03" w:rsidRPr="0057346C">
                <w:rPr>
                  <w:rFonts w:ascii="Arial" w:hAnsi="Arial" w:cs="Arial"/>
                  <w:spacing w:val="-4"/>
                  <w:sz w:val="13"/>
                  <w:szCs w:val="13"/>
                </w:rPr>
                <w:fldChar w:fldCharType="separate"/>
              </w:r>
              <w:r w:rsidR="009D6C2B">
                <w:rPr>
                  <w:rFonts w:ascii="Arial" w:hAnsi="Arial" w:cs="Arial"/>
                  <w:noProof/>
                  <w:spacing w:val="-4"/>
                  <w:sz w:val="13"/>
                  <w:szCs w:val="13"/>
                </w:rPr>
                <w:t>1</w:t>
              </w:r>
              <w:r w:rsidR="00133A03" w:rsidRPr="0057346C">
                <w:rPr>
                  <w:rFonts w:ascii="Arial" w:hAnsi="Arial" w:cs="Arial"/>
                  <w:spacing w:val="-4"/>
                  <w:sz w:val="13"/>
                  <w:szCs w:val="13"/>
                </w:rPr>
                <w:fldChar w:fldCharType="end"/>
              </w:r>
            </w:sdtContent>
          </w:sdt>
        </w:p>
      </w:tc>
    </w:tr>
  </w:tbl>
  <w:p w14:paraId="0D494B43" w14:textId="77777777" w:rsidR="00133A03" w:rsidRPr="008E0B61" w:rsidRDefault="00133A03" w:rsidP="008C211D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BC166" w14:textId="01DE243A" w:rsidR="00133A03" w:rsidRDefault="00133A03"/>
  <w:p w14:paraId="6EBD778A" w14:textId="77777777" w:rsidR="00133A03" w:rsidRDefault="00133A03"/>
  <w:p w14:paraId="30516166" w14:textId="77777777" w:rsidR="00133A03" w:rsidRDefault="00133A03"/>
  <w:p w14:paraId="0433319F" w14:textId="77777777" w:rsidR="00133A03" w:rsidRDefault="00133A0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9B213" w14:textId="25342949" w:rsidR="00133A03" w:rsidRPr="0057346C" w:rsidRDefault="00133A03" w:rsidP="0057346C">
    <w:pPr>
      <w:spacing w:before="120" w:after="120" w:line="240" w:lineRule="auto"/>
      <w:jc w:val="center"/>
      <w:rPr>
        <w:rFonts w:ascii="Arial" w:hAnsi="Arial" w:cs="Arial"/>
        <w:spacing w:val="-4"/>
        <w:sz w:val="13"/>
        <w:szCs w:val="13"/>
      </w:rPr>
    </w:pPr>
    <w:r w:rsidRPr="0057346C">
      <w:rPr>
        <w:rFonts w:ascii="Arial" w:hAnsi="Arial" w:cs="Arial"/>
        <w:i/>
        <w:spacing w:val="-4"/>
        <w:sz w:val="13"/>
        <w:szCs w:val="13"/>
      </w:rPr>
      <w:t xml:space="preserve">Rev. Latino-Am. </w:t>
    </w:r>
    <w:proofErr w:type="spellStart"/>
    <w:r w:rsidRPr="0057346C">
      <w:rPr>
        <w:rFonts w:ascii="Arial" w:hAnsi="Arial" w:cs="Arial"/>
        <w:i/>
        <w:spacing w:val="-4"/>
        <w:sz w:val="13"/>
        <w:szCs w:val="13"/>
      </w:rPr>
      <w:t>Turismologia</w:t>
    </w:r>
    <w:proofErr w:type="spellEnd"/>
    <w:r w:rsidRPr="0057346C">
      <w:rPr>
        <w:rFonts w:ascii="Arial" w:hAnsi="Arial" w:cs="Arial"/>
        <w:i/>
        <w:spacing w:val="-4"/>
        <w:sz w:val="13"/>
        <w:szCs w:val="13"/>
      </w:rPr>
      <w:t xml:space="preserve"> / RELAT</w:t>
    </w:r>
    <w:r w:rsidRPr="0057346C">
      <w:rPr>
        <w:rFonts w:ascii="Arial" w:hAnsi="Arial" w:cs="Arial"/>
        <w:spacing w:val="-4"/>
        <w:sz w:val="13"/>
        <w:szCs w:val="13"/>
      </w:rPr>
      <w:t xml:space="preserve">, Juiz de Fora (Brasil), e-ISSN 2448-198X, </w:t>
    </w:r>
    <w:r w:rsidR="00B721D2">
      <w:rPr>
        <w:rFonts w:ascii="Arial" w:hAnsi="Arial" w:cs="Arial"/>
        <w:spacing w:val="-4"/>
        <w:sz w:val="13"/>
        <w:szCs w:val="13"/>
      </w:rPr>
      <w:t>10</w:t>
    </w:r>
    <w:r w:rsidRPr="0057346C">
      <w:rPr>
        <w:rFonts w:ascii="Arial" w:hAnsi="Arial" w:cs="Arial"/>
        <w:spacing w:val="-4"/>
        <w:sz w:val="13"/>
        <w:szCs w:val="13"/>
      </w:rPr>
      <w:t xml:space="preserve"> </w:t>
    </w:r>
    <w:r w:rsidR="00B721D2">
      <w:rPr>
        <w:rFonts w:ascii="Arial" w:hAnsi="Arial" w:cs="Arial"/>
        <w:spacing w:val="-4"/>
        <w:sz w:val="13"/>
        <w:szCs w:val="13"/>
      </w:rPr>
      <w:t>(</w:t>
    </w:r>
    <w:r w:rsidR="00573671" w:rsidRPr="00573671">
      <w:rPr>
        <w:rFonts w:ascii="Arial" w:hAnsi="Arial" w:cs="Arial"/>
        <w:spacing w:val="-4"/>
        <w:sz w:val="13"/>
        <w:szCs w:val="13"/>
      </w:rPr>
      <w:t>N</w:t>
    </w:r>
    <w:r w:rsidR="00573671" w:rsidRPr="00573671">
      <w:rPr>
        <w:rFonts w:ascii="Arial" w:hAnsi="Arial" w:cs="Arial"/>
        <w:spacing w:val="-4"/>
        <w:sz w:val="13"/>
        <w:szCs w:val="13"/>
        <w:vertAlign w:val="superscript"/>
      </w:rPr>
      <w:t>o</w:t>
    </w:r>
    <w:r w:rsidR="00573671" w:rsidRPr="00573671">
      <w:rPr>
        <w:rFonts w:ascii="Arial" w:hAnsi="Arial" w:cs="Arial"/>
        <w:spacing w:val="-4"/>
        <w:sz w:val="13"/>
        <w:szCs w:val="13"/>
      </w:rPr>
      <w:t xml:space="preserve"> Único</w:t>
    </w:r>
    <w:r w:rsidR="00B721D2">
      <w:rPr>
        <w:rFonts w:ascii="Arial" w:hAnsi="Arial" w:cs="Arial"/>
        <w:spacing w:val="-4"/>
        <w:sz w:val="13"/>
        <w:szCs w:val="13"/>
      </w:rPr>
      <w:t xml:space="preserve">, </w:t>
    </w:r>
    <w:r w:rsidR="00573671" w:rsidRPr="00573671">
      <w:rPr>
        <w:rFonts w:ascii="Arial" w:hAnsi="Arial" w:cs="Arial"/>
        <w:spacing w:val="-4"/>
        <w:sz w:val="13"/>
        <w:szCs w:val="13"/>
      </w:rPr>
      <w:t>Edição Regular)</w:t>
    </w:r>
    <w:r w:rsidRPr="0057346C">
      <w:rPr>
        <w:rFonts w:ascii="Arial" w:hAnsi="Arial" w:cs="Arial"/>
        <w:spacing w:val="-4"/>
        <w:sz w:val="13"/>
        <w:szCs w:val="13"/>
      </w:rPr>
      <w:t xml:space="preserve">, 1 – </w:t>
    </w:r>
    <w:r w:rsidR="00A71042">
      <w:rPr>
        <w:rFonts w:ascii="Arial" w:hAnsi="Arial" w:cs="Arial"/>
        <w:spacing w:val="-4"/>
        <w:sz w:val="13"/>
        <w:szCs w:val="13"/>
      </w:rPr>
      <w:t>1</w:t>
    </w:r>
    <w:r w:rsidR="005700F1" w:rsidRPr="0057346C">
      <w:rPr>
        <w:rFonts w:ascii="Arial" w:hAnsi="Arial" w:cs="Arial"/>
        <w:spacing w:val="-4"/>
        <w:sz w:val="13"/>
        <w:szCs w:val="13"/>
      </w:rPr>
      <w:t>8</w:t>
    </w:r>
    <w:r w:rsidRPr="0057346C">
      <w:rPr>
        <w:rFonts w:ascii="Arial" w:hAnsi="Arial" w:cs="Arial"/>
        <w:spacing w:val="-4"/>
        <w:sz w:val="13"/>
        <w:szCs w:val="13"/>
      </w:rPr>
      <w:t xml:space="preserve">, </w:t>
    </w:r>
    <w:proofErr w:type="gramStart"/>
    <w:r w:rsidRPr="0057346C">
      <w:rPr>
        <w:rFonts w:ascii="Arial" w:hAnsi="Arial" w:cs="Arial"/>
        <w:spacing w:val="-4"/>
        <w:sz w:val="13"/>
        <w:szCs w:val="13"/>
      </w:rPr>
      <w:t>Jan.</w:t>
    </w:r>
    <w:proofErr w:type="gramEnd"/>
    <w:r w:rsidRPr="0057346C">
      <w:rPr>
        <w:rFonts w:ascii="Arial" w:hAnsi="Arial" w:cs="Arial"/>
        <w:spacing w:val="-4"/>
        <w:sz w:val="13"/>
        <w:szCs w:val="13"/>
      </w:rPr>
      <w:t>/ Dez., 202</w:t>
    </w:r>
    <w:r w:rsidR="00B721D2">
      <w:rPr>
        <w:rFonts w:ascii="Arial" w:hAnsi="Arial" w:cs="Arial"/>
        <w:spacing w:val="-4"/>
        <w:sz w:val="13"/>
        <w:szCs w:val="13"/>
      </w:rPr>
      <w:t>4</w:t>
    </w:r>
  </w:p>
  <w:p w14:paraId="656BC704" w14:textId="205FD741" w:rsidR="00133A03" w:rsidRPr="0057346C" w:rsidRDefault="00000000" w:rsidP="0057346C">
    <w:pPr>
      <w:snapToGrid w:val="0"/>
      <w:spacing w:before="120" w:after="0" w:line="240" w:lineRule="auto"/>
      <w:jc w:val="center"/>
      <w:rPr>
        <w:rFonts w:ascii="Arial" w:hAnsi="Arial" w:cs="Arial"/>
        <w:spacing w:val="-6"/>
        <w:sz w:val="13"/>
        <w:szCs w:val="13"/>
      </w:rPr>
    </w:pPr>
    <w:sdt>
      <w:sdtPr>
        <w:rPr>
          <w:rFonts w:ascii="Arial" w:hAnsi="Arial" w:cs="Arial"/>
          <w:spacing w:val="-6"/>
          <w:sz w:val="13"/>
          <w:szCs w:val="13"/>
        </w:rPr>
        <w:id w:val="-141658118"/>
        <w:docPartObj>
          <w:docPartGallery w:val="Page Numbers (Bottom of Page)"/>
          <w:docPartUnique/>
        </w:docPartObj>
      </w:sdtPr>
      <w:sdtContent>
        <w:r w:rsidR="00133A03" w:rsidRPr="0057346C">
          <w:rPr>
            <w:rFonts w:ascii="Arial" w:hAnsi="Arial" w:cs="Arial"/>
            <w:spacing w:val="-6"/>
            <w:sz w:val="13"/>
            <w:szCs w:val="13"/>
          </w:rPr>
          <w:fldChar w:fldCharType="begin"/>
        </w:r>
        <w:r w:rsidR="00133A03" w:rsidRPr="0057346C">
          <w:rPr>
            <w:rFonts w:ascii="Arial" w:hAnsi="Arial" w:cs="Arial"/>
            <w:spacing w:val="-6"/>
            <w:sz w:val="13"/>
            <w:szCs w:val="13"/>
          </w:rPr>
          <w:instrText>PAGE   \* MERGEFORMAT</w:instrText>
        </w:r>
        <w:r w:rsidR="00133A03" w:rsidRPr="0057346C">
          <w:rPr>
            <w:rFonts w:ascii="Arial" w:hAnsi="Arial" w:cs="Arial"/>
            <w:spacing w:val="-6"/>
            <w:sz w:val="13"/>
            <w:szCs w:val="13"/>
          </w:rPr>
          <w:fldChar w:fldCharType="separate"/>
        </w:r>
        <w:r w:rsidR="009D6C2B">
          <w:rPr>
            <w:rFonts w:ascii="Arial" w:hAnsi="Arial" w:cs="Arial"/>
            <w:noProof/>
            <w:spacing w:val="-6"/>
            <w:sz w:val="13"/>
            <w:szCs w:val="13"/>
          </w:rPr>
          <w:t>4</w:t>
        </w:r>
        <w:r w:rsidR="00133A03" w:rsidRPr="0057346C">
          <w:rPr>
            <w:rFonts w:ascii="Arial" w:hAnsi="Arial" w:cs="Arial"/>
            <w:spacing w:val="-6"/>
            <w:sz w:val="13"/>
            <w:szCs w:val="13"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E7EBE" w14:textId="07E303A7" w:rsidR="00133A03" w:rsidRDefault="00133A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7E7AF" w14:textId="77777777" w:rsidR="0064457C" w:rsidRPr="00B548EE" w:rsidRDefault="0064457C" w:rsidP="00B548EE">
      <w:pPr>
        <w:adjustRightInd w:val="0"/>
        <w:spacing w:after="0" w:line="240" w:lineRule="auto"/>
        <w:contextualSpacing/>
        <w:rPr>
          <w:sz w:val="20"/>
          <w:szCs w:val="20"/>
        </w:rPr>
      </w:pPr>
      <w:r>
        <w:separator/>
      </w:r>
    </w:p>
  </w:footnote>
  <w:footnote w:type="continuationSeparator" w:id="0">
    <w:p w14:paraId="62653764" w14:textId="77777777" w:rsidR="0064457C" w:rsidRDefault="0064457C" w:rsidP="00B548EE">
      <w:pPr>
        <w:spacing w:after="0" w:line="240" w:lineRule="auto"/>
      </w:pPr>
      <w:r>
        <w:continuationSeparator/>
      </w:r>
    </w:p>
    <w:p w14:paraId="600AD4C3" w14:textId="77777777" w:rsidR="0064457C" w:rsidRDefault="0064457C" w:rsidP="00B548EE">
      <w:pPr>
        <w:spacing w:after="0" w:line="240" w:lineRule="auto"/>
      </w:pPr>
    </w:p>
  </w:footnote>
  <w:footnote w:id="1">
    <w:p w14:paraId="7F05DCC7" w14:textId="6CC719BA" w:rsidR="00105F44" w:rsidRPr="00105F44" w:rsidRDefault="00105F44">
      <w:pPr>
        <w:pStyle w:val="Textonotapie"/>
        <w:rPr>
          <w:rFonts w:ascii="Arial" w:hAnsi="Arial" w:cs="Arial"/>
          <w:sz w:val="14"/>
          <w:szCs w:val="14"/>
        </w:rPr>
      </w:pPr>
      <w:r w:rsidRPr="00105F44">
        <w:rPr>
          <w:rStyle w:val="Refdenotaalpie"/>
          <w:rFonts w:ascii="Arial" w:hAnsi="Arial" w:cs="Arial"/>
          <w:sz w:val="14"/>
          <w:szCs w:val="14"/>
        </w:rPr>
        <w:footnoteRef/>
      </w:r>
      <w:r w:rsidRPr="00105F44">
        <w:rPr>
          <w:rFonts w:ascii="Arial" w:hAnsi="Arial" w:cs="Arial"/>
          <w:sz w:val="14"/>
          <w:szCs w:val="14"/>
        </w:rPr>
        <w:t xml:space="preserve"> Arial, 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6E576" w14:textId="77777777" w:rsidR="00133A03" w:rsidRPr="000E0ED7" w:rsidRDefault="00133A03" w:rsidP="00753102">
    <w:pPr>
      <w:jc w:val="center"/>
      <w:rPr>
        <w:rFonts w:ascii="Calibri Light" w:hAnsi="Calibri Light"/>
        <w:color w:val="808080" w:themeColor="background1" w:themeShade="80"/>
        <w:sz w:val="18"/>
        <w:szCs w:val="18"/>
        <w:lang w:val="es-ES_tradnl"/>
      </w:rPr>
    </w:pPr>
    <w:r w:rsidRPr="000E0ED7">
      <w:rPr>
        <w:rFonts w:ascii="Calibri Light" w:hAnsi="Calibri Light" w:cs="Times New Roman"/>
        <w:color w:val="808080" w:themeColor="background1" w:themeShade="80"/>
        <w:sz w:val="18"/>
        <w:szCs w:val="18"/>
        <w:lang w:val="es-ES_tradnl"/>
      </w:rPr>
      <w:t>RETOS DEL TURISMO EN LA SOCIEDAD ACTUAL</w:t>
    </w:r>
    <w:r w:rsidRPr="000E0ED7">
      <w:rPr>
        <w:rFonts w:ascii="Calibri Light" w:hAnsi="Calibri Light"/>
        <w:color w:val="808080" w:themeColor="background1" w:themeShade="80"/>
        <w:sz w:val="18"/>
        <w:szCs w:val="18"/>
        <w:lang w:val="es-ES_tradnl"/>
      </w:rPr>
      <w:t xml:space="preserve"> </w:t>
    </w:r>
  </w:p>
  <w:p w14:paraId="4CBDCCBD" w14:textId="77777777" w:rsidR="00133A03" w:rsidRPr="00E63E90" w:rsidRDefault="00133A03" w:rsidP="00753102">
    <w:pPr>
      <w:jc w:val="center"/>
      <w:rPr>
        <w:rFonts w:ascii="Californian FB" w:hAnsi="Californian FB" w:cs="Times New Roman"/>
        <w:color w:val="808080" w:themeColor="background1" w:themeShade="80"/>
        <w:sz w:val="16"/>
        <w:szCs w:val="16"/>
      </w:rPr>
    </w:pPr>
    <w:r w:rsidRPr="00E63E90">
      <w:rPr>
        <w:rFonts w:ascii="Calibri Light" w:hAnsi="Calibri Light" w:cs="Times New Roman"/>
        <w:color w:val="808080" w:themeColor="background1" w:themeShade="80"/>
        <w:sz w:val="18"/>
        <w:szCs w:val="18"/>
      </w:rPr>
      <w:t>Stella Maris Arnaiz Burne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0ED17" w14:textId="77777777" w:rsidR="00133A03" w:rsidRPr="003D4FB4" w:rsidRDefault="00133A03" w:rsidP="00753102">
    <w:pPr>
      <w:jc w:val="center"/>
      <w:rPr>
        <w:rFonts w:ascii="Californian FB" w:hAnsi="Californian FB" w:cs="Times New Roman"/>
        <w:color w:val="808080" w:themeColor="background1" w:themeShade="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CEBE2" w14:textId="4E61AFEE" w:rsidR="00133A03" w:rsidRPr="007B707C" w:rsidRDefault="00133A03" w:rsidP="00ED6380">
    <w:pPr>
      <w:pStyle w:val="Encabezado"/>
      <w:pBdr>
        <w:bottom w:val="single" w:sz="4" w:space="1" w:color="auto"/>
      </w:pBdr>
      <w:jc w:val="center"/>
      <w:rPr>
        <w:rFonts w:ascii="Arial" w:hAnsi="Arial" w:cs="Arial"/>
        <w:spacing w:val="-2"/>
        <w:sz w:val="13"/>
        <w:szCs w:val="13"/>
      </w:rPr>
    </w:pPr>
    <w:r w:rsidRPr="004C51B0">
      <w:rPr>
        <w:rFonts w:ascii="Calibri Light" w:hAnsi="Calibri Light"/>
        <w:noProof/>
        <w:color w:val="767171" w:themeColor="background2" w:themeShade="80"/>
        <w:spacing w:val="-12"/>
        <w:sz w:val="18"/>
        <w:szCs w:val="18"/>
        <w:lang w:val="es-MX" w:eastAsia="es-MX"/>
      </w:rPr>
      <w:drawing>
        <wp:anchor distT="0" distB="0" distL="114300" distR="114300" simplePos="0" relativeHeight="251659776" behindDoc="1" locked="0" layoutInCell="1" allowOverlap="1" wp14:anchorId="55B4C993" wp14:editId="0D8C89BB">
          <wp:simplePos x="0" y="0"/>
          <wp:positionH relativeFrom="page">
            <wp:posOffset>-667385</wp:posOffset>
          </wp:positionH>
          <wp:positionV relativeFrom="page">
            <wp:posOffset>-1648460</wp:posOffset>
          </wp:positionV>
          <wp:extent cx="9121775" cy="11786400"/>
          <wp:effectExtent l="0" t="0" r="0" b="0"/>
          <wp:wrapNone/>
          <wp:docPr id="2" name="Image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template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1775" cy="117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0824">
      <w:rPr>
        <w:rFonts w:ascii="Calibri Light" w:hAnsi="Calibri Light"/>
        <w:color w:val="767171" w:themeColor="background2" w:themeShade="80"/>
        <w:spacing w:val="-12"/>
        <w:sz w:val="18"/>
        <w:szCs w:val="18"/>
      </w:rPr>
      <w:t xml:space="preserve"> </w:t>
    </w:r>
    <w:r w:rsidRPr="007B707C">
      <w:rPr>
        <w:rFonts w:ascii="Arial" w:hAnsi="Arial" w:cs="Arial"/>
        <w:spacing w:val="-2"/>
        <w:sz w:val="13"/>
        <w:szCs w:val="13"/>
      </w:rPr>
      <w:t>REVISTA LATINO-AMERICANA DE TURISMOLOGIA / RELAT (e-ISSN 2448-198X)</w:t>
    </w:r>
  </w:p>
  <w:p w14:paraId="09975F34" w14:textId="77777777" w:rsidR="00133A03" w:rsidRPr="007B707C" w:rsidRDefault="00133A03" w:rsidP="00ED6380">
    <w:pPr>
      <w:spacing w:after="0" w:line="240" w:lineRule="auto"/>
      <w:jc w:val="center"/>
      <w:rPr>
        <w:rFonts w:ascii="Arial" w:hAnsi="Arial" w:cs="Arial"/>
        <w:spacing w:val="-2"/>
        <w:sz w:val="13"/>
        <w:szCs w:val="13"/>
      </w:rPr>
    </w:pPr>
    <w:r w:rsidRPr="007B707C">
      <w:rPr>
        <w:rFonts w:ascii="Arial" w:hAnsi="Arial" w:cs="Arial"/>
        <w:spacing w:val="-2"/>
        <w:sz w:val="13"/>
        <w:szCs w:val="13"/>
      </w:rPr>
      <w:t>SEÇÃO / SECTION / SECCIÓN</w:t>
    </w:r>
  </w:p>
  <w:p w14:paraId="1DDCDDB3" w14:textId="46C5EBEF" w:rsidR="00133A03" w:rsidRPr="007B707C" w:rsidRDefault="001914FB" w:rsidP="004835CB">
    <w:pPr>
      <w:spacing w:after="120" w:line="240" w:lineRule="auto"/>
      <w:jc w:val="center"/>
      <w:rPr>
        <w:rFonts w:ascii="Arial" w:hAnsi="Arial" w:cs="Arial"/>
        <w:spacing w:val="-2"/>
        <w:sz w:val="13"/>
        <w:szCs w:val="13"/>
      </w:rPr>
    </w:pPr>
    <w:r w:rsidRPr="007B707C">
      <w:rPr>
        <w:rFonts w:ascii="Arial" w:hAnsi="Arial" w:cs="Arial"/>
        <w:spacing w:val="-2"/>
        <w:sz w:val="13"/>
        <w:szCs w:val="13"/>
      </w:rPr>
      <w:t xml:space="preserve">ARTIGO </w:t>
    </w:r>
    <w:r w:rsidR="00204FB0">
      <w:rPr>
        <w:rFonts w:ascii="Arial" w:hAnsi="Arial" w:cs="Arial"/>
        <w:spacing w:val="-2"/>
        <w:sz w:val="13"/>
        <w:szCs w:val="13"/>
      </w:rPr>
      <w:t xml:space="preserve">CONCEITUAL </w:t>
    </w:r>
    <w:r w:rsidRPr="007B707C">
      <w:rPr>
        <w:rFonts w:ascii="Arial" w:hAnsi="Arial" w:cs="Arial"/>
        <w:spacing w:val="-2"/>
        <w:sz w:val="13"/>
        <w:szCs w:val="13"/>
      </w:rPr>
      <w:t xml:space="preserve">/ </w:t>
    </w:r>
    <w:r w:rsidR="00204FB0">
      <w:rPr>
        <w:rFonts w:ascii="Arial" w:hAnsi="Arial" w:cs="Arial"/>
        <w:spacing w:val="-2"/>
        <w:sz w:val="13"/>
        <w:szCs w:val="13"/>
      </w:rPr>
      <w:t>CONCEPTUAL</w:t>
    </w:r>
    <w:r w:rsidR="00A47171">
      <w:rPr>
        <w:rFonts w:ascii="Arial" w:hAnsi="Arial" w:cs="Arial"/>
        <w:spacing w:val="-2"/>
        <w:sz w:val="13"/>
        <w:szCs w:val="13"/>
      </w:rPr>
      <w:t xml:space="preserve"> </w:t>
    </w:r>
    <w:r w:rsidRPr="007B707C">
      <w:rPr>
        <w:rFonts w:ascii="Arial" w:hAnsi="Arial" w:cs="Arial"/>
        <w:spacing w:val="-2"/>
        <w:sz w:val="13"/>
        <w:szCs w:val="13"/>
      </w:rPr>
      <w:t xml:space="preserve">PAPER / ARTÍCULO </w:t>
    </w:r>
    <w:r w:rsidR="00204FB0">
      <w:rPr>
        <w:rFonts w:ascii="Arial" w:hAnsi="Arial" w:cs="Arial"/>
        <w:spacing w:val="-2"/>
        <w:sz w:val="13"/>
        <w:szCs w:val="13"/>
      </w:rPr>
      <w:t>CONCEPTUAL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52E3" w14:textId="631A5518" w:rsidR="00133A03" w:rsidRDefault="00133A03"/>
  <w:p w14:paraId="4A448FA6" w14:textId="77777777" w:rsidR="00133A03" w:rsidRDefault="00133A03"/>
  <w:p w14:paraId="69532215" w14:textId="77777777" w:rsidR="00133A03" w:rsidRDefault="00133A03"/>
  <w:p w14:paraId="4DAF7FB4" w14:textId="77777777" w:rsidR="00133A03" w:rsidRDefault="00133A0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99B7B" w14:textId="77777777" w:rsidR="00C47761" w:rsidRPr="00C47761" w:rsidRDefault="00C47761" w:rsidP="00F87E47">
    <w:pPr>
      <w:spacing w:after="0" w:line="240" w:lineRule="auto"/>
      <w:jc w:val="center"/>
      <w:rPr>
        <w:rFonts w:ascii="Arial" w:hAnsi="Arial" w:cs="Arial"/>
        <w:noProof/>
        <w:spacing w:val="-4"/>
        <w:sz w:val="13"/>
        <w:szCs w:val="13"/>
        <w:lang w:eastAsia="es-MX"/>
      </w:rPr>
    </w:pPr>
    <w:r w:rsidRPr="00C47761">
      <w:rPr>
        <w:rFonts w:ascii="Arial" w:hAnsi="Arial" w:cs="Arial"/>
        <w:noProof/>
        <w:spacing w:val="-4"/>
        <w:sz w:val="13"/>
        <w:szCs w:val="13"/>
        <w:lang w:eastAsia="es-MX"/>
      </w:rPr>
      <w:t>TÍTULO DO TEXTO [TODO EM CAIXA ALTA]</w:t>
    </w:r>
  </w:p>
  <w:p w14:paraId="1FB31A54" w14:textId="317ADE52" w:rsidR="00133A03" w:rsidRPr="00C47761" w:rsidRDefault="00C47761" w:rsidP="00F87E47">
    <w:pPr>
      <w:spacing w:after="0" w:line="240" w:lineRule="auto"/>
      <w:jc w:val="center"/>
      <w:rPr>
        <w:rFonts w:ascii="Arial" w:hAnsi="Arial" w:cs="Arial"/>
        <w:bCs/>
        <w:spacing w:val="-4"/>
        <w:sz w:val="13"/>
        <w:szCs w:val="13"/>
        <w:shd w:val="clear" w:color="auto" w:fill="FFFFFF"/>
      </w:rPr>
    </w:pPr>
    <w:r w:rsidRPr="00C47761">
      <w:rPr>
        <w:rFonts w:ascii="Arial" w:hAnsi="Arial" w:cs="Arial"/>
        <w:noProof/>
        <w:spacing w:val="-4"/>
        <w:sz w:val="13"/>
        <w:szCs w:val="13"/>
        <w:lang w:eastAsia="es-MX"/>
      </w:rPr>
      <w:t xml:space="preserve">Nomes dos autores </w:t>
    </w:r>
    <w:r w:rsidR="00133A03" w:rsidRPr="007B707C">
      <w:rPr>
        <w:rFonts w:ascii="Arial" w:hAnsi="Arial" w:cs="Arial"/>
        <w:noProof/>
        <w:spacing w:val="-4"/>
        <w:sz w:val="13"/>
        <w:szCs w:val="13"/>
        <w:lang w:val="es-MX" w:eastAsia="es-MX"/>
      </w:rPr>
      <w:drawing>
        <wp:anchor distT="0" distB="0" distL="114300" distR="114300" simplePos="0" relativeHeight="251655680" behindDoc="1" locked="0" layoutInCell="1" allowOverlap="1" wp14:anchorId="219760CB" wp14:editId="29EA6808">
          <wp:simplePos x="0" y="0"/>
          <wp:positionH relativeFrom="page">
            <wp:posOffset>-870683</wp:posOffset>
          </wp:positionH>
          <wp:positionV relativeFrom="page">
            <wp:posOffset>-607695</wp:posOffset>
          </wp:positionV>
          <wp:extent cx="9104400" cy="11768400"/>
          <wp:effectExtent l="0" t="0" r="1905" b="5080"/>
          <wp:wrapNone/>
          <wp:docPr id="4" name="Imagem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template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4400" cy="117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7761">
      <w:rPr>
        <w:rFonts w:ascii="Arial" w:hAnsi="Arial" w:cs="Arial"/>
        <w:noProof/>
        <w:spacing w:val="-4"/>
        <w:sz w:val="13"/>
        <w:szCs w:val="13"/>
        <w:lang w:eastAsia="es-MX"/>
      </w:rPr>
      <w:t xml:space="preserve">*, </w:t>
    </w:r>
    <w:r w:rsidRPr="007811E8">
      <w:rPr>
        <w:rFonts w:ascii="Arial Narrow" w:hAnsi="Arial Narrow" w:cs="Times New Roman"/>
        <w:bCs/>
        <w:spacing w:val="-4"/>
        <w:sz w:val="16"/>
        <w:szCs w:val="16"/>
      </w:rPr>
      <w:t>Nomes dos autores</w:t>
    </w:r>
    <w:r>
      <w:rPr>
        <w:rFonts w:ascii="Arial Narrow" w:hAnsi="Arial Narrow" w:cs="Times New Roman"/>
        <w:bCs/>
        <w:spacing w:val="-4"/>
        <w:sz w:val="16"/>
        <w:szCs w:val="16"/>
      </w:rPr>
      <w:t xml:space="preserve">** &amp; </w:t>
    </w:r>
    <w:r w:rsidRPr="007811E8">
      <w:rPr>
        <w:rFonts w:ascii="Arial Narrow" w:hAnsi="Arial Narrow" w:cs="Times New Roman"/>
        <w:bCs/>
        <w:spacing w:val="-4"/>
        <w:sz w:val="16"/>
        <w:szCs w:val="16"/>
      </w:rPr>
      <w:t>Nomes dos autores</w:t>
    </w:r>
    <w:r>
      <w:rPr>
        <w:rFonts w:ascii="Arial Narrow" w:hAnsi="Arial Narrow" w:cs="Times New Roman"/>
        <w:bCs/>
        <w:spacing w:val="-4"/>
        <w:sz w:val="16"/>
        <w:szCs w:val="16"/>
      </w:rPr>
      <w:t>***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C4FB" w14:textId="2B0FC143" w:rsidR="00133A03" w:rsidRDefault="00133A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6FB6"/>
    <w:multiLevelType w:val="hybridMultilevel"/>
    <w:tmpl w:val="C11255BC"/>
    <w:lvl w:ilvl="0" w:tplc="080A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2187F7A"/>
    <w:multiLevelType w:val="hybridMultilevel"/>
    <w:tmpl w:val="81B2198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754D1"/>
    <w:multiLevelType w:val="hybridMultilevel"/>
    <w:tmpl w:val="1DB0479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95F66"/>
    <w:multiLevelType w:val="hybridMultilevel"/>
    <w:tmpl w:val="2724EB5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54E3F"/>
    <w:multiLevelType w:val="hybridMultilevel"/>
    <w:tmpl w:val="2D5CAB1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84A5D"/>
    <w:multiLevelType w:val="hybridMultilevel"/>
    <w:tmpl w:val="16F29300"/>
    <w:lvl w:ilvl="0" w:tplc="08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3CE40C0"/>
    <w:multiLevelType w:val="hybridMultilevel"/>
    <w:tmpl w:val="B17C94B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E2A82"/>
    <w:multiLevelType w:val="hybridMultilevel"/>
    <w:tmpl w:val="068697F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71428"/>
    <w:multiLevelType w:val="hybridMultilevel"/>
    <w:tmpl w:val="DB583D7C"/>
    <w:lvl w:ilvl="0" w:tplc="080A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36367FCA"/>
    <w:multiLevelType w:val="hybridMultilevel"/>
    <w:tmpl w:val="608670EE"/>
    <w:lvl w:ilvl="0" w:tplc="080A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37742A65"/>
    <w:multiLevelType w:val="hybridMultilevel"/>
    <w:tmpl w:val="246CA2C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65462"/>
    <w:multiLevelType w:val="hybridMultilevel"/>
    <w:tmpl w:val="D566281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F0051"/>
    <w:multiLevelType w:val="hybridMultilevel"/>
    <w:tmpl w:val="95D0E28E"/>
    <w:lvl w:ilvl="0" w:tplc="08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F026299"/>
    <w:multiLevelType w:val="hybridMultilevel"/>
    <w:tmpl w:val="A1084A0C"/>
    <w:lvl w:ilvl="0" w:tplc="080A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41911479"/>
    <w:multiLevelType w:val="hybridMultilevel"/>
    <w:tmpl w:val="3B2679BC"/>
    <w:lvl w:ilvl="0" w:tplc="080A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C8A1EA4"/>
    <w:multiLevelType w:val="hybridMultilevel"/>
    <w:tmpl w:val="505A0B2A"/>
    <w:lvl w:ilvl="0" w:tplc="080A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121309E"/>
    <w:multiLevelType w:val="hybridMultilevel"/>
    <w:tmpl w:val="B822A55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F60E0"/>
    <w:multiLevelType w:val="hybridMultilevel"/>
    <w:tmpl w:val="65642B3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15010"/>
    <w:multiLevelType w:val="hybridMultilevel"/>
    <w:tmpl w:val="62D863E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34842"/>
    <w:multiLevelType w:val="hybridMultilevel"/>
    <w:tmpl w:val="847C0084"/>
    <w:lvl w:ilvl="0" w:tplc="080A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5F9D48DE"/>
    <w:multiLevelType w:val="hybridMultilevel"/>
    <w:tmpl w:val="631A418E"/>
    <w:lvl w:ilvl="0" w:tplc="080A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60364D28"/>
    <w:multiLevelType w:val="hybridMultilevel"/>
    <w:tmpl w:val="6CD4A44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A6260"/>
    <w:multiLevelType w:val="hybridMultilevel"/>
    <w:tmpl w:val="87D69C82"/>
    <w:lvl w:ilvl="0" w:tplc="08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44A264D"/>
    <w:multiLevelType w:val="hybridMultilevel"/>
    <w:tmpl w:val="1AAA44E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36774"/>
    <w:multiLevelType w:val="hybridMultilevel"/>
    <w:tmpl w:val="40CAD2D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A139C"/>
    <w:multiLevelType w:val="hybridMultilevel"/>
    <w:tmpl w:val="FA3A0CD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35BA8"/>
    <w:multiLevelType w:val="hybridMultilevel"/>
    <w:tmpl w:val="5E10EA9E"/>
    <w:lvl w:ilvl="0" w:tplc="08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F4C5523"/>
    <w:multiLevelType w:val="hybridMultilevel"/>
    <w:tmpl w:val="EE1EB9A4"/>
    <w:lvl w:ilvl="0" w:tplc="08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02981404">
    <w:abstractNumId w:val="19"/>
  </w:num>
  <w:num w:numId="2" w16cid:durableId="1637296023">
    <w:abstractNumId w:val="20"/>
  </w:num>
  <w:num w:numId="3" w16cid:durableId="1646617157">
    <w:abstractNumId w:val="15"/>
  </w:num>
  <w:num w:numId="4" w16cid:durableId="426775010">
    <w:abstractNumId w:val="26"/>
  </w:num>
  <w:num w:numId="5" w16cid:durableId="198782754">
    <w:abstractNumId w:val="13"/>
  </w:num>
  <w:num w:numId="6" w16cid:durableId="445856846">
    <w:abstractNumId w:val="8"/>
  </w:num>
  <w:num w:numId="7" w16cid:durableId="1002077867">
    <w:abstractNumId w:val="3"/>
  </w:num>
  <w:num w:numId="8" w16cid:durableId="413278713">
    <w:abstractNumId w:val="24"/>
  </w:num>
  <w:num w:numId="9" w16cid:durableId="1586763066">
    <w:abstractNumId w:val="11"/>
  </w:num>
  <w:num w:numId="10" w16cid:durableId="158038573">
    <w:abstractNumId w:val="16"/>
  </w:num>
  <w:num w:numId="11" w16cid:durableId="2100710610">
    <w:abstractNumId w:val="6"/>
  </w:num>
  <w:num w:numId="12" w16cid:durableId="1943537406">
    <w:abstractNumId w:val="4"/>
  </w:num>
  <w:num w:numId="13" w16cid:durableId="355470927">
    <w:abstractNumId w:val="25"/>
  </w:num>
  <w:num w:numId="14" w16cid:durableId="268313681">
    <w:abstractNumId w:val="10"/>
  </w:num>
  <w:num w:numId="15" w16cid:durableId="633411916">
    <w:abstractNumId w:val="17"/>
  </w:num>
  <w:num w:numId="16" w16cid:durableId="327830494">
    <w:abstractNumId w:val="23"/>
  </w:num>
  <w:num w:numId="17" w16cid:durableId="322858129">
    <w:abstractNumId w:val="2"/>
  </w:num>
  <w:num w:numId="18" w16cid:durableId="133760994">
    <w:abstractNumId w:val="7"/>
  </w:num>
  <w:num w:numId="19" w16cid:durableId="1135947096">
    <w:abstractNumId w:val="1"/>
  </w:num>
  <w:num w:numId="20" w16cid:durableId="1629123664">
    <w:abstractNumId w:val="21"/>
  </w:num>
  <w:num w:numId="21" w16cid:durableId="359476752">
    <w:abstractNumId w:val="14"/>
  </w:num>
  <w:num w:numId="22" w16cid:durableId="1229266817">
    <w:abstractNumId w:val="9"/>
  </w:num>
  <w:num w:numId="23" w16cid:durableId="601963176">
    <w:abstractNumId w:val="18"/>
  </w:num>
  <w:num w:numId="24" w16cid:durableId="1246916874">
    <w:abstractNumId w:val="12"/>
  </w:num>
  <w:num w:numId="25" w16cid:durableId="996110217">
    <w:abstractNumId w:val="5"/>
  </w:num>
  <w:num w:numId="26" w16cid:durableId="529226583">
    <w:abstractNumId w:val="27"/>
  </w:num>
  <w:num w:numId="27" w16cid:durableId="2032292369">
    <w:abstractNumId w:val="22"/>
  </w:num>
  <w:num w:numId="28" w16cid:durableId="1511217047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activeWritingStyle w:appName="MSWord" w:lang="pt-B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s-ES_tradnl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pt-PT" w:vendorID="64" w:dllVersion="0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419" w:vendorID="64" w:dllVersion="6" w:nlCheck="1" w:checkStyle="1"/>
  <w:activeWritingStyle w:appName="MSWord" w:lang="pt-BR" w:vendorID="64" w:dllVersion="4096" w:nlCheck="1" w:checkStyle="0"/>
  <w:activeWritingStyle w:appName="MSWord" w:lang="fr-FR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es-UY" w:vendorID="64" w:dllVersion="6" w:nlCheck="1" w:checkStyle="1"/>
  <w:activeWritingStyle w:appName="MSWord" w:lang="es-UY" w:vendorID="64" w:dllVersion="0" w:nlCheck="1" w:checkStyle="0"/>
  <w:activeWritingStyle w:appName="MSWord" w:lang="es-NI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pt-PT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BCA"/>
    <w:rsid w:val="00001D48"/>
    <w:rsid w:val="000032CB"/>
    <w:rsid w:val="0000398F"/>
    <w:rsid w:val="00004309"/>
    <w:rsid w:val="000053FE"/>
    <w:rsid w:val="00005894"/>
    <w:rsid w:val="000059F6"/>
    <w:rsid w:val="00012935"/>
    <w:rsid w:val="000131A9"/>
    <w:rsid w:val="0001585A"/>
    <w:rsid w:val="00017EE4"/>
    <w:rsid w:val="00021567"/>
    <w:rsid w:val="00021A4A"/>
    <w:rsid w:val="00024481"/>
    <w:rsid w:val="000245FA"/>
    <w:rsid w:val="00025D83"/>
    <w:rsid w:val="0003066C"/>
    <w:rsid w:val="0003173F"/>
    <w:rsid w:val="00035612"/>
    <w:rsid w:val="00035C6E"/>
    <w:rsid w:val="0004199C"/>
    <w:rsid w:val="00044A66"/>
    <w:rsid w:val="0004577B"/>
    <w:rsid w:val="000457BF"/>
    <w:rsid w:val="00046E82"/>
    <w:rsid w:val="00051AC0"/>
    <w:rsid w:val="00052A1C"/>
    <w:rsid w:val="000540F6"/>
    <w:rsid w:val="0005498C"/>
    <w:rsid w:val="000552F6"/>
    <w:rsid w:val="000557BD"/>
    <w:rsid w:val="00056D14"/>
    <w:rsid w:val="00063245"/>
    <w:rsid w:val="000636CD"/>
    <w:rsid w:val="000639F5"/>
    <w:rsid w:val="00066F7B"/>
    <w:rsid w:val="00071415"/>
    <w:rsid w:val="000727C2"/>
    <w:rsid w:val="000740AD"/>
    <w:rsid w:val="00074A6C"/>
    <w:rsid w:val="000753B1"/>
    <w:rsid w:val="00077C7C"/>
    <w:rsid w:val="00080233"/>
    <w:rsid w:val="00081F79"/>
    <w:rsid w:val="0008223A"/>
    <w:rsid w:val="0008362F"/>
    <w:rsid w:val="0008711A"/>
    <w:rsid w:val="000873F4"/>
    <w:rsid w:val="0009026F"/>
    <w:rsid w:val="000A6B31"/>
    <w:rsid w:val="000A6BCA"/>
    <w:rsid w:val="000B2C69"/>
    <w:rsid w:val="000B5A6A"/>
    <w:rsid w:val="000B7493"/>
    <w:rsid w:val="000C0A33"/>
    <w:rsid w:val="000C4433"/>
    <w:rsid w:val="000C5243"/>
    <w:rsid w:val="000D5101"/>
    <w:rsid w:val="000D514F"/>
    <w:rsid w:val="000E0DD6"/>
    <w:rsid w:val="000E0ED7"/>
    <w:rsid w:val="000E260B"/>
    <w:rsid w:val="000E5296"/>
    <w:rsid w:val="000E7A92"/>
    <w:rsid w:val="000F0C07"/>
    <w:rsid w:val="000F0D4E"/>
    <w:rsid w:val="000F1E59"/>
    <w:rsid w:val="000F4CBA"/>
    <w:rsid w:val="000F55E4"/>
    <w:rsid w:val="000F5DCC"/>
    <w:rsid w:val="000F6875"/>
    <w:rsid w:val="000F7A9A"/>
    <w:rsid w:val="000F7F5A"/>
    <w:rsid w:val="001012CF"/>
    <w:rsid w:val="00102007"/>
    <w:rsid w:val="00102366"/>
    <w:rsid w:val="00105F44"/>
    <w:rsid w:val="001101C3"/>
    <w:rsid w:val="001133B8"/>
    <w:rsid w:val="00120148"/>
    <w:rsid w:val="001214D0"/>
    <w:rsid w:val="00121D63"/>
    <w:rsid w:val="00122C35"/>
    <w:rsid w:val="00123220"/>
    <w:rsid w:val="00125429"/>
    <w:rsid w:val="00127DF4"/>
    <w:rsid w:val="001303EA"/>
    <w:rsid w:val="00130BE4"/>
    <w:rsid w:val="0013194B"/>
    <w:rsid w:val="00132558"/>
    <w:rsid w:val="0013277A"/>
    <w:rsid w:val="00133A03"/>
    <w:rsid w:val="00134C35"/>
    <w:rsid w:val="0013671E"/>
    <w:rsid w:val="00140301"/>
    <w:rsid w:val="00141DF0"/>
    <w:rsid w:val="00143764"/>
    <w:rsid w:val="001448FD"/>
    <w:rsid w:val="00146823"/>
    <w:rsid w:val="00151402"/>
    <w:rsid w:val="001516EB"/>
    <w:rsid w:val="00152CCE"/>
    <w:rsid w:val="00153869"/>
    <w:rsid w:val="00153DF2"/>
    <w:rsid w:val="00156C99"/>
    <w:rsid w:val="00161A01"/>
    <w:rsid w:val="00164413"/>
    <w:rsid w:val="00164560"/>
    <w:rsid w:val="00165158"/>
    <w:rsid w:val="001660CF"/>
    <w:rsid w:val="0016679C"/>
    <w:rsid w:val="00166F3F"/>
    <w:rsid w:val="00170973"/>
    <w:rsid w:val="00171495"/>
    <w:rsid w:val="00172F7A"/>
    <w:rsid w:val="00181CA1"/>
    <w:rsid w:val="00184240"/>
    <w:rsid w:val="001845E5"/>
    <w:rsid w:val="00184D9C"/>
    <w:rsid w:val="001853A8"/>
    <w:rsid w:val="001903C7"/>
    <w:rsid w:val="001914FB"/>
    <w:rsid w:val="00194836"/>
    <w:rsid w:val="00196F86"/>
    <w:rsid w:val="00197888"/>
    <w:rsid w:val="001A0B6D"/>
    <w:rsid w:val="001A1174"/>
    <w:rsid w:val="001A1879"/>
    <w:rsid w:val="001A5BFC"/>
    <w:rsid w:val="001A5E5E"/>
    <w:rsid w:val="001B0904"/>
    <w:rsid w:val="001B0C65"/>
    <w:rsid w:val="001B1BF2"/>
    <w:rsid w:val="001B24B5"/>
    <w:rsid w:val="001C1D8E"/>
    <w:rsid w:val="001C2129"/>
    <w:rsid w:val="001C4EE7"/>
    <w:rsid w:val="001C56C9"/>
    <w:rsid w:val="001C64A9"/>
    <w:rsid w:val="001C70AB"/>
    <w:rsid w:val="001D0375"/>
    <w:rsid w:val="001D35A9"/>
    <w:rsid w:val="001D3728"/>
    <w:rsid w:val="001D5332"/>
    <w:rsid w:val="001D7EC0"/>
    <w:rsid w:val="001F6E6C"/>
    <w:rsid w:val="00200ECE"/>
    <w:rsid w:val="00201CFF"/>
    <w:rsid w:val="002024D7"/>
    <w:rsid w:val="00203A91"/>
    <w:rsid w:val="00204FB0"/>
    <w:rsid w:val="00205C29"/>
    <w:rsid w:val="00216917"/>
    <w:rsid w:val="00222B74"/>
    <w:rsid w:val="00222EEB"/>
    <w:rsid w:val="00224B76"/>
    <w:rsid w:val="00225B23"/>
    <w:rsid w:val="00227232"/>
    <w:rsid w:val="00227A12"/>
    <w:rsid w:val="00232ACC"/>
    <w:rsid w:val="00236A09"/>
    <w:rsid w:val="00236FBA"/>
    <w:rsid w:val="0023744C"/>
    <w:rsid w:val="002451A4"/>
    <w:rsid w:val="002451C1"/>
    <w:rsid w:val="00250E54"/>
    <w:rsid w:val="00253A3A"/>
    <w:rsid w:val="002544B9"/>
    <w:rsid w:val="002548B3"/>
    <w:rsid w:val="00262FA5"/>
    <w:rsid w:val="00266A1A"/>
    <w:rsid w:val="002730AA"/>
    <w:rsid w:val="00284232"/>
    <w:rsid w:val="002865BA"/>
    <w:rsid w:val="00286999"/>
    <w:rsid w:val="002877E7"/>
    <w:rsid w:val="002901AE"/>
    <w:rsid w:val="002936F9"/>
    <w:rsid w:val="002941B8"/>
    <w:rsid w:val="00295BE4"/>
    <w:rsid w:val="00296345"/>
    <w:rsid w:val="002A0497"/>
    <w:rsid w:val="002A0F9A"/>
    <w:rsid w:val="002A245C"/>
    <w:rsid w:val="002B1BB2"/>
    <w:rsid w:val="002B437D"/>
    <w:rsid w:val="002B5AF6"/>
    <w:rsid w:val="002B5DF4"/>
    <w:rsid w:val="002B612A"/>
    <w:rsid w:val="002B6F84"/>
    <w:rsid w:val="002C045E"/>
    <w:rsid w:val="002C29B1"/>
    <w:rsid w:val="002C3436"/>
    <w:rsid w:val="002C3DBC"/>
    <w:rsid w:val="002D01C0"/>
    <w:rsid w:val="002D0A66"/>
    <w:rsid w:val="002D3E07"/>
    <w:rsid w:val="002D563F"/>
    <w:rsid w:val="002D5FD2"/>
    <w:rsid w:val="002D6D8B"/>
    <w:rsid w:val="002E1C49"/>
    <w:rsid w:val="002E1EF4"/>
    <w:rsid w:val="002E3F1E"/>
    <w:rsid w:val="002E48F1"/>
    <w:rsid w:val="002E6077"/>
    <w:rsid w:val="002E6F01"/>
    <w:rsid w:val="002F155B"/>
    <w:rsid w:val="002F5D40"/>
    <w:rsid w:val="002F62DD"/>
    <w:rsid w:val="00300BCB"/>
    <w:rsid w:val="00300BCF"/>
    <w:rsid w:val="003045C3"/>
    <w:rsid w:val="00304F0C"/>
    <w:rsid w:val="003064A0"/>
    <w:rsid w:val="00306584"/>
    <w:rsid w:val="00307D65"/>
    <w:rsid w:val="003105D2"/>
    <w:rsid w:val="0031148B"/>
    <w:rsid w:val="00311A3F"/>
    <w:rsid w:val="00314936"/>
    <w:rsid w:val="00314E15"/>
    <w:rsid w:val="0031570E"/>
    <w:rsid w:val="00321ACB"/>
    <w:rsid w:val="00326151"/>
    <w:rsid w:val="00326426"/>
    <w:rsid w:val="003272B3"/>
    <w:rsid w:val="00327D1A"/>
    <w:rsid w:val="00332C70"/>
    <w:rsid w:val="00333574"/>
    <w:rsid w:val="00333A6B"/>
    <w:rsid w:val="00333A7E"/>
    <w:rsid w:val="00337C56"/>
    <w:rsid w:val="00343796"/>
    <w:rsid w:val="00344BF8"/>
    <w:rsid w:val="00346C03"/>
    <w:rsid w:val="003476DB"/>
    <w:rsid w:val="00352DB7"/>
    <w:rsid w:val="003537F2"/>
    <w:rsid w:val="003543CF"/>
    <w:rsid w:val="00354468"/>
    <w:rsid w:val="00360354"/>
    <w:rsid w:val="003636F1"/>
    <w:rsid w:val="00363E49"/>
    <w:rsid w:val="00366D13"/>
    <w:rsid w:val="0037048F"/>
    <w:rsid w:val="003733CA"/>
    <w:rsid w:val="00374E97"/>
    <w:rsid w:val="0038138C"/>
    <w:rsid w:val="00383260"/>
    <w:rsid w:val="00383E8D"/>
    <w:rsid w:val="00385AC3"/>
    <w:rsid w:val="00394B40"/>
    <w:rsid w:val="003A2B4F"/>
    <w:rsid w:val="003A4557"/>
    <w:rsid w:val="003A7451"/>
    <w:rsid w:val="003B04C8"/>
    <w:rsid w:val="003B075F"/>
    <w:rsid w:val="003B0FE0"/>
    <w:rsid w:val="003B3AAA"/>
    <w:rsid w:val="003B4458"/>
    <w:rsid w:val="003B4897"/>
    <w:rsid w:val="003B5C86"/>
    <w:rsid w:val="003B6CFB"/>
    <w:rsid w:val="003B7896"/>
    <w:rsid w:val="003C2042"/>
    <w:rsid w:val="003C5480"/>
    <w:rsid w:val="003C5703"/>
    <w:rsid w:val="003D0756"/>
    <w:rsid w:val="003D11F8"/>
    <w:rsid w:val="003D2216"/>
    <w:rsid w:val="003D498C"/>
    <w:rsid w:val="003E1A8B"/>
    <w:rsid w:val="003E323F"/>
    <w:rsid w:val="003E5C59"/>
    <w:rsid w:val="003F28BD"/>
    <w:rsid w:val="004005A1"/>
    <w:rsid w:val="00401B28"/>
    <w:rsid w:val="00403542"/>
    <w:rsid w:val="00403E7A"/>
    <w:rsid w:val="00404894"/>
    <w:rsid w:val="00405B92"/>
    <w:rsid w:val="00411574"/>
    <w:rsid w:val="00414170"/>
    <w:rsid w:val="00417015"/>
    <w:rsid w:val="00417401"/>
    <w:rsid w:val="00420A77"/>
    <w:rsid w:val="00422244"/>
    <w:rsid w:val="00425997"/>
    <w:rsid w:val="00425E82"/>
    <w:rsid w:val="00426E06"/>
    <w:rsid w:val="00427017"/>
    <w:rsid w:val="00427490"/>
    <w:rsid w:val="00431992"/>
    <w:rsid w:val="00432A72"/>
    <w:rsid w:val="00432CAC"/>
    <w:rsid w:val="00433D38"/>
    <w:rsid w:val="004344FC"/>
    <w:rsid w:val="00435E39"/>
    <w:rsid w:val="00441AF9"/>
    <w:rsid w:val="0044338D"/>
    <w:rsid w:val="004529AE"/>
    <w:rsid w:val="0045390E"/>
    <w:rsid w:val="00454C13"/>
    <w:rsid w:val="00455B50"/>
    <w:rsid w:val="004606B4"/>
    <w:rsid w:val="00461C2C"/>
    <w:rsid w:val="00462F20"/>
    <w:rsid w:val="00463148"/>
    <w:rsid w:val="00465C9A"/>
    <w:rsid w:val="00472519"/>
    <w:rsid w:val="004736D3"/>
    <w:rsid w:val="004739F8"/>
    <w:rsid w:val="004775A8"/>
    <w:rsid w:val="00482DDD"/>
    <w:rsid w:val="004835CB"/>
    <w:rsid w:val="00487CF0"/>
    <w:rsid w:val="00490121"/>
    <w:rsid w:val="00492226"/>
    <w:rsid w:val="0049285F"/>
    <w:rsid w:val="00492E09"/>
    <w:rsid w:val="004A1DD2"/>
    <w:rsid w:val="004A2247"/>
    <w:rsid w:val="004A50F7"/>
    <w:rsid w:val="004B0B5F"/>
    <w:rsid w:val="004B21DB"/>
    <w:rsid w:val="004B54BD"/>
    <w:rsid w:val="004B6D10"/>
    <w:rsid w:val="004B7438"/>
    <w:rsid w:val="004C51B0"/>
    <w:rsid w:val="004C650F"/>
    <w:rsid w:val="004D14A7"/>
    <w:rsid w:val="004D1EF8"/>
    <w:rsid w:val="004D48A2"/>
    <w:rsid w:val="004D4CB4"/>
    <w:rsid w:val="004D53C5"/>
    <w:rsid w:val="004D597D"/>
    <w:rsid w:val="004D6A6E"/>
    <w:rsid w:val="004E2FCB"/>
    <w:rsid w:val="004E38D4"/>
    <w:rsid w:val="004E4D22"/>
    <w:rsid w:val="004E6098"/>
    <w:rsid w:val="004F221A"/>
    <w:rsid w:val="004F3FF7"/>
    <w:rsid w:val="004F5667"/>
    <w:rsid w:val="004F715E"/>
    <w:rsid w:val="004F7AB4"/>
    <w:rsid w:val="00500106"/>
    <w:rsid w:val="0050053D"/>
    <w:rsid w:val="005024E0"/>
    <w:rsid w:val="005027E7"/>
    <w:rsid w:val="00503564"/>
    <w:rsid w:val="00503C1D"/>
    <w:rsid w:val="00503CB8"/>
    <w:rsid w:val="00505881"/>
    <w:rsid w:val="00507B4F"/>
    <w:rsid w:val="00513052"/>
    <w:rsid w:val="00514D9B"/>
    <w:rsid w:val="005152AB"/>
    <w:rsid w:val="00516FC1"/>
    <w:rsid w:val="005205C1"/>
    <w:rsid w:val="0052272E"/>
    <w:rsid w:val="00524F7E"/>
    <w:rsid w:val="005309ED"/>
    <w:rsid w:val="00530ADD"/>
    <w:rsid w:val="00531C7D"/>
    <w:rsid w:val="005333A4"/>
    <w:rsid w:val="00537786"/>
    <w:rsid w:val="00540122"/>
    <w:rsid w:val="0054045C"/>
    <w:rsid w:val="00540C0A"/>
    <w:rsid w:val="00540E54"/>
    <w:rsid w:val="0054192D"/>
    <w:rsid w:val="00542391"/>
    <w:rsid w:val="00542839"/>
    <w:rsid w:val="00550336"/>
    <w:rsid w:val="00560D8C"/>
    <w:rsid w:val="00561B64"/>
    <w:rsid w:val="005630EB"/>
    <w:rsid w:val="0056362D"/>
    <w:rsid w:val="00563BE3"/>
    <w:rsid w:val="00565537"/>
    <w:rsid w:val="00567937"/>
    <w:rsid w:val="005700F1"/>
    <w:rsid w:val="005707D0"/>
    <w:rsid w:val="00571297"/>
    <w:rsid w:val="0057346C"/>
    <w:rsid w:val="00573671"/>
    <w:rsid w:val="00576D8C"/>
    <w:rsid w:val="0057747F"/>
    <w:rsid w:val="00582016"/>
    <w:rsid w:val="0058418E"/>
    <w:rsid w:val="00585BC2"/>
    <w:rsid w:val="0058645C"/>
    <w:rsid w:val="00590AF5"/>
    <w:rsid w:val="00591D3F"/>
    <w:rsid w:val="0059262D"/>
    <w:rsid w:val="005A0FE4"/>
    <w:rsid w:val="005A20C7"/>
    <w:rsid w:val="005A2D03"/>
    <w:rsid w:val="005A4E21"/>
    <w:rsid w:val="005B021E"/>
    <w:rsid w:val="005B02E8"/>
    <w:rsid w:val="005B1096"/>
    <w:rsid w:val="005B276B"/>
    <w:rsid w:val="005B3108"/>
    <w:rsid w:val="005B7A94"/>
    <w:rsid w:val="005C1817"/>
    <w:rsid w:val="005D1AFC"/>
    <w:rsid w:val="005D4C09"/>
    <w:rsid w:val="005D4C9E"/>
    <w:rsid w:val="005D76B9"/>
    <w:rsid w:val="005E14A5"/>
    <w:rsid w:val="005E2172"/>
    <w:rsid w:val="005E3E94"/>
    <w:rsid w:val="005E5C64"/>
    <w:rsid w:val="005E6490"/>
    <w:rsid w:val="005F0BE8"/>
    <w:rsid w:val="005F1782"/>
    <w:rsid w:val="005F1D6E"/>
    <w:rsid w:val="005F2395"/>
    <w:rsid w:val="005F4A20"/>
    <w:rsid w:val="005F7B25"/>
    <w:rsid w:val="005F7BAB"/>
    <w:rsid w:val="00600269"/>
    <w:rsid w:val="0060274C"/>
    <w:rsid w:val="00603B47"/>
    <w:rsid w:val="006057C7"/>
    <w:rsid w:val="00605E73"/>
    <w:rsid w:val="006070B3"/>
    <w:rsid w:val="006119D6"/>
    <w:rsid w:val="00612352"/>
    <w:rsid w:val="0061295D"/>
    <w:rsid w:val="00612BF7"/>
    <w:rsid w:val="0061426D"/>
    <w:rsid w:val="00616924"/>
    <w:rsid w:val="00617A72"/>
    <w:rsid w:val="00620154"/>
    <w:rsid w:val="0062765D"/>
    <w:rsid w:val="006317FF"/>
    <w:rsid w:val="00635461"/>
    <w:rsid w:val="00637ABC"/>
    <w:rsid w:val="00637FE8"/>
    <w:rsid w:val="00640064"/>
    <w:rsid w:val="0064457C"/>
    <w:rsid w:val="006446D9"/>
    <w:rsid w:val="00646D41"/>
    <w:rsid w:val="006472FE"/>
    <w:rsid w:val="006507A3"/>
    <w:rsid w:val="00653164"/>
    <w:rsid w:val="00653ABE"/>
    <w:rsid w:val="00654C21"/>
    <w:rsid w:val="00655F12"/>
    <w:rsid w:val="00657A1E"/>
    <w:rsid w:val="00660EF2"/>
    <w:rsid w:val="00667D32"/>
    <w:rsid w:val="00670B66"/>
    <w:rsid w:val="00670F8D"/>
    <w:rsid w:val="00673EEB"/>
    <w:rsid w:val="00674978"/>
    <w:rsid w:val="006854DD"/>
    <w:rsid w:val="0069029B"/>
    <w:rsid w:val="00691D82"/>
    <w:rsid w:val="006922BA"/>
    <w:rsid w:val="0069357D"/>
    <w:rsid w:val="00693AC3"/>
    <w:rsid w:val="0069607C"/>
    <w:rsid w:val="00697682"/>
    <w:rsid w:val="006B228A"/>
    <w:rsid w:val="006B2674"/>
    <w:rsid w:val="006B2C7F"/>
    <w:rsid w:val="006B30ED"/>
    <w:rsid w:val="006B4528"/>
    <w:rsid w:val="006B7B34"/>
    <w:rsid w:val="006C1172"/>
    <w:rsid w:val="006C28FD"/>
    <w:rsid w:val="006C4144"/>
    <w:rsid w:val="006C4168"/>
    <w:rsid w:val="006C5351"/>
    <w:rsid w:val="006C53ED"/>
    <w:rsid w:val="006D32E0"/>
    <w:rsid w:val="006D3672"/>
    <w:rsid w:val="006D44E5"/>
    <w:rsid w:val="006D709E"/>
    <w:rsid w:val="006E5CA5"/>
    <w:rsid w:val="006E7EB8"/>
    <w:rsid w:val="006F143E"/>
    <w:rsid w:val="00700AAD"/>
    <w:rsid w:val="0070138A"/>
    <w:rsid w:val="00703857"/>
    <w:rsid w:val="007050E4"/>
    <w:rsid w:val="00706E25"/>
    <w:rsid w:val="00712DB8"/>
    <w:rsid w:val="007136ED"/>
    <w:rsid w:val="00713F36"/>
    <w:rsid w:val="007141B1"/>
    <w:rsid w:val="007143DE"/>
    <w:rsid w:val="007171FD"/>
    <w:rsid w:val="00717F3B"/>
    <w:rsid w:val="007235F2"/>
    <w:rsid w:val="00724ABE"/>
    <w:rsid w:val="007268C2"/>
    <w:rsid w:val="00726BFA"/>
    <w:rsid w:val="00730116"/>
    <w:rsid w:val="0074120B"/>
    <w:rsid w:val="0075108E"/>
    <w:rsid w:val="00753102"/>
    <w:rsid w:val="007531A0"/>
    <w:rsid w:val="00755B16"/>
    <w:rsid w:val="00756B71"/>
    <w:rsid w:val="00760920"/>
    <w:rsid w:val="007645AC"/>
    <w:rsid w:val="00766E47"/>
    <w:rsid w:val="00766E91"/>
    <w:rsid w:val="00770108"/>
    <w:rsid w:val="0077060D"/>
    <w:rsid w:val="00770E28"/>
    <w:rsid w:val="00772997"/>
    <w:rsid w:val="00774498"/>
    <w:rsid w:val="0077553C"/>
    <w:rsid w:val="00782988"/>
    <w:rsid w:val="00782A79"/>
    <w:rsid w:val="007830C0"/>
    <w:rsid w:val="00784D3C"/>
    <w:rsid w:val="00791029"/>
    <w:rsid w:val="007921F7"/>
    <w:rsid w:val="00792986"/>
    <w:rsid w:val="00792E61"/>
    <w:rsid w:val="00794094"/>
    <w:rsid w:val="00794910"/>
    <w:rsid w:val="00795C3E"/>
    <w:rsid w:val="00796A4D"/>
    <w:rsid w:val="0079747C"/>
    <w:rsid w:val="007A2045"/>
    <w:rsid w:val="007A29DB"/>
    <w:rsid w:val="007B14D3"/>
    <w:rsid w:val="007B1EBA"/>
    <w:rsid w:val="007B33A1"/>
    <w:rsid w:val="007B3DA7"/>
    <w:rsid w:val="007B61CB"/>
    <w:rsid w:val="007B707C"/>
    <w:rsid w:val="007C285C"/>
    <w:rsid w:val="007C438E"/>
    <w:rsid w:val="007C45B8"/>
    <w:rsid w:val="007C676A"/>
    <w:rsid w:val="007C7060"/>
    <w:rsid w:val="007D0852"/>
    <w:rsid w:val="007D3DCF"/>
    <w:rsid w:val="007D46BF"/>
    <w:rsid w:val="007E0B5C"/>
    <w:rsid w:val="007E260E"/>
    <w:rsid w:val="007E2F15"/>
    <w:rsid w:val="007E2FFD"/>
    <w:rsid w:val="007E3735"/>
    <w:rsid w:val="007E5FCA"/>
    <w:rsid w:val="007E7386"/>
    <w:rsid w:val="007F09F8"/>
    <w:rsid w:val="007F19DD"/>
    <w:rsid w:val="007F32DF"/>
    <w:rsid w:val="007F354C"/>
    <w:rsid w:val="007F4543"/>
    <w:rsid w:val="007F5C05"/>
    <w:rsid w:val="007F5DD8"/>
    <w:rsid w:val="00803A04"/>
    <w:rsid w:val="00804A2D"/>
    <w:rsid w:val="0080505B"/>
    <w:rsid w:val="0080572F"/>
    <w:rsid w:val="008057AE"/>
    <w:rsid w:val="00810BBB"/>
    <w:rsid w:val="00811E0A"/>
    <w:rsid w:val="00815F5D"/>
    <w:rsid w:val="00817E9A"/>
    <w:rsid w:val="008225D3"/>
    <w:rsid w:val="00822D48"/>
    <w:rsid w:val="00823B9B"/>
    <w:rsid w:val="0082457B"/>
    <w:rsid w:val="00824FF3"/>
    <w:rsid w:val="0083013D"/>
    <w:rsid w:val="0083287A"/>
    <w:rsid w:val="00834A4E"/>
    <w:rsid w:val="00834D79"/>
    <w:rsid w:val="00840A15"/>
    <w:rsid w:val="00841F2E"/>
    <w:rsid w:val="00845C1D"/>
    <w:rsid w:val="008527AB"/>
    <w:rsid w:val="00854C6D"/>
    <w:rsid w:val="0086110B"/>
    <w:rsid w:val="00861366"/>
    <w:rsid w:val="00866C25"/>
    <w:rsid w:val="00867730"/>
    <w:rsid w:val="00871E42"/>
    <w:rsid w:val="00874126"/>
    <w:rsid w:val="00874E4B"/>
    <w:rsid w:val="00874E6D"/>
    <w:rsid w:val="00875A81"/>
    <w:rsid w:val="00881C28"/>
    <w:rsid w:val="008852C7"/>
    <w:rsid w:val="0088569B"/>
    <w:rsid w:val="00890479"/>
    <w:rsid w:val="00895B42"/>
    <w:rsid w:val="00896CA4"/>
    <w:rsid w:val="008A016D"/>
    <w:rsid w:val="008A1B6D"/>
    <w:rsid w:val="008A2690"/>
    <w:rsid w:val="008B3F92"/>
    <w:rsid w:val="008B6831"/>
    <w:rsid w:val="008B6EE3"/>
    <w:rsid w:val="008B79B2"/>
    <w:rsid w:val="008C0DDD"/>
    <w:rsid w:val="008C211D"/>
    <w:rsid w:val="008C6067"/>
    <w:rsid w:val="008D2114"/>
    <w:rsid w:val="008D2C39"/>
    <w:rsid w:val="008D3CB6"/>
    <w:rsid w:val="008D3EC5"/>
    <w:rsid w:val="008D68F1"/>
    <w:rsid w:val="008D7D53"/>
    <w:rsid w:val="008E0B61"/>
    <w:rsid w:val="008E3D5A"/>
    <w:rsid w:val="008F0AAB"/>
    <w:rsid w:val="008F49B0"/>
    <w:rsid w:val="008F5308"/>
    <w:rsid w:val="00901B74"/>
    <w:rsid w:val="0090218A"/>
    <w:rsid w:val="00904FDD"/>
    <w:rsid w:val="0090501A"/>
    <w:rsid w:val="00906BC4"/>
    <w:rsid w:val="00910E4E"/>
    <w:rsid w:val="00911672"/>
    <w:rsid w:val="009145AF"/>
    <w:rsid w:val="00920219"/>
    <w:rsid w:val="009206F2"/>
    <w:rsid w:val="009219A5"/>
    <w:rsid w:val="00927840"/>
    <w:rsid w:val="00936629"/>
    <w:rsid w:val="00937E92"/>
    <w:rsid w:val="00941C84"/>
    <w:rsid w:val="00941CC7"/>
    <w:rsid w:val="009441AB"/>
    <w:rsid w:val="00944662"/>
    <w:rsid w:val="009471AD"/>
    <w:rsid w:val="00951675"/>
    <w:rsid w:val="00952D0C"/>
    <w:rsid w:val="00955622"/>
    <w:rsid w:val="00956CFB"/>
    <w:rsid w:val="00957866"/>
    <w:rsid w:val="009610CE"/>
    <w:rsid w:val="009658BC"/>
    <w:rsid w:val="00966BBB"/>
    <w:rsid w:val="009711E1"/>
    <w:rsid w:val="00972D48"/>
    <w:rsid w:val="00973B5E"/>
    <w:rsid w:val="009803B9"/>
    <w:rsid w:val="00986927"/>
    <w:rsid w:val="0098765E"/>
    <w:rsid w:val="0099145C"/>
    <w:rsid w:val="00991C96"/>
    <w:rsid w:val="00992897"/>
    <w:rsid w:val="009944B1"/>
    <w:rsid w:val="00997959"/>
    <w:rsid w:val="009A4074"/>
    <w:rsid w:val="009A507C"/>
    <w:rsid w:val="009B0E1E"/>
    <w:rsid w:val="009B4234"/>
    <w:rsid w:val="009B68B7"/>
    <w:rsid w:val="009B7F30"/>
    <w:rsid w:val="009C0D5D"/>
    <w:rsid w:val="009C382A"/>
    <w:rsid w:val="009C595E"/>
    <w:rsid w:val="009D2086"/>
    <w:rsid w:val="009D53BE"/>
    <w:rsid w:val="009D6C2B"/>
    <w:rsid w:val="009E1C3C"/>
    <w:rsid w:val="009E52F0"/>
    <w:rsid w:val="009F18D2"/>
    <w:rsid w:val="009F45DD"/>
    <w:rsid w:val="00A00132"/>
    <w:rsid w:val="00A0073B"/>
    <w:rsid w:val="00A01C30"/>
    <w:rsid w:val="00A01F83"/>
    <w:rsid w:val="00A03243"/>
    <w:rsid w:val="00A040FE"/>
    <w:rsid w:val="00A06A6F"/>
    <w:rsid w:val="00A06E3C"/>
    <w:rsid w:val="00A0752C"/>
    <w:rsid w:val="00A13797"/>
    <w:rsid w:val="00A158DD"/>
    <w:rsid w:val="00A17480"/>
    <w:rsid w:val="00A1751B"/>
    <w:rsid w:val="00A21C21"/>
    <w:rsid w:val="00A227A2"/>
    <w:rsid w:val="00A24946"/>
    <w:rsid w:val="00A26BF4"/>
    <w:rsid w:val="00A32033"/>
    <w:rsid w:val="00A320F1"/>
    <w:rsid w:val="00A3281C"/>
    <w:rsid w:val="00A35EF9"/>
    <w:rsid w:val="00A3610D"/>
    <w:rsid w:val="00A42C79"/>
    <w:rsid w:val="00A43AD8"/>
    <w:rsid w:val="00A43E5A"/>
    <w:rsid w:val="00A465E0"/>
    <w:rsid w:val="00A46800"/>
    <w:rsid w:val="00A47171"/>
    <w:rsid w:val="00A56DF3"/>
    <w:rsid w:val="00A61177"/>
    <w:rsid w:val="00A6569F"/>
    <w:rsid w:val="00A67672"/>
    <w:rsid w:val="00A70974"/>
    <w:rsid w:val="00A70A1F"/>
    <w:rsid w:val="00A71042"/>
    <w:rsid w:val="00A71606"/>
    <w:rsid w:val="00A72471"/>
    <w:rsid w:val="00A7299C"/>
    <w:rsid w:val="00A77F0A"/>
    <w:rsid w:val="00A8103B"/>
    <w:rsid w:val="00A827D9"/>
    <w:rsid w:val="00A86AB5"/>
    <w:rsid w:val="00A92318"/>
    <w:rsid w:val="00A93340"/>
    <w:rsid w:val="00A95B11"/>
    <w:rsid w:val="00A95D7E"/>
    <w:rsid w:val="00A9636C"/>
    <w:rsid w:val="00AA300A"/>
    <w:rsid w:val="00AA6309"/>
    <w:rsid w:val="00AA749A"/>
    <w:rsid w:val="00AA7F39"/>
    <w:rsid w:val="00AB117F"/>
    <w:rsid w:val="00AB126D"/>
    <w:rsid w:val="00AB4380"/>
    <w:rsid w:val="00AC1702"/>
    <w:rsid w:val="00AC2967"/>
    <w:rsid w:val="00AC455F"/>
    <w:rsid w:val="00AD1FC3"/>
    <w:rsid w:val="00AD2497"/>
    <w:rsid w:val="00AD66D6"/>
    <w:rsid w:val="00AE2A0A"/>
    <w:rsid w:val="00AF04AB"/>
    <w:rsid w:val="00AF130D"/>
    <w:rsid w:val="00AF1D30"/>
    <w:rsid w:val="00AF2A4E"/>
    <w:rsid w:val="00AF2E82"/>
    <w:rsid w:val="00AF3F46"/>
    <w:rsid w:val="00AF58BC"/>
    <w:rsid w:val="00B0240B"/>
    <w:rsid w:val="00B03E22"/>
    <w:rsid w:val="00B10DF7"/>
    <w:rsid w:val="00B12F69"/>
    <w:rsid w:val="00B172D6"/>
    <w:rsid w:val="00B21170"/>
    <w:rsid w:val="00B21B5B"/>
    <w:rsid w:val="00B21FC8"/>
    <w:rsid w:val="00B22157"/>
    <w:rsid w:val="00B2308D"/>
    <w:rsid w:val="00B23E60"/>
    <w:rsid w:val="00B2440C"/>
    <w:rsid w:val="00B260CF"/>
    <w:rsid w:val="00B30A07"/>
    <w:rsid w:val="00B31D1A"/>
    <w:rsid w:val="00B34CD2"/>
    <w:rsid w:val="00B40C30"/>
    <w:rsid w:val="00B4453F"/>
    <w:rsid w:val="00B446D5"/>
    <w:rsid w:val="00B466A6"/>
    <w:rsid w:val="00B46A81"/>
    <w:rsid w:val="00B46E1F"/>
    <w:rsid w:val="00B472FE"/>
    <w:rsid w:val="00B535B2"/>
    <w:rsid w:val="00B548EE"/>
    <w:rsid w:val="00B60301"/>
    <w:rsid w:val="00B609A5"/>
    <w:rsid w:val="00B62AC7"/>
    <w:rsid w:val="00B70DFE"/>
    <w:rsid w:val="00B721D2"/>
    <w:rsid w:val="00B73B6A"/>
    <w:rsid w:val="00B74059"/>
    <w:rsid w:val="00B75878"/>
    <w:rsid w:val="00B83E88"/>
    <w:rsid w:val="00B86922"/>
    <w:rsid w:val="00B86954"/>
    <w:rsid w:val="00B93A4F"/>
    <w:rsid w:val="00B94480"/>
    <w:rsid w:val="00B95396"/>
    <w:rsid w:val="00B95DC2"/>
    <w:rsid w:val="00B96B44"/>
    <w:rsid w:val="00B96D54"/>
    <w:rsid w:val="00B972DA"/>
    <w:rsid w:val="00BA5F8F"/>
    <w:rsid w:val="00BA6003"/>
    <w:rsid w:val="00BB0950"/>
    <w:rsid w:val="00BB36B3"/>
    <w:rsid w:val="00BB41ED"/>
    <w:rsid w:val="00BB5A31"/>
    <w:rsid w:val="00BB6F83"/>
    <w:rsid w:val="00BC111E"/>
    <w:rsid w:val="00BC2A61"/>
    <w:rsid w:val="00BC5B7F"/>
    <w:rsid w:val="00BD4876"/>
    <w:rsid w:val="00BD67E4"/>
    <w:rsid w:val="00BE000D"/>
    <w:rsid w:val="00BE0F00"/>
    <w:rsid w:val="00BE1241"/>
    <w:rsid w:val="00BF00B7"/>
    <w:rsid w:val="00BF1D6D"/>
    <w:rsid w:val="00BF250A"/>
    <w:rsid w:val="00C01955"/>
    <w:rsid w:val="00C0433A"/>
    <w:rsid w:val="00C06915"/>
    <w:rsid w:val="00C11316"/>
    <w:rsid w:val="00C1273B"/>
    <w:rsid w:val="00C140A6"/>
    <w:rsid w:val="00C159AF"/>
    <w:rsid w:val="00C24677"/>
    <w:rsid w:val="00C251CA"/>
    <w:rsid w:val="00C25870"/>
    <w:rsid w:val="00C270F4"/>
    <w:rsid w:val="00C36F9A"/>
    <w:rsid w:val="00C37878"/>
    <w:rsid w:val="00C40168"/>
    <w:rsid w:val="00C407FB"/>
    <w:rsid w:val="00C460EC"/>
    <w:rsid w:val="00C466C4"/>
    <w:rsid w:val="00C47761"/>
    <w:rsid w:val="00C4799D"/>
    <w:rsid w:val="00C50F77"/>
    <w:rsid w:val="00C51A2A"/>
    <w:rsid w:val="00C52CD9"/>
    <w:rsid w:val="00C53785"/>
    <w:rsid w:val="00C54D5D"/>
    <w:rsid w:val="00C562A9"/>
    <w:rsid w:val="00C60824"/>
    <w:rsid w:val="00C60AD5"/>
    <w:rsid w:val="00C6426D"/>
    <w:rsid w:val="00C7329C"/>
    <w:rsid w:val="00C7644F"/>
    <w:rsid w:val="00C778F6"/>
    <w:rsid w:val="00C77D03"/>
    <w:rsid w:val="00C8191E"/>
    <w:rsid w:val="00C82856"/>
    <w:rsid w:val="00C82CFA"/>
    <w:rsid w:val="00C86E79"/>
    <w:rsid w:val="00C911FF"/>
    <w:rsid w:val="00C913AA"/>
    <w:rsid w:val="00C9211C"/>
    <w:rsid w:val="00C928A9"/>
    <w:rsid w:val="00C9445D"/>
    <w:rsid w:val="00C9625D"/>
    <w:rsid w:val="00CA70BA"/>
    <w:rsid w:val="00CA7464"/>
    <w:rsid w:val="00CB3EBA"/>
    <w:rsid w:val="00CB692C"/>
    <w:rsid w:val="00CC5993"/>
    <w:rsid w:val="00CC618A"/>
    <w:rsid w:val="00CC7DA7"/>
    <w:rsid w:val="00CD2958"/>
    <w:rsid w:val="00CD3A26"/>
    <w:rsid w:val="00CE062C"/>
    <w:rsid w:val="00CE3A9A"/>
    <w:rsid w:val="00CF1B6B"/>
    <w:rsid w:val="00CF2646"/>
    <w:rsid w:val="00CF2E9F"/>
    <w:rsid w:val="00CF5E0E"/>
    <w:rsid w:val="00CF65A7"/>
    <w:rsid w:val="00CF68AE"/>
    <w:rsid w:val="00CF75CC"/>
    <w:rsid w:val="00D00231"/>
    <w:rsid w:val="00D0142A"/>
    <w:rsid w:val="00D019FE"/>
    <w:rsid w:val="00D028EE"/>
    <w:rsid w:val="00D02CD7"/>
    <w:rsid w:val="00D06398"/>
    <w:rsid w:val="00D063D7"/>
    <w:rsid w:val="00D10200"/>
    <w:rsid w:val="00D14F68"/>
    <w:rsid w:val="00D15BFB"/>
    <w:rsid w:val="00D21186"/>
    <w:rsid w:val="00D21455"/>
    <w:rsid w:val="00D243CF"/>
    <w:rsid w:val="00D24741"/>
    <w:rsid w:val="00D264F3"/>
    <w:rsid w:val="00D30D69"/>
    <w:rsid w:val="00D3244B"/>
    <w:rsid w:val="00D369D7"/>
    <w:rsid w:val="00D37059"/>
    <w:rsid w:val="00D4365A"/>
    <w:rsid w:val="00D43946"/>
    <w:rsid w:val="00D43EDB"/>
    <w:rsid w:val="00D4736A"/>
    <w:rsid w:val="00D51C02"/>
    <w:rsid w:val="00D52543"/>
    <w:rsid w:val="00D5329F"/>
    <w:rsid w:val="00D5387C"/>
    <w:rsid w:val="00D54ADD"/>
    <w:rsid w:val="00D55727"/>
    <w:rsid w:val="00D63F08"/>
    <w:rsid w:val="00D70AE6"/>
    <w:rsid w:val="00D71EE4"/>
    <w:rsid w:val="00D72544"/>
    <w:rsid w:val="00D80D9D"/>
    <w:rsid w:val="00D81773"/>
    <w:rsid w:val="00D85CD0"/>
    <w:rsid w:val="00D91A99"/>
    <w:rsid w:val="00D930CA"/>
    <w:rsid w:val="00D9410F"/>
    <w:rsid w:val="00D94B54"/>
    <w:rsid w:val="00DA031D"/>
    <w:rsid w:val="00DA1B0D"/>
    <w:rsid w:val="00DA2A4B"/>
    <w:rsid w:val="00DA336B"/>
    <w:rsid w:val="00DA4B67"/>
    <w:rsid w:val="00DA6367"/>
    <w:rsid w:val="00DA641F"/>
    <w:rsid w:val="00DB1323"/>
    <w:rsid w:val="00DB1502"/>
    <w:rsid w:val="00DB4D01"/>
    <w:rsid w:val="00DB4E40"/>
    <w:rsid w:val="00DC0063"/>
    <w:rsid w:val="00DC0840"/>
    <w:rsid w:val="00DC18FB"/>
    <w:rsid w:val="00DC3402"/>
    <w:rsid w:val="00DC4313"/>
    <w:rsid w:val="00DC5140"/>
    <w:rsid w:val="00DD216C"/>
    <w:rsid w:val="00DD4E97"/>
    <w:rsid w:val="00DD6807"/>
    <w:rsid w:val="00DD6D58"/>
    <w:rsid w:val="00DE2A86"/>
    <w:rsid w:val="00DE52CC"/>
    <w:rsid w:val="00DE5E07"/>
    <w:rsid w:val="00DE6DCC"/>
    <w:rsid w:val="00DE6E93"/>
    <w:rsid w:val="00DE78F2"/>
    <w:rsid w:val="00DF0E3C"/>
    <w:rsid w:val="00DF2652"/>
    <w:rsid w:val="00DF7375"/>
    <w:rsid w:val="00E034CF"/>
    <w:rsid w:val="00E0352E"/>
    <w:rsid w:val="00E03AA3"/>
    <w:rsid w:val="00E03DAC"/>
    <w:rsid w:val="00E0544B"/>
    <w:rsid w:val="00E06594"/>
    <w:rsid w:val="00E10A3C"/>
    <w:rsid w:val="00E12AB7"/>
    <w:rsid w:val="00E13E55"/>
    <w:rsid w:val="00E14B4C"/>
    <w:rsid w:val="00E1691F"/>
    <w:rsid w:val="00E170CC"/>
    <w:rsid w:val="00E254F1"/>
    <w:rsid w:val="00E273E7"/>
    <w:rsid w:val="00E30030"/>
    <w:rsid w:val="00E308C8"/>
    <w:rsid w:val="00E30F1E"/>
    <w:rsid w:val="00E333AC"/>
    <w:rsid w:val="00E375B3"/>
    <w:rsid w:val="00E42E11"/>
    <w:rsid w:val="00E47A61"/>
    <w:rsid w:val="00E51D98"/>
    <w:rsid w:val="00E52E4E"/>
    <w:rsid w:val="00E63231"/>
    <w:rsid w:val="00E716BE"/>
    <w:rsid w:val="00E73E18"/>
    <w:rsid w:val="00E768B1"/>
    <w:rsid w:val="00E771BF"/>
    <w:rsid w:val="00E775FB"/>
    <w:rsid w:val="00E821E5"/>
    <w:rsid w:val="00E85509"/>
    <w:rsid w:val="00E87200"/>
    <w:rsid w:val="00E87755"/>
    <w:rsid w:val="00E87F33"/>
    <w:rsid w:val="00E90F3B"/>
    <w:rsid w:val="00E92084"/>
    <w:rsid w:val="00E96C79"/>
    <w:rsid w:val="00EA06BD"/>
    <w:rsid w:val="00EA2189"/>
    <w:rsid w:val="00EA4D21"/>
    <w:rsid w:val="00EA7149"/>
    <w:rsid w:val="00EA7231"/>
    <w:rsid w:val="00EB273F"/>
    <w:rsid w:val="00EB37FF"/>
    <w:rsid w:val="00EB72C0"/>
    <w:rsid w:val="00EB787B"/>
    <w:rsid w:val="00EB7A6D"/>
    <w:rsid w:val="00EC54D7"/>
    <w:rsid w:val="00EC678B"/>
    <w:rsid w:val="00EC78B1"/>
    <w:rsid w:val="00ED0460"/>
    <w:rsid w:val="00ED0991"/>
    <w:rsid w:val="00ED1609"/>
    <w:rsid w:val="00ED2B08"/>
    <w:rsid w:val="00ED6380"/>
    <w:rsid w:val="00EE0277"/>
    <w:rsid w:val="00EE5172"/>
    <w:rsid w:val="00EE53D2"/>
    <w:rsid w:val="00EE54D6"/>
    <w:rsid w:val="00EF0968"/>
    <w:rsid w:val="00EF0DD1"/>
    <w:rsid w:val="00EF26FD"/>
    <w:rsid w:val="00EF31C8"/>
    <w:rsid w:val="00EF3465"/>
    <w:rsid w:val="00EF3923"/>
    <w:rsid w:val="00EF5D99"/>
    <w:rsid w:val="00EF6EF5"/>
    <w:rsid w:val="00F011F4"/>
    <w:rsid w:val="00F01302"/>
    <w:rsid w:val="00F0163E"/>
    <w:rsid w:val="00F049C4"/>
    <w:rsid w:val="00F05DBA"/>
    <w:rsid w:val="00F11CC7"/>
    <w:rsid w:val="00F1253B"/>
    <w:rsid w:val="00F129AA"/>
    <w:rsid w:val="00F13469"/>
    <w:rsid w:val="00F13C58"/>
    <w:rsid w:val="00F211A1"/>
    <w:rsid w:val="00F2179A"/>
    <w:rsid w:val="00F21F34"/>
    <w:rsid w:val="00F22056"/>
    <w:rsid w:val="00F229D6"/>
    <w:rsid w:val="00F236A2"/>
    <w:rsid w:val="00F2797D"/>
    <w:rsid w:val="00F3038A"/>
    <w:rsid w:val="00F40676"/>
    <w:rsid w:val="00F41169"/>
    <w:rsid w:val="00F4313B"/>
    <w:rsid w:val="00F474C2"/>
    <w:rsid w:val="00F51F38"/>
    <w:rsid w:val="00F52E56"/>
    <w:rsid w:val="00F53434"/>
    <w:rsid w:val="00F55047"/>
    <w:rsid w:val="00F56EE4"/>
    <w:rsid w:val="00F60B31"/>
    <w:rsid w:val="00F61049"/>
    <w:rsid w:val="00F6154F"/>
    <w:rsid w:val="00F61B34"/>
    <w:rsid w:val="00F6622C"/>
    <w:rsid w:val="00F679FF"/>
    <w:rsid w:val="00F67A25"/>
    <w:rsid w:val="00F7092D"/>
    <w:rsid w:val="00F76EBD"/>
    <w:rsid w:val="00F77A71"/>
    <w:rsid w:val="00F8152F"/>
    <w:rsid w:val="00F8162C"/>
    <w:rsid w:val="00F83A49"/>
    <w:rsid w:val="00F8458F"/>
    <w:rsid w:val="00F87E47"/>
    <w:rsid w:val="00F90770"/>
    <w:rsid w:val="00F90FF1"/>
    <w:rsid w:val="00F91615"/>
    <w:rsid w:val="00F93509"/>
    <w:rsid w:val="00F95B5F"/>
    <w:rsid w:val="00F96B6B"/>
    <w:rsid w:val="00F97FC1"/>
    <w:rsid w:val="00FA0E68"/>
    <w:rsid w:val="00FA17DA"/>
    <w:rsid w:val="00FA30D8"/>
    <w:rsid w:val="00FA5E2A"/>
    <w:rsid w:val="00FA7C11"/>
    <w:rsid w:val="00FB1C35"/>
    <w:rsid w:val="00FB42A1"/>
    <w:rsid w:val="00FC43CC"/>
    <w:rsid w:val="00FC4CBC"/>
    <w:rsid w:val="00FD4BFA"/>
    <w:rsid w:val="00FD67A9"/>
    <w:rsid w:val="00FE1091"/>
    <w:rsid w:val="00FE3461"/>
    <w:rsid w:val="00FE566C"/>
    <w:rsid w:val="00FF68FF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66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2C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E169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1691F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2C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1691F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E1691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0A6B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6BCA"/>
  </w:style>
  <w:style w:type="paragraph" w:styleId="Piedepgina">
    <w:name w:val="footer"/>
    <w:basedOn w:val="Normal"/>
    <w:link w:val="PiedepginaCar"/>
    <w:uiPriority w:val="99"/>
    <w:unhideWhenUsed/>
    <w:rsid w:val="000A6B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6BCA"/>
  </w:style>
  <w:style w:type="character" w:styleId="Hipervnculo">
    <w:name w:val="Hyperlink"/>
    <w:basedOn w:val="Fuentedeprrafopredeter"/>
    <w:uiPriority w:val="99"/>
    <w:unhideWhenUsed/>
    <w:qFormat/>
    <w:rsid w:val="005205C1"/>
    <w:rPr>
      <w:color w:val="0563C1" w:themeColor="hyperlink"/>
      <w:u w:val="single"/>
    </w:rPr>
  </w:style>
  <w:style w:type="paragraph" w:styleId="Textonotapie">
    <w:name w:val="footnote text"/>
    <w:aliases w:val="Char5 Char Char Char Char,Char5 Char Char Char, Char5 Char Char Char Char, Char5 Char Char Char"/>
    <w:basedOn w:val="Normal"/>
    <w:link w:val="TextonotapieCar"/>
    <w:uiPriority w:val="99"/>
    <w:unhideWhenUsed/>
    <w:qFormat/>
    <w:rsid w:val="005205C1"/>
    <w:pPr>
      <w:spacing w:after="0" w:line="240" w:lineRule="auto"/>
    </w:pPr>
    <w:rPr>
      <w:sz w:val="20"/>
      <w:szCs w:val="20"/>
      <w:lang w:val="es-MX"/>
    </w:rPr>
  </w:style>
  <w:style w:type="character" w:customStyle="1" w:styleId="TextonotapieCar">
    <w:name w:val="Texto nota pie Car"/>
    <w:aliases w:val="Char5 Char Char Char Char Car,Char5 Char Char Char Car, Char5 Char Char Char Char Car, Char5 Char Char Char Car"/>
    <w:basedOn w:val="Fuentedeprrafopredeter"/>
    <w:link w:val="Textonotapie"/>
    <w:uiPriority w:val="99"/>
    <w:rsid w:val="005205C1"/>
    <w:rPr>
      <w:sz w:val="20"/>
      <w:szCs w:val="20"/>
      <w:lang w:val="es-MX"/>
    </w:rPr>
  </w:style>
  <w:style w:type="table" w:styleId="Tablaconcuadrcula">
    <w:name w:val="Table Grid"/>
    <w:basedOn w:val="Tablanormal"/>
    <w:uiPriority w:val="39"/>
    <w:qFormat/>
    <w:rsid w:val="005205C1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unhideWhenUsed/>
    <w:rsid w:val="000E0ED7"/>
    <w:rPr>
      <w:vertAlign w:val="superscript"/>
    </w:rPr>
  </w:style>
  <w:style w:type="paragraph" w:styleId="Prrafodelista">
    <w:name w:val="List Paragraph"/>
    <w:basedOn w:val="Normal"/>
    <w:uiPriority w:val="34"/>
    <w:qFormat/>
    <w:rsid w:val="00612BF7"/>
    <w:pPr>
      <w:ind w:left="720"/>
      <w:contextualSpacing/>
    </w:pPr>
    <w:rPr>
      <w:lang w:val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5D1AFC"/>
    <w:pPr>
      <w:spacing w:after="0" w:line="240" w:lineRule="auto"/>
      <w:jc w:val="both"/>
    </w:pPr>
    <w:rPr>
      <w:sz w:val="20"/>
      <w:szCs w:val="20"/>
      <w:lang w:val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5D1AFC"/>
    <w:rPr>
      <w:sz w:val="20"/>
      <w:szCs w:val="20"/>
      <w:lang w:val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5D1AFC"/>
    <w:rPr>
      <w:vertAlign w:val="superscript"/>
    </w:rPr>
  </w:style>
  <w:style w:type="paragraph" w:customStyle="1" w:styleId="Default">
    <w:name w:val="Default"/>
    <w:rsid w:val="006C53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6C7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6C79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563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40301"/>
    <w:rPr>
      <w:b/>
      <w:bCs/>
    </w:rPr>
  </w:style>
  <w:style w:type="character" w:customStyle="1" w:styleId="apple-converted-space">
    <w:name w:val="apple-converted-space"/>
    <w:basedOn w:val="Fuentedeprrafopredeter"/>
    <w:rsid w:val="00140301"/>
  </w:style>
  <w:style w:type="paragraph" w:styleId="Sinespaciado">
    <w:name w:val="No Spacing"/>
    <w:uiPriority w:val="1"/>
    <w:qFormat/>
    <w:rsid w:val="00140301"/>
    <w:pPr>
      <w:spacing w:after="0" w:line="240" w:lineRule="auto"/>
    </w:pPr>
    <w:rPr>
      <w:rFonts w:ascii="Calibri" w:eastAsia="Calibri" w:hAnsi="Calibri" w:cs="Times New Roman"/>
      <w:lang w:val="es-NI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4901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90121"/>
    <w:rPr>
      <w:rFonts w:ascii="Courier New" w:eastAsia="Times New Roman" w:hAnsi="Courier New" w:cs="Courier New"/>
      <w:sz w:val="20"/>
      <w:szCs w:val="20"/>
      <w:lang w:val="en-US"/>
    </w:rPr>
  </w:style>
  <w:style w:type="paragraph" w:styleId="Sangradetextonormal">
    <w:name w:val="Body Text Indent"/>
    <w:basedOn w:val="Normal"/>
    <w:link w:val="SangradetextonormalCar"/>
    <w:rsid w:val="00937E92"/>
    <w:pPr>
      <w:spacing w:after="0" w:line="240" w:lineRule="auto"/>
      <w:ind w:left="708"/>
      <w:jc w:val="both"/>
    </w:pPr>
    <w:rPr>
      <w:rFonts w:ascii="Arial" w:eastAsia="Times New Roman" w:hAnsi="Arial" w:cs="Arial"/>
      <w:sz w:val="24"/>
      <w:szCs w:val="24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37E92"/>
    <w:rPr>
      <w:rFonts w:ascii="Arial" w:eastAsia="Times New Roman" w:hAnsi="Arial" w:cs="Arial"/>
      <w:sz w:val="24"/>
      <w:szCs w:val="24"/>
      <w:lang w:val="es-MX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EF5D99"/>
    <w:rPr>
      <w:color w:val="954F72" w:themeColor="followedHyperlink"/>
      <w:u w:val="single"/>
    </w:rPr>
  </w:style>
  <w:style w:type="character" w:customStyle="1" w:styleId="MenoPendente1">
    <w:name w:val="Menção Pendente1"/>
    <w:basedOn w:val="Fuentedeprrafopredeter"/>
    <w:uiPriority w:val="99"/>
    <w:semiHidden/>
    <w:unhideWhenUsed/>
    <w:rsid w:val="00713F36"/>
    <w:rPr>
      <w:color w:val="808080"/>
      <w:shd w:val="clear" w:color="auto" w:fill="E6E6E6"/>
    </w:rPr>
  </w:style>
  <w:style w:type="character" w:customStyle="1" w:styleId="MenoPendente2">
    <w:name w:val="Menção Pendente2"/>
    <w:basedOn w:val="Fuentedeprrafopredeter"/>
    <w:uiPriority w:val="99"/>
    <w:semiHidden/>
    <w:unhideWhenUsed/>
    <w:rsid w:val="00874126"/>
    <w:rPr>
      <w:color w:val="605E5C"/>
      <w:shd w:val="clear" w:color="auto" w:fill="E1DFDD"/>
    </w:rPr>
  </w:style>
  <w:style w:type="table" w:customStyle="1" w:styleId="SimplesTabela21">
    <w:name w:val="Simples Tabela 21"/>
    <w:basedOn w:val="Tablanormal"/>
    <w:uiPriority w:val="42"/>
    <w:rsid w:val="0077449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ibliografa">
    <w:name w:val="Bibliography"/>
    <w:basedOn w:val="Normal"/>
    <w:next w:val="Normal"/>
    <w:uiPriority w:val="37"/>
    <w:unhideWhenUsed/>
    <w:rsid w:val="00426E06"/>
  </w:style>
  <w:style w:type="character" w:customStyle="1" w:styleId="MenoPendente3">
    <w:name w:val="Menção Pendente3"/>
    <w:basedOn w:val="Fuentedeprrafopredeter"/>
    <w:uiPriority w:val="99"/>
    <w:rsid w:val="008F0AAB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8C0DD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0DDD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0DDD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0DD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0DD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D563F"/>
    <w:pPr>
      <w:spacing w:after="0" w:line="240" w:lineRule="auto"/>
    </w:pPr>
  </w:style>
  <w:style w:type="character" w:customStyle="1" w:styleId="MenoPendente4">
    <w:name w:val="Menção Pendente4"/>
    <w:basedOn w:val="Fuentedeprrafopredeter"/>
    <w:uiPriority w:val="99"/>
    <w:semiHidden/>
    <w:unhideWhenUsed/>
    <w:rsid w:val="00EC54D7"/>
    <w:rPr>
      <w:color w:val="605E5C"/>
      <w:shd w:val="clear" w:color="auto" w:fill="E1DFDD"/>
    </w:rPr>
  </w:style>
  <w:style w:type="character" w:customStyle="1" w:styleId="article-title">
    <w:name w:val="article-title"/>
    <w:basedOn w:val="Fuentedeprrafopredeter"/>
    <w:rsid w:val="00E1691F"/>
  </w:style>
  <w:style w:type="character" w:customStyle="1" w:styleId="submitted">
    <w:name w:val="submitted"/>
    <w:basedOn w:val="Fuentedeprrafopredeter"/>
    <w:rsid w:val="00E1691F"/>
  </w:style>
  <w:style w:type="paragraph" w:customStyle="1" w:styleId="Estilo">
    <w:name w:val="Estilo"/>
    <w:basedOn w:val="Sinespaciado"/>
    <w:link w:val="EstiloCar"/>
    <w:qFormat/>
    <w:rsid w:val="00E1691F"/>
    <w:pPr>
      <w:jc w:val="both"/>
    </w:pPr>
    <w:rPr>
      <w:rFonts w:ascii="Arial" w:eastAsiaTheme="minorHAnsi" w:hAnsi="Arial" w:cstheme="minorBidi"/>
      <w:sz w:val="24"/>
      <w:lang w:val="es-MX"/>
    </w:rPr>
  </w:style>
  <w:style w:type="character" w:customStyle="1" w:styleId="EstiloCar">
    <w:name w:val="Estilo Car"/>
    <w:basedOn w:val="Fuentedeprrafopredeter"/>
    <w:link w:val="Estilo"/>
    <w:rsid w:val="00E1691F"/>
    <w:rPr>
      <w:rFonts w:ascii="Arial" w:hAnsi="Arial"/>
      <w:sz w:val="24"/>
      <w:lang w:val="es-MX"/>
    </w:rPr>
  </w:style>
  <w:style w:type="character" w:customStyle="1" w:styleId="vw-custom-font-1">
    <w:name w:val="vw-custom-font-1"/>
    <w:basedOn w:val="Fuentedeprrafopredeter"/>
    <w:rsid w:val="00E1691F"/>
  </w:style>
  <w:style w:type="paragraph" w:customStyle="1" w:styleId="western">
    <w:name w:val="western"/>
    <w:basedOn w:val="Normal"/>
    <w:rsid w:val="00E1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odenotaderodapChar1">
    <w:name w:val="Texto de nota de rodapé Char1"/>
    <w:uiPriority w:val="99"/>
    <w:rsid w:val="00E1691F"/>
    <w:rPr>
      <w:rFonts w:eastAsia="SimSun"/>
      <w:lang w:eastAsia="ar-SA"/>
    </w:rPr>
  </w:style>
  <w:style w:type="character" w:customStyle="1" w:styleId="SubttuloCar">
    <w:name w:val="Subtítulo Car"/>
    <w:aliases w:val="Notas de Rodapé Car"/>
    <w:basedOn w:val="Fuentedeprrafopredeter"/>
    <w:link w:val="Subttulo"/>
    <w:uiPriority w:val="11"/>
    <w:locked/>
    <w:rsid w:val="00E1691F"/>
    <w:rPr>
      <w:rFonts w:ascii="Arial Narrow" w:hAnsi="Arial Narrow" w:cs="Tahoma"/>
      <w:sz w:val="18"/>
      <w:szCs w:val="16"/>
    </w:rPr>
  </w:style>
  <w:style w:type="paragraph" w:styleId="Subttulo">
    <w:name w:val="Subtitle"/>
    <w:aliases w:val="Notas de Rodapé"/>
    <w:basedOn w:val="Textonotapie"/>
    <w:next w:val="Normal"/>
    <w:link w:val="SubttuloCar"/>
    <w:uiPriority w:val="11"/>
    <w:qFormat/>
    <w:rsid w:val="00E1691F"/>
    <w:pPr>
      <w:ind w:left="113" w:right="425" w:hanging="113"/>
      <w:contextualSpacing/>
      <w:jc w:val="both"/>
    </w:pPr>
    <w:rPr>
      <w:rFonts w:ascii="Arial Narrow" w:hAnsi="Arial Narrow" w:cs="Tahoma"/>
      <w:sz w:val="18"/>
      <w:szCs w:val="16"/>
      <w:lang w:val="pt-BR"/>
    </w:rPr>
  </w:style>
  <w:style w:type="character" w:customStyle="1" w:styleId="SubttuloChar1">
    <w:name w:val="Subtítulo Char1"/>
    <w:basedOn w:val="Fuentedeprrafopredeter"/>
    <w:uiPriority w:val="11"/>
    <w:rsid w:val="00E1691F"/>
    <w:rPr>
      <w:rFonts w:eastAsiaTheme="minorEastAsia"/>
      <w:color w:val="5A5A5A" w:themeColor="text1" w:themeTint="A5"/>
      <w:spacing w:val="15"/>
    </w:rPr>
  </w:style>
  <w:style w:type="paragraph" w:customStyle="1" w:styleId="Citaoa">
    <w:name w:val="Citação a"/>
    <w:basedOn w:val="Cita"/>
    <w:link w:val="CitaoaCarcter"/>
    <w:qFormat/>
    <w:rsid w:val="00E1691F"/>
    <w:pPr>
      <w:spacing w:before="0" w:after="0" w:line="240" w:lineRule="auto"/>
      <w:ind w:left="2268" w:right="425"/>
      <w:contextualSpacing/>
      <w:jc w:val="both"/>
    </w:pPr>
    <w:rPr>
      <w:rFonts w:ascii="Arial Narrow" w:eastAsia="Calibri" w:hAnsi="Arial Narrow" w:cs="Tahoma"/>
      <w:i w:val="0"/>
      <w:iCs w:val="0"/>
      <w:sz w:val="20"/>
      <w:szCs w:val="20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E1691F"/>
    <w:pPr>
      <w:spacing w:before="200" w:line="276" w:lineRule="auto"/>
      <w:ind w:left="864" w:right="864"/>
      <w:jc w:val="center"/>
    </w:pPr>
    <w:rPr>
      <w:rFonts w:eastAsiaTheme="minorEastAsia"/>
      <w:i/>
      <w:iCs/>
      <w:color w:val="404040" w:themeColor="text1" w:themeTint="BF"/>
      <w:lang w:eastAsia="es-MX"/>
    </w:rPr>
  </w:style>
  <w:style w:type="character" w:customStyle="1" w:styleId="CitaCar">
    <w:name w:val="Cita Car"/>
    <w:basedOn w:val="Fuentedeprrafopredeter"/>
    <w:link w:val="Cita"/>
    <w:uiPriority w:val="29"/>
    <w:rsid w:val="00E1691F"/>
    <w:rPr>
      <w:rFonts w:eastAsiaTheme="minorEastAsia"/>
      <w:i/>
      <w:iCs/>
      <w:color w:val="404040" w:themeColor="text1" w:themeTint="BF"/>
      <w:lang w:eastAsia="es-MX"/>
    </w:rPr>
  </w:style>
  <w:style w:type="character" w:customStyle="1" w:styleId="CitaoaCarcter">
    <w:name w:val="Citação a Carácter"/>
    <w:basedOn w:val="CitaCar"/>
    <w:link w:val="Citaoa"/>
    <w:rsid w:val="00E1691F"/>
    <w:rPr>
      <w:rFonts w:ascii="Arial Narrow" w:eastAsia="Calibri" w:hAnsi="Arial Narrow" w:cs="Tahoma"/>
      <w:i w:val="0"/>
      <w:iCs w:val="0"/>
      <w:color w:val="404040" w:themeColor="text1" w:themeTint="BF"/>
      <w:sz w:val="20"/>
      <w:szCs w:val="20"/>
      <w:lang w:val="en-GB" w:eastAsia="es-MX"/>
    </w:rPr>
  </w:style>
  <w:style w:type="character" w:customStyle="1" w:styleId="A5">
    <w:name w:val="A5"/>
    <w:uiPriority w:val="99"/>
    <w:rsid w:val="00E1691F"/>
    <w:rPr>
      <w:rFonts w:cs="Georgia"/>
      <w:color w:val="000000"/>
      <w:sz w:val="18"/>
      <w:szCs w:val="18"/>
    </w:rPr>
  </w:style>
  <w:style w:type="character" w:customStyle="1" w:styleId="A11">
    <w:name w:val="A11"/>
    <w:uiPriority w:val="99"/>
    <w:rsid w:val="00E1691F"/>
    <w:rPr>
      <w:rFonts w:cs="Georgia"/>
      <w:color w:val="000000"/>
      <w:sz w:val="10"/>
      <w:szCs w:val="10"/>
    </w:rPr>
  </w:style>
  <w:style w:type="paragraph" w:customStyle="1" w:styleId="Body">
    <w:name w:val="Body"/>
    <w:rsid w:val="00E169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customStyle="1" w:styleId="TableStyle1">
    <w:name w:val="Table Style 1"/>
    <w:rsid w:val="00E169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20"/>
      <w:szCs w:val="20"/>
      <w:bdr w:val="nil"/>
      <w:lang w:val="en-GB" w:eastAsia="en-GB"/>
    </w:rPr>
  </w:style>
  <w:style w:type="paragraph" w:customStyle="1" w:styleId="TableStyle2">
    <w:name w:val="Table Style 2"/>
    <w:rsid w:val="00E169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GB" w:eastAsia="en-GB"/>
    </w:rPr>
  </w:style>
  <w:style w:type="paragraph" w:customStyle="1" w:styleId="Navaden1">
    <w:name w:val="Navaden1"/>
    <w:rsid w:val="00E1691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customStyle="1" w:styleId="Tabloii">
    <w:name w:val="Tablo içi"/>
    <w:basedOn w:val="Normal"/>
    <w:link w:val="TabloiiChar"/>
    <w:qFormat/>
    <w:rsid w:val="00E1691F"/>
    <w:pPr>
      <w:spacing w:after="0" w:line="240" w:lineRule="auto"/>
      <w:ind w:left="57"/>
      <w:jc w:val="both"/>
    </w:pPr>
    <w:rPr>
      <w:rFonts w:ascii="Arial Narrow" w:eastAsia="Times New Roman" w:hAnsi="Arial Narrow" w:cs="Times New Roman"/>
      <w:color w:val="000000" w:themeColor="text1"/>
      <w:sz w:val="20"/>
      <w:szCs w:val="24"/>
      <w:lang w:val="tr-TR" w:eastAsia="tr-TR"/>
    </w:rPr>
  </w:style>
  <w:style w:type="character" w:customStyle="1" w:styleId="TabloiiChar">
    <w:name w:val="Tablo içi Char"/>
    <w:basedOn w:val="Fuentedeprrafopredeter"/>
    <w:link w:val="Tabloii"/>
    <w:rsid w:val="00E1691F"/>
    <w:rPr>
      <w:rFonts w:ascii="Arial Narrow" w:eastAsia="Times New Roman" w:hAnsi="Arial Narrow" w:cs="Times New Roman"/>
      <w:color w:val="000000" w:themeColor="text1"/>
      <w:sz w:val="20"/>
      <w:szCs w:val="24"/>
      <w:lang w:val="tr-TR" w:eastAsia="tr-TR"/>
    </w:rPr>
  </w:style>
  <w:style w:type="paragraph" w:customStyle="1" w:styleId="ekilii">
    <w:name w:val="şekil içi"/>
    <w:basedOn w:val="Tabloii"/>
    <w:link w:val="ekiliiChar"/>
    <w:qFormat/>
    <w:rsid w:val="00E1691F"/>
    <w:pPr>
      <w:ind w:left="0"/>
      <w:jc w:val="center"/>
    </w:pPr>
    <w:rPr>
      <w:sz w:val="24"/>
    </w:rPr>
  </w:style>
  <w:style w:type="character" w:customStyle="1" w:styleId="ekiliiChar">
    <w:name w:val="şekil içi Char"/>
    <w:basedOn w:val="TabloiiChar"/>
    <w:link w:val="ekilii"/>
    <w:rsid w:val="00E1691F"/>
    <w:rPr>
      <w:rFonts w:ascii="Arial Narrow" w:eastAsia="Times New Roman" w:hAnsi="Arial Narrow" w:cs="Times New Roman"/>
      <w:color w:val="000000" w:themeColor="text1"/>
      <w:sz w:val="24"/>
      <w:szCs w:val="24"/>
      <w:lang w:val="tr-TR" w:eastAsia="tr-TR"/>
    </w:rPr>
  </w:style>
  <w:style w:type="paragraph" w:customStyle="1" w:styleId="figure">
    <w:name w:val="figure"/>
    <w:basedOn w:val="ekilii"/>
    <w:link w:val="figureChar"/>
    <w:qFormat/>
    <w:rsid w:val="00E1691F"/>
    <w:rPr>
      <w:sz w:val="18"/>
    </w:rPr>
  </w:style>
  <w:style w:type="character" w:customStyle="1" w:styleId="figureChar">
    <w:name w:val="figure Char"/>
    <w:basedOn w:val="ekiliiChar"/>
    <w:link w:val="figure"/>
    <w:rsid w:val="00E1691F"/>
    <w:rPr>
      <w:rFonts w:ascii="Arial Narrow" w:eastAsia="Times New Roman" w:hAnsi="Arial Narrow" w:cs="Times New Roman"/>
      <w:color w:val="000000" w:themeColor="text1"/>
      <w:sz w:val="18"/>
      <w:szCs w:val="24"/>
      <w:lang w:val="tr-TR" w:eastAsia="tr-TR"/>
    </w:rPr>
  </w:style>
  <w:style w:type="paragraph" w:styleId="Descripcin">
    <w:name w:val="caption"/>
    <w:basedOn w:val="Normal"/>
    <w:next w:val="Normal"/>
    <w:unhideWhenUsed/>
    <w:qFormat/>
    <w:rsid w:val="00E1691F"/>
    <w:pPr>
      <w:suppressAutoHyphens/>
      <w:spacing w:after="120" w:line="264" w:lineRule="auto"/>
      <w:jc w:val="both"/>
    </w:pPr>
    <w:rPr>
      <w:rFonts w:ascii="Cambria" w:eastAsia="Times New Roman" w:hAnsi="Cambria" w:cs="Times New Roman"/>
      <w:b/>
      <w:bCs/>
      <w:sz w:val="20"/>
      <w:szCs w:val="20"/>
      <w:lang w:val="pt-PT" w:eastAsia="ar-SA"/>
    </w:rPr>
  </w:style>
  <w:style w:type="character" w:styleId="nfasis">
    <w:name w:val="Emphasis"/>
    <w:basedOn w:val="Fuentedeprrafopredeter"/>
    <w:uiPriority w:val="20"/>
    <w:qFormat/>
    <w:rsid w:val="00E1691F"/>
    <w:rPr>
      <w:i/>
      <w:iCs/>
    </w:rPr>
  </w:style>
  <w:style w:type="character" w:customStyle="1" w:styleId="s1">
    <w:name w:val="s1"/>
    <w:basedOn w:val="Fuentedeprrafopredeter"/>
    <w:rsid w:val="00E1691F"/>
  </w:style>
  <w:style w:type="character" w:customStyle="1" w:styleId="s2">
    <w:name w:val="s2"/>
    <w:basedOn w:val="Fuentedeprrafopredeter"/>
    <w:rsid w:val="00E1691F"/>
  </w:style>
  <w:style w:type="paragraph" w:customStyle="1" w:styleId="Bibliografia1">
    <w:name w:val="Bibliografia1"/>
    <w:basedOn w:val="Normal"/>
    <w:next w:val="Normal"/>
    <w:uiPriority w:val="37"/>
    <w:unhideWhenUsed/>
    <w:rsid w:val="00E1691F"/>
    <w:pPr>
      <w:spacing w:after="200" w:line="276" w:lineRule="auto"/>
    </w:pPr>
  </w:style>
  <w:style w:type="character" w:customStyle="1" w:styleId="LinkdaInternet">
    <w:name w:val="Link da Internet"/>
    <w:basedOn w:val="Fuentedeprrafopredeter"/>
    <w:uiPriority w:val="99"/>
    <w:unhideWhenUsed/>
    <w:rsid w:val="00E1691F"/>
    <w:rPr>
      <w:color w:val="0563C1" w:themeColor="hyperlink"/>
      <w:u w:val="single"/>
    </w:rPr>
  </w:style>
  <w:style w:type="character" w:customStyle="1" w:styleId="A2">
    <w:name w:val="A2"/>
    <w:uiPriority w:val="99"/>
    <w:rsid w:val="00E1691F"/>
    <w:rPr>
      <w:b/>
      <w:bCs/>
      <w:color w:val="000000"/>
      <w:sz w:val="12"/>
      <w:szCs w:val="12"/>
    </w:rPr>
  </w:style>
  <w:style w:type="character" w:customStyle="1" w:styleId="ncoradanotaderodap">
    <w:name w:val="Âncora da nota de rodapé"/>
    <w:rsid w:val="00E1691F"/>
    <w:rPr>
      <w:vertAlign w:val="superscript"/>
    </w:rPr>
  </w:style>
  <w:style w:type="paragraph" w:customStyle="1" w:styleId="Notaderodap">
    <w:name w:val="Nota de rodapé"/>
    <w:basedOn w:val="Normal"/>
    <w:rsid w:val="00E1691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Padro">
    <w:name w:val="Padrão"/>
    <w:uiPriority w:val="99"/>
    <w:rsid w:val="00E1691F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Calibri"/>
      <w:color w:val="00000A"/>
      <w:lang w:eastAsia="pt-BR"/>
    </w:rPr>
  </w:style>
  <w:style w:type="paragraph" w:customStyle="1" w:styleId="OrtaKlavuz21">
    <w:name w:val="Orta Kılavuz 21"/>
    <w:uiPriority w:val="1"/>
    <w:qFormat/>
    <w:rsid w:val="00E1691F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table" w:customStyle="1" w:styleId="TabeladeGradeClara1">
    <w:name w:val="Tabela de Grade Clara1"/>
    <w:basedOn w:val="Tablanormal"/>
    <w:uiPriority w:val="40"/>
    <w:rsid w:val="007412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mplesTabela11">
    <w:name w:val="Simples Tabela 11"/>
    <w:basedOn w:val="Tablanormal"/>
    <w:uiPriority w:val="41"/>
    <w:rsid w:val="007412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implesTabela31">
    <w:name w:val="Simples Tabela 31"/>
    <w:basedOn w:val="Tablanormal"/>
    <w:uiPriority w:val="43"/>
    <w:rsid w:val="007412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anormal"/>
    <w:uiPriority w:val="44"/>
    <w:rsid w:val="007412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51">
    <w:name w:val="Tabela Simples 51"/>
    <w:basedOn w:val="Tablanormal"/>
    <w:uiPriority w:val="45"/>
    <w:rsid w:val="0074120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Grade7Colorida1">
    <w:name w:val="Tabela de Grade 7 Colorida1"/>
    <w:basedOn w:val="Tablanormal"/>
    <w:uiPriority w:val="52"/>
    <w:rsid w:val="00840A15"/>
    <w:pPr>
      <w:spacing w:after="0" w:line="240" w:lineRule="auto"/>
    </w:pPr>
    <w:rPr>
      <w:color w:val="000000" w:themeColor="text1"/>
      <w:lang w:val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Textoindependiente">
    <w:name w:val="Body Text"/>
    <w:basedOn w:val="Normal"/>
    <w:link w:val="TextoindependienteCar"/>
    <w:uiPriority w:val="99"/>
    <w:unhideWhenUsed/>
    <w:rsid w:val="004E4D2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4D22"/>
  </w:style>
  <w:style w:type="table" w:customStyle="1" w:styleId="TableNormal">
    <w:name w:val="Table Normal"/>
    <w:uiPriority w:val="2"/>
    <w:semiHidden/>
    <w:unhideWhenUsed/>
    <w:qFormat/>
    <w:rsid w:val="004E4D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4D22"/>
    <w:pPr>
      <w:widowControl w:val="0"/>
      <w:autoSpaceDE w:val="0"/>
      <w:autoSpaceDN w:val="0"/>
      <w:spacing w:before="30" w:after="0" w:line="240" w:lineRule="auto"/>
      <w:ind w:left="110"/>
    </w:pPr>
    <w:rPr>
      <w:rFonts w:ascii="Times New Roman" w:eastAsia="Times New Roman" w:hAnsi="Times New Roman" w:cs="Times New Roman"/>
      <w:lang w:val="pt-PT"/>
    </w:rPr>
  </w:style>
  <w:style w:type="paragraph" w:customStyle="1" w:styleId="cdt4ke">
    <w:name w:val="cdt4ke"/>
    <w:basedOn w:val="Normal"/>
    <w:rsid w:val="00D94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5">
    <w:name w:val="Menção Pendente5"/>
    <w:basedOn w:val="Fuentedeprrafopredeter"/>
    <w:uiPriority w:val="99"/>
    <w:semiHidden/>
    <w:unhideWhenUsed/>
    <w:rsid w:val="00A70974"/>
    <w:rPr>
      <w:color w:val="605E5C"/>
      <w:shd w:val="clear" w:color="auto" w:fill="E1DFDD"/>
    </w:rPr>
  </w:style>
  <w:style w:type="table" w:styleId="Listamedia2">
    <w:name w:val="Medium List 2"/>
    <w:basedOn w:val="Tablanormal"/>
    <w:uiPriority w:val="66"/>
    <w:rsid w:val="002A04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clara">
    <w:name w:val="Light Grid"/>
    <w:basedOn w:val="Tablanormal"/>
    <w:uiPriority w:val="62"/>
    <w:rsid w:val="002A0497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claro">
    <w:name w:val="Light Shading"/>
    <w:basedOn w:val="Tablanormal"/>
    <w:uiPriority w:val="60"/>
    <w:rsid w:val="002A0497"/>
    <w:pPr>
      <w:spacing w:after="0" w:line="240" w:lineRule="auto"/>
    </w:pPr>
    <w:rPr>
      <w:color w:val="000000" w:themeColor="text1" w:themeShade="BF"/>
      <w:lang w:val="es-MX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C466C4"/>
    <w:rPr>
      <w:color w:val="605E5C"/>
      <w:shd w:val="clear" w:color="auto" w:fill="E1DFDD"/>
    </w:rPr>
  </w:style>
  <w:style w:type="table" w:styleId="Tablaconcuadrculaclara">
    <w:name w:val="Grid Table Light"/>
    <w:basedOn w:val="Tablanormal"/>
    <w:uiPriority w:val="40"/>
    <w:rsid w:val="00B024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8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1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3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9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creativecommons.org/licenses/by-nc-nd/4.0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Chá12</b:Tag>
    <b:SourceType>JournalArticle</b:SourceType>
    <b:Guid>{22061D23-9494-4C78-805F-B4C7F8CADA95}</b:Guid>
    <b:Title>La organización inteligente en un ambiente de aprendizaje: una exploración de sus aspectos generales</b:Title>
    <b:Year>2012</b:Year>
    <b:Author>
      <b:Author>
        <b:NameList>
          <b:Person>
            <b:Last>Chávez Hernández</b:Last>
            <b:First>Noé</b:First>
          </b:Person>
          <b:Person>
            <b:Last>Torres Sanabria</b:Last>
            <b:First>Guillermo</b:First>
          </b:Person>
        </b:NameList>
      </b:Author>
    </b:Author>
    <b:JournalName>Redalyc</b:JournalName>
    <b:Pages>101-115</b:Pages>
    <b:RefOrder>1</b:RefOrder>
  </b:Source>
  <b:Source>
    <b:Tag>Can03</b:Tag>
    <b:SourceType>InternetSite</b:SourceType>
    <b:Guid>{57125193-84FF-45C4-AD26-184F08FC4DE2}</b:Guid>
    <b:Author>
      <b:Author>
        <b:NameList>
          <b:Person>
            <b:Last>Canals</b:Last>
            <b:First>Agustí</b:First>
          </b:Person>
        </b:NameList>
      </b:Author>
    </b:Author>
    <b:Title>Universitat Oberta de Catalunya</b:Title>
    <b:InternetSiteTitle>UOC</b:InternetSiteTitle>
    <b:Year>2003</b:Year>
    <b:URL>http://www.uoc.edu/dt/20251/index.html</b:URL>
    <b:RefOrder>2</b:RefOrder>
  </b:Source>
  <b:Source>
    <b:Tag>Hit08</b:Tag>
    <b:SourceType>Book</b:SourceType>
    <b:Guid>{ADF9BCBD-97C2-4349-A63E-91F409A667D9}</b:Guid>
    <b:Title>Administración Estratégica. Competitivdad y globalización. Conceptos y casos.</b:Title>
    <b:Year>2008</b:Year>
    <b:Author>
      <b:Author>
        <b:NameList>
          <b:Person>
            <b:Last>Hitt</b:Last>
            <b:First>Michael</b:First>
            <b:Middle>A.</b:Middle>
          </b:Person>
          <b:Person>
            <b:Last>Ireland</b:Last>
            <b:First>R.</b:First>
            <b:Middle>Duane</b:Middle>
          </b:Person>
          <b:Person>
            <b:Last>Hoskisson</b:Last>
            <b:First>Robert</b:First>
            <b:Middle>E.</b:Middle>
          </b:Person>
        </b:NameList>
      </b:Author>
    </b:Author>
    <b:City>Ciudad de México</b:City>
    <b:Publisher>Cengage Learning Editores</b:Publisher>
    <b:RefOrder>3</b:RefOrder>
  </b:Source>
  <b:Source>
    <b:Tag>ElE17</b:Tag>
    <b:SourceType>InternetSite</b:SourceType>
    <b:Guid>{D39AD26F-7C8F-4E7F-A373-BCF8E7CE1028}</b:Guid>
    <b:Author>
      <b:Author>
        <b:Corporate>El Empresario</b:Corporate>
      </b:Author>
    </b:Author>
    <b:Title>El Empresario. Creemos en tu negocio.</b:Title>
    <b:InternetSiteTitle>El Empresario. Creemos en tu negocio.</b:InternetSiteTitle>
    <b:Year>2017</b:Year>
    <b:URL>http://elempresario.mx/management-mrkt/importancia-innovacion-recursos-humanos</b:URL>
    <b:RefOrder>4</b:RefOrder>
  </b:Source>
  <b:Source>
    <b:Tag>Fio17</b:Tag>
    <b:SourceType>InternetSite</b:SourceType>
    <b:Guid>{2290D45B-AC3F-4814-B6DC-FCE1E3989B93}</b:Guid>
    <b:Author>
      <b:Author>
        <b:NameList>
          <b:Person>
            <b:Last>Fiordelmondo</b:Last>
            <b:First>María</b:First>
            <b:Middle>Inés</b:Middle>
          </b:Person>
        </b:NameList>
      </b:Author>
    </b:Author>
    <b:Title>El Observador</b:Title>
    <b:InternetSiteTitle>El Observador</b:InternetSiteTitle>
    <b:Year>2017</b:Year>
    <b:URL>https://www.elobservador.com.uy/innovacion-rrhh-como-necesidad-supervivencia-n1071815</b:URL>
    <b:RefOrder>5</b:RefOrder>
  </b:Source>
  <b:Source>
    <b:Tag>Ban16</b:Tag>
    <b:SourceType>InternetSite</b:SourceType>
    <b:Guid>{5A481130-410B-436C-A731-F94028F4ABD4}</b:Guid>
    <b:Author>
      <b:Author>
        <b:Corporate>Banco Mundial</b:Corporate>
      </b:Author>
    </b:Author>
    <b:Title>Banco Mundial</b:Title>
    <b:Year>2016</b:Year>
    <b:URL>http://www.bancomundial.org/es/news/press-release/2016/01/13/digital-technologies-huge-development-potential-remains-out-of-sight-for-the-four-billion-who-lack-internet-access</b:URL>
    <b:RefOrder>6</b:RefOrder>
  </b:Source>
  <b:Source>
    <b:Tag>Eye17</b:Tag>
    <b:SourceType>InternetSite</b:SourceType>
    <b:Guid>{0CA38A19-9102-4DCF-BAEE-AF9EFB97FCDC}</b:Guid>
    <b:Author>
      <b:Author>
        <b:Corporate>Eye for Travel</b:Corporate>
      </b:Author>
    </b:Author>
    <b:Title>Hosteltur</b:Title>
    <b:Year>2017</b:Year>
    <b:URL>https://www.hosteltur.com/122839_realidad-virtual-tecnologia-muy-rentable-empresas-turisticas.html</b:URL>
    <b:RefOrder>7</b:RefOrder>
  </b:Source>
  <b:Source>
    <b:Tag>Par17</b:Tag>
    <b:SourceType>InternetSite</b:SourceType>
    <b:Guid>{51AE201C-7F4D-4A42-9789-E8BC02579A24}</b:Guid>
    <b:Author>
      <b:Author>
        <b:NameList>
          <b:Person>
            <b:Last>Parcerisa</b:Last>
            <b:First>Christin</b:First>
          </b:Person>
        </b:NameList>
      </b:Author>
    </b:Author>
    <b:Title>Forbes México</b:Title>
    <b:Year>2017</b:Year>
    <b:URL>https://www.forbes.com.mx/forbes-life/turismo-mexico-pib/</b:URL>
    <b:RefOrder>8</b:RefOrder>
  </b:Source>
  <b:Source>
    <b:Tag>Mar15</b:Tag>
    <b:SourceType>InternetSite</b:SourceType>
    <b:Guid>{DFDDDF36-5F62-4995-9D0D-70FD19DF01EA}</b:Guid>
    <b:Author>
      <b:Author>
        <b:NameList>
          <b:Person>
            <b:Last>Martínez</b:Last>
            <b:First>Everado</b:First>
          </b:Person>
        </b:NameList>
      </b:Author>
    </b:Author>
    <b:Title>El Financiero</b:Title>
    <b:Year>2015</b:Year>
    <b:URL>http://www.elfinanciero.com.mx/empresas/las-empresas-que-ganan-con-el-boom-turistico-en-mexico.html</b:URL>
    <b:RefOrder>9</b:RefOrder>
  </b:Source>
  <b:Source>
    <b:Tag>Com18</b:Tag>
    <b:SourceType>InternetSite</b:SourceType>
    <b:Guid>{31517CAE-8A75-43C9-A002-484B11591298}</b:Guid>
    <b:Author>
      <b:Author>
        <b:Corporate>Comisión Nacional para la Protección y Defensa de los Usuarios de Servicios Financieros</b:Corporate>
      </b:Author>
    </b:Author>
    <b:Title>CONDUCEF</b:Title>
    <b:Year>2018</b:Year>
    <b:URL>http://www.condusef.gob.mx/Revista/index.php/usuario-inteligente/educacion-financiera/492-pymes</b:URL>
    <b:RefOrder>10</b:RefOrder>
  </b:Source>
  <b:Source>
    <b:Tag>Ret16</b:Tag>
    <b:SourceType>InternetSite</b:SourceType>
    <b:Guid>{3E6C4579-2369-49BC-A9AA-86924B8D4187}</b:Guid>
    <b:Author>
      <b:Author>
        <b:Corporate>Retos Directivos</b:Corporate>
      </b:Author>
    </b:Author>
    <b:Title>EAE Business School</b:Title>
    <b:InternetSiteTitle>EAE Business School</b:InternetSiteTitle>
    <b:Year>2016</b:Year>
    <b:URL>https://retos-directivos.eae.es/conoce-algunas-estrategias-de-innovacion-en-recursos-humanos/</b:URL>
    <b:RefOrder>11</b:RefOrder>
  </b:Source>
  <b:Source>
    <b:Tag>Lóp16</b:Tag>
    <b:SourceType>InternetSite</b:SourceType>
    <b:Guid>{D548CB48-9162-41BE-82E7-5441655B61F0}</b:Guid>
    <b:Author>
      <b:Author>
        <b:NameList>
          <b:Person>
            <b:Last>López</b:Last>
            <b:First>Jair</b:First>
          </b:Person>
        </b:NameList>
      </b:Author>
    </b:Author>
    <b:Title>El Financiero</b:Title>
    <b:Year>2016</b:Year>
    <b:URL>http://www.elfinanciero.com.mx/tech/tecnologias-que-cambiaran-a-las-empresas-del-mundo.html</b:URL>
    <b:RefOrder>12</b:RefOrder>
  </b:Source>
  <b:Source>
    <b:Tag>Roa17</b:Tag>
    <b:SourceType>InternetSite</b:SourceType>
    <b:Guid>{C85E4321-AE54-4805-A437-4195E838D556}</b:Guid>
    <b:Author>
      <b:Author>
        <b:Corporate>Roast Brief</b:Corporate>
      </b:Author>
    </b:Author>
    <b:Title>Entorno Turístico. Hablemos de Turismo.</b:Title>
    <b:Year>2017</b:Year>
    <b:URL>http://www.entornoturistico.com/15-ideas-de-negocio-para-emprender-en-el-sector-turismo/</b:URL>
    <b:RefOrder>13</b:RefOrder>
  </b:Source>
  <b:Source>
    <b:Tag>Ent18</b:Tag>
    <b:SourceType>InternetSite</b:SourceType>
    <b:Guid>{3ECA7B7A-155B-4FB6-9C60-002F8A0574FB}</b:Guid>
    <b:Author>
      <b:Author>
        <b:Corporate>Entorno Turístico</b:Corporate>
      </b:Author>
    </b:Author>
    <b:Title>Entorno Turístico. Hablemos de Turismo</b:Title>
    <b:Year>2018</b:Year>
    <b:URL>https://www.entornoturistico.com/10-tendencias-tecnologicas-en-el-turismo/</b:URL>
    <b:RefOrder>14</b:RefOrder>
  </b:Source>
  <b:Source>
    <b:Tag>DeS16</b:Tag>
    <b:SourceType>JournalArticle</b:SourceType>
    <b:Guid>{57A67088-6343-4D30-8754-5780FC5E5097}</b:Guid>
    <b:Title>Inovação disruptiva no turismo: o caso das hospedagens domiciliares pessoa a pessoa (p2p) promovidas pela web 2.0</b:Title>
    <b:Year>2016</b:Year>
    <b:Author>
      <b:Author>
        <b:NameList>
          <b:Person>
            <b:Last>De Souza</b:Last>
            <b:First>Luis</b:First>
            <b:Middle>Henrique</b:Middle>
          </b:Person>
          <b:Person>
            <b:Last>Kastenholz</b:Last>
            <b:First>Elisabeth</b:First>
          </b:Person>
          <b:Person>
            <b:Last>De Azevedo Barbosa</b:Last>
            <b:First>María</b:First>
            <b:Middle>de Lourdes</b:Middle>
          </b:Person>
        </b:NameList>
      </b:Author>
    </b:Author>
    <b:JournalName>Anais Brasileiros de Estudos Turísticos - ABET</b:JournalName>
    <b:Pages>58-68</b:Pages>
    <b:RefOrder>15</b:RefOrder>
  </b:Source>
  <b:Source>
    <b:Tag>Prz17</b:Tag>
    <b:SourceType>JournalArticle</b:SourceType>
    <b:Guid>{67C43B68-DBE5-4707-8499-41C6F2A4A23B}</b:Guid>
    <b:Author>
      <b:Author>
        <b:NameList>
          <b:Person>
            <b:Last>Przybyszewski</b:Last>
            <b:First>Juliana</b:First>
          </b:Person>
          <b:Person>
            <b:Last>Odete Fernandes</b:Last>
            <b:First>Paula</b:First>
          </b:Person>
          <b:Person>
            <b:Last>Magalhães Niada</b:Last>
            <b:First>Aurea</b:First>
            <b:Middle>Cristina</b:Middle>
          </b:Person>
        </b:NameList>
      </b:Author>
    </b:Author>
    <b:Title>A Competitividade Turística entre as Regiões Brasileiras</b:Title>
    <b:JournalName>Anais Brasileiros de Estudos Turísticos - ABET</b:JournalName>
    <b:Year>2017</b:Year>
    <b:Pages>1-117</b:Pages>
    <b:RefOrder>16</b:RefOrder>
  </b:Source>
</b:Sources>
</file>

<file path=customXml/itemProps1.xml><?xml version="1.0" encoding="utf-8"?>
<ds:datastoreItem xmlns:ds="http://schemas.openxmlformats.org/officeDocument/2006/customXml" ds:itemID="{A8830023-5C51-4FE0-B0F1-9C7F8446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2023-12-28T16:57:00Z</dcterms:created>
  <dcterms:modified xsi:type="dcterms:W3CDTF">2023-12-28T17:02:00Z</dcterms:modified>
</cp:coreProperties>
</file>