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75" w:rsidRDefault="00DE7375" w:rsidP="00DE7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 de conhecimento: Odontologia</w:t>
      </w:r>
    </w:p>
    <w:p w:rsidR="00DE7375" w:rsidRPr="00DE7375" w:rsidRDefault="00DE7375" w:rsidP="00DE7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Subárea: Patologia oral</w:t>
      </w:r>
    </w:p>
    <w:p w:rsidR="00DE7375" w:rsidRDefault="00DE7375" w:rsidP="00DE737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7375" w:rsidRPr="00DE7375" w:rsidRDefault="00DE7375" w:rsidP="00DE737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7375">
        <w:rPr>
          <w:rFonts w:ascii="Times New Roman" w:hAnsi="Times New Roman" w:cs="Times New Roman"/>
          <w:color w:val="000000"/>
          <w:sz w:val="24"/>
          <w:szCs w:val="24"/>
        </w:rPr>
        <w:t>Tratamento conservador em cisto radicular de grande proporção – relato de caso</w:t>
      </w:r>
    </w:p>
    <w:p w:rsidR="0095552D" w:rsidRDefault="00DE7375" w:rsidP="00DE7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7375">
        <w:rPr>
          <w:rFonts w:ascii="Times New Roman" w:hAnsi="Times New Roman" w:cs="Times New Roman"/>
          <w:sz w:val="24"/>
          <w:szCs w:val="24"/>
        </w:rPr>
        <w:t>Conservative</w:t>
      </w:r>
      <w:proofErr w:type="spellEnd"/>
      <w:r w:rsidRPr="00DE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375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DE737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E7375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DE7375">
        <w:rPr>
          <w:rFonts w:ascii="Times New Roman" w:hAnsi="Times New Roman" w:cs="Times New Roman"/>
          <w:sz w:val="24"/>
          <w:szCs w:val="24"/>
        </w:rPr>
        <w:t xml:space="preserve"> radicular </w:t>
      </w:r>
      <w:proofErr w:type="spellStart"/>
      <w:r w:rsidRPr="00DE7375">
        <w:rPr>
          <w:rFonts w:ascii="Times New Roman" w:hAnsi="Times New Roman" w:cs="Times New Roman"/>
          <w:sz w:val="24"/>
          <w:szCs w:val="24"/>
        </w:rPr>
        <w:t>cyst</w:t>
      </w:r>
      <w:proofErr w:type="spellEnd"/>
      <w:r w:rsidRPr="00DE7375">
        <w:rPr>
          <w:rFonts w:ascii="Times New Roman" w:hAnsi="Times New Roman" w:cs="Times New Roman"/>
          <w:sz w:val="24"/>
          <w:szCs w:val="24"/>
        </w:rPr>
        <w:t xml:space="preserve"> - case </w:t>
      </w:r>
      <w:proofErr w:type="spellStart"/>
      <w:r w:rsidRPr="00DE7375">
        <w:rPr>
          <w:rFonts w:ascii="Times New Roman" w:hAnsi="Times New Roman" w:cs="Times New Roman"/>
          <w:sz w:val="24"/>
          <w:szCs w:val="24"/>
        </w:rPr>
        <w:t>report</w:t>
      </w:r>
      <w:proofErr w:type="spellEnd"/>
    </w:p>
    <w:p w:rsidR="00DE7375" w:rsidRDefault="00DE7375" w:rsidP="00DE7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7375" w:rsidRPr="00DE7375" w:rsidRDefault="00DE7375" w:rsidP="00955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552D" w:rsidRPr="00DE7375" w:rsidRDefault="00DE7375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Maraísa Aparecida Pinto Resende*</w:t>
      </w:r>
      <w:r w:rsidR="00754202">
        <w:rPr>
          <w:rFonts w:ascii="Times New Roman" w:hAnsi="Times New Roman" w:cs="Times New Roman"/>
          <w:sz w:val="24"/>
          <w:szCs w:val="24"/>
        </w:rPr>
        <w:t xml:space="preserve"> maraisa_rc@hotmail.com</w:t>
      </w: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Ne</w:t>
      </w:r>
      <w:r w:rsidR="00DE7375">
        <w:rPr>
          <w:rFonts w:ascii="Times New Roman" w:hAnsi="Times New Roman" w:cs="Times New Roman"/>
          <w:sz w:val="24"/>
          <w:szCs w:val="24"/>
        </w:rPr>
        <w:t>u</w:t>
      </w:r>
      <w:r w:rsidR="00754202">
        <w:rPr>
          <w:rFonts w:ascii="Times New Roman" w:hAnsi="Times New Roman" w:cs="Times New Roman"/>
          <w:sz w:val="24"/>
          <w:szCs w:val="24"/>
        </w:rPr>
        <w:t xml:space="preserve">za Maria Souza </w:t>
      </w:r>
      <w:proofErr w:type="spellStart"/>
      <w:r w:rsidR="00754202">
        <w:rPr>
          <w:rFonts w:ascii="Times New Roman" w:hAnsi="Times New Roman" w:cs="Times New Roman"/>
          <w:sz w:val="24"/>
          <w:szCs w:val="24"/>
        </w:rPr>
        <w:t>Picorelli</w:t>
      </w:r>
      <w:proofErr w:type="spellEnd"/>
      <w:r w:rsidR="00754202">
        <w:rPr>
          <w:rFonts w:ascii="Times New Roman" w:hAnsi="Times New Roman" w:cs="Times New Roman"/>
          <w:sz w:val="24"/>
          <w:szCs w:val="24"/>
        </w:rPr>
        <w:t xml:space="preserve"> Assis*</w:t>
      </w:r>
    </w:p>
    <w:p w:rsidR="0095552D" w:rsidRPr="00DE7375" w:rsidRDefault="00754202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Augusto César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Sette</w:t>
      </w:r>
      <w:proofErr w:type="spellEnd"/>
      <w:r>
        <w:rPr>
          <w:rFonts w:ascii="Times New Roman" w:hAnsi="Times New Roman" w:cs="Times New Roman"/>
          <w:sz w:val="24"/>
          <w:szCs w:val="24"/>
        </w:rPr>
        <w:t>-Dias**</w:t>
      </w:r>
    </w:p>
    <w:p w:rsidR="0095552D" w:rsidRPr="00DE7375" w:rsidRDefault="00754202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Bruno Salles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</w:t>
      </w:r>
      <w:proofErr w:type="spellEnd"/>
      <w:r>
        <w:rPr>
          <w:rFonts w:ascii="Times New Roman" w:hAnsi="Times New Roman" w:cs="Times New Roman"/>
          <w:sz w:val="24"/>
          <w:szCs w:val="24"/>
        </w:rPr>
        <w:t>-Maior*</w:t>
      </w: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202" w:rsidRDefault="00DE7375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*Universidade Federal de Juiz de Fora,</w:t>
      </w:r>
      <w:r w:rsidR="00754202">
        <w:rPr>
          <w:rFonts w:ascii="Times New Roman" w:hAnsi="Times New Roman" w:cs="Times New Roman"/>
          <w:sz w:val="24"/>
          <w:szCs w:val="24"/>
        </w:rPr>
        <w:t xml:space="preserve"> Faculdade de Odontologia, Departamento de clínica odontológica – Juiz de Fora, MG.</w:t>
      </w:r>
    </w:p>
    <w:p w:rsidR="00754202" w:rsidRDefault="00754202" w:rsidP="0095552D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**Centro Universitário Newton Paiva, Departamento de odontologia – Belo Horizonte – MG.</w:t>
      </w: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Autor Correspondente:</w:t>
      </w: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Maraísa Aparecida Pinto Resende</w:t>
      </w:r>
    </w:p>
    <w:p w:rsidR="0095552D" w:rsidRPr="00DE7375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 xml:space="preserve">Avenida dos Andradas, 553 Apartamento 1604 Bloco </w:t>
      </w:r>
      <w:proofErr w:type="gramStart"/>
      <w:r w:rsidRPr="00DE7375">
        <w:rPr>
          <w:rFonts w:ascii="Times New Roman" w:hAnsi="Times New Roman" w:cs="Times New Roman"/>
          <w:sz w:val="24"/>
          <w:szCs w:val="24"/>
        </w:rPr>
        <w:t>B</w:t>
      </w:r>
      <w:proofErr w:type="gramEnd"/>
    </w:p>
    <w:p w:rsidR="0095552D" w:rsidRPr="00DE7375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Bairro Centro</w:t>
      </w:r>
    </w:p>
    <w:p w:rsidR="0095552D" w:rsidRPr="00DE7375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Juiz de Fora – Minas Gerais</w:t>
      </w:r>
    </w:p>
    <w:p w:rsidR="0095552D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CEP 36036-000</w:t>
      </w:r>
    </w:p>
    <w:p w:rsidR="00754202" w:rsidRPr="00DE7375" w:rsidRDefault="00754202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Tel.: +55 (32) 99126-4919</w:t>
      </w:r>
    </w:p>
    <w:p w:rsidR="0095552D" w:rsidRPr="00DE7375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E-mail: maraisa_rc@hotmail.com</w:t>
      </w:r>
      <w:bookmarkStart w:id="0" w:name="_GoBack"/>
      <w:bookmarkEnd w:id="0"/>
    </w:p>
    <w:p w:rsidR="00E61662" w:rsidRDefault="00E61662"/>
    <w:sectPr w:rsidR="00E61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2D"/>
    <w:rsid w:val="00661B08"/>
    <w:rsid w:val="00754202"/>
    <w:rsid w:val="0095552D"/>
    <w:rsid w:val="00DE7375"/>
    <w:rsid w:val="00E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2D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5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2D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Maraísa</cp:lastModifiedBy>
  <cp:revision>4</cp:revision>
  <dcterms:created xsi:type="dcterms:W3CDTF">2017-01-21T11:00:00Z</dcterms:created>
  <dcterms:modified xsi:type="dcterms:W3CDTF">2017-08-22T21:55:00Z</dcterms:modified>
</cp:coreProperties>
</file>