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E8" w:rsidRPr="00484BA7" w:rsidRDefault="00221CE8" w:rsidP="00221C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BA7">
        <w:rPr>
          <w:rFonts w:ascii="Times New Roman" w:hAnsi="Times New Roman" w:cs="Times New Roman"/>
          <w:sz w:val="24"/>
          <w:szCs w:val="24"/>
        </w:rPr>
        <w:t>Infertilidade na endometriose: etiologia e terapêutica</w:t>
      </w:r>
    </w:p>
    <w:p w:rsidR="00221CE8" w:rsidRPr="00484BA7" w:rsidRDefault="00221CE8" w:rsidP="00221C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84B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Infertility in endometriosis: etiology and treatment</w:t>
      </w:r>
    </w:p>
    <w:p w:rsidR="00221CE8" w:rsidRDefault="00221CE8" w:rsidP="00221CE8">
      <w:pPr>
        <w:pStyle w:val="NormalWeb"/>
        <w:shd w:val="clear" w:color="auto" w:fill="FFFFFF"/>
        <w:spacing w:before="240" w:beforeAutospacing="0" w:after="240" w:afterAutospacing="0" w:line="480" w:lineRule="auto"/>
      </w:pPr>
      <w:r w:rsidRPr="00484BA7">
        <w:t>Thais de Brito Caldeira</w:t>
      </w:r>
      <w:r>
        <w:t>*</w:t>
      </w:r>
    </w:p>
    <w:p w:rsidR="00221CE8" w:rsidRPr="00484BA7" w:rsidRDefault="00221CE8" w:rsidP="00221CE8">
      <w:pPr>
        <w:pStyle w:val="NormalWeb"/>
        <w:shd w:val="clear" w:color="auto" w:fill="FFFFFF"/>
        <w:spacing w:before="240" w:beforeAutospacing="0" w:after="240" w:afterAutospacing="0" w:line="480" w:lineRule="auto"/>
      </w:pPr>
      <w:r w:rsidRPr="00484BA7">
        <w:t>Isabela Diniz Serra*</w:t>
      </w:r>
      <w:r>
        <w:t>*</w:t>
      </w:r>
    </w:p>
    <w:p w:rsidR="00221CE8" w:rsidRPr="00484BA7" w:rsidRDefault="00221CE8" w:rsidP="00221CE8">
      <w:pPr>
        <w:pStyle w:val="NormalWeb"/>
        <w:shd w:val="clear" w:color="auto" w:fill="FFFFFF"/>
        <w:spacing w:before="240" w:beforeAutospacing="0" w:after="240" w:afterAutospacing="0" w:line="480" w:lineRule="auto"/>
      </w:pPr>
      <w:r w:rsidRPr="00484BA7">
        <w:t>Luísa de Castro Inácio*</w:t>
      </w:r>
      <w:r>
        <w:t>**</w:t>
      </w:r>
    </w:p>
    <w:p w:rsidR="00221CE8" w:rsidRPr="00484BA7" w:rsidRDefault="00221CE8" w:rsidP="00221CE8">
      <w:pPr>
        <w:pStyle w:val="NormalWeb"/>
        <w:shd w:val="clear" w:color="auto" w:fill="FFFFFF"/>
        <w:spacing w:before="240" w:beforeAutospacing="0" w:after="240" w:afterAutospacing="0" w:line="480" w:lineRule="auto"/>
      </w:pPr>
      <w:r w:rsidRPr="00484BA7">
        <w:t>Izabela Bartholomeu Noguéres</w:t>
      </w:r>
      <w:r w:rsidR="00235924">
        <w:t xml:space="preserve"> Terra</w:t>
      </w:r>
      <w:r>
        <w:t>****</w:t>
      </w:r>
      <w:r w:rsidRPr="00484BA7">
        <w:t xml:space="preserve">: Orientadora </w:t>
      </w:r>
    </w:p>
    <w:p w:rsidR="00221CE8" w:rsidRDefault="00221CE8" w:rsidP="00221CE8">
      <w:pPr>
        <w:pStyle w:val="NormalWeb"/>
        <w:shd w:val="clear" w:color="auto" w:fill="FFFFFF"/>
        <w:spacing w:before="0" w:beforeAutospacing="0" w:after="0" w:afterAutospacing="0" w:line="480" w:lineRule="auto"/>
      </w:pPr>
      <w:r w:rsidRPr="00484BA7">
        <w:t xml:space="preserve"> * Faculdade Dinâmica do Vale do Piranga, Departamento de Medicina – Ponte Nova, MG. </w:t>
      </w:r>
      <w:r>
        <w:t>E-mail: thaaiscaldeira@hotmail.com</w:t>
      </w:r>
    </w:p>
    <w:p w:rsidR="00221CE8" w:rsidRDefault="00221CE8" w:rsidP="00221CE8">
      <w:pPr>
        <w:pStyle w:val="NormalWeb"/>
        <w:shd w:val="clear" w:color="auto" w:fill="FFFFFF"/>
        <w:spacing w:before="0" w:beforeAutospacing="0" w:after="0" w:afterAutospacing="0" w:line="480" w:lineRule="auto"/>
      </w:pPr>
      <w:r>
        <w:t xml:space="preserve">** </w:t>
      </w:r>
      <w:r w:rsidRPr="00484BA7">
        <w:t>Faculdade Dinâmica do Vale do Piranga, Departamento de Medicina – Ponte Nova, MG.</w:t>
      </w:r>
    </w:p>
    <w:p w:rsidR="00221CE8" w:rsidRDefault="00221CE8" w:rsidP="00221CE8">
      <w:pPr>
        <w:pStyle w:val="NormalWeb"/>
        <w:shd w:val="clear" w:color="auto" w:fill="FFFFFF"/>
        <w:spacing w:before="0" w:beforeAutospacing="0" w:after="0" w:afterAutospacing="0" w:line="480" w:lineRule="auto"/>
      </w:pPr>
      <w:r>
        <w:t xml:space="preserve">*** </w:t>
      </w:r>
      <w:r w:rsidRPr="00484BA7">
        <w:t>Faculdade Dinâmica do Vale do Piranga, Departamento de Medicina – Ponte Nova, MG.</w:t>
      </w:r>
    </w:p>
    <w:p w:rsidR="00221CE8" w:rsidRPr="00484BA7" w:rsidRDefault="00221CE8" w:rsidP="00221CE8">
      <w:pPr>
        <w:pStyle w:val="NormalWeb"/>
        <w:shd w:val="clear" w:color="auto" w:fill="FFFFFF"/>
        <w:spacing w:before="0" w:beforeAutospacing="0" w:after="0" w:afterAutospacing="0" w:line="480" w:lineRule="auto"/>
      </w:pPr>
      <w:r w:rsidRPr="00484BA7">
        <w:t>**</w:t>
      </w:r>
      <w:r>
        <w:t>**</w:t>
      </w:r>
      <w:r w:rsidR="00505F1C">
        <w:t>Orientadora da Numed da secção saúde da mulher.</w:t>
      </w:r>
    </w:p>
    <w:p w:rsidR="00221CE8" w:rsidRPr="00484BA7" w:rsidRDefault="00221CE8" w:rsidP="00221CE8">
      <w:pPr>
        <w:pStyle w:val="NormalWeb"/>
        <w:shd w:val="clear" w:color="auto" w:fill="FFFFFF"/>
        <w:spacing w:before="0" w:beforeAutospacing="0" w:after="0" w:afterAutospacing="0" w:line="480" w:lineRule="auto"/>
      </w:pPr>
      <w:r w:rsidRPr="00484BA7">
        <w:t>Autora para contato:</w:t>
      </w:r>
    </w:p>
    <w:p w:rsidR="00221CE8" w:rsidRPr="00484BA7" w:rsidRDefault="00221CE8" w:rsidP="00221CE8">
      <w:pPr>
        <w:pStyle w:val="NormalWeb"/>
        <w:shd w:val="clear" w:color="auto" w:fill="FFFFFF"/>
        <w:spacing w:before="0" w:beforeAutospacing="0" w:after="0" w:afterAutospacing="0" w:line="480" w:lineRule="auto"/>
      </w:pPr>
      <w:r w:rsidRPr="00484BA7">
        <w:t>- Thais de Brito Caldeira</w:t>
      </w:r>
    </w:p>
    <w:p w:rsidR="00221CE8" w:rsidRPr="00484BA7" w:rsidRDefault="00221CE8" w:rsidP="00221CE8">
      <w:pPr>
        <w:pStyle w:val="Ttulo2"/>
        <w:shd w:val="clear" w:color="auto" w:fill="FFFFFF"/>
        <w:spacing w:before="0" w:beforeAutospacing="0" w:after="0" w:afterAutospacing="0" w:line="480" w:lineRule="auto"/>
        <w:rPr>
          <w:b w:val="0"/>
          <w:bCs w:val="0"/>
          <w:sz w:val="24"/>
          <w:szCs w:val="24"/>
        </w:rPr>
      </w:pPr>
      <w:r w:rsidRPr="00484BA7">
        <w:rPr>
          <w:sz w:val="24"/>
          <w:szCs w:val="24"/>
        </w:rPr>
        <w:t xml:space="preserve">- </w:t>
      </w:r>
      <w:r w:rsidRPr="00484BA7">
        <w:rPr>
          <w:b w:val="0"/>
          <w:bCs w:val="0"/>
          <w:sz w:val="24"/>
          <w:szCs w:val="24"/>
        </w:rPr>
        <w:t>Av. Nossa Senhora das Graças 258 Ap. 201, Guarapiranga, CEP 35430214</w:t>
      </w:r>
      <w:r w:rsidRPr="00484BA7">
        <w:rPr>
          <w:sz w:val="24"/>
          <w:szCs w:val="24"/>
        </w:rPr>
        <w:t xml:space="preserve">. </w:t>
      </w:r>
      <w:r w:rsidRPr="00484BA7">
        <w:rPr>
          <w:b w:val="0"/>
          <w:sz w:val="24"/>
          <w:szCs w:val="24"/>
        </w:rPr>
        <w:t>Ponte Nova, MG – Brasil</w:t>
      </w:r>
      <w:r w:rsidRPr="00484BA7">
        <w:rPr>
          <w:b w:val="0"/>
          <w:bCs w:val="0"/>
          <w:sz w:val="24"/>
          <w:szCs w:val="24"/>
        </w:rPr>
        <w:t xml:space="preserve">. </w:t>
      </w:r>
    </w:p>
    <w:p w:rsidR="00221CE8" w:rsidRPr="00484BA7" w:rsidRDefault="00221CE8" w:rsidP="00221CE8">
      <w:pPr>
        <w:pStyle w:val="NormalWeb"/>
        <w:shd w:val="clear" w:color="auto" w:fill="FFFFFF"/>
        <w:spacing w:before="0" w:beforeAutospacing="0" w:after="0" w:afterAutospacing="0" w:line="480" w:lineRule="auto"/>
      </w:pPr>
      <w:r w:rsidRPr="00484BA7">
        <w:t>- (38) 9 98073839</w:t>
      </w:r>
    </w:p>
    <w:p w:rsidR="00221CE8" w:rsidRDefault="00221CE8" w:rsidP="00221CE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B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1A13DE">
        <w:rPr>
          <w:rFonts w:ascii="Times New Roman" w:eastAsia="Times New Roman" w:hAnsi="Times New Roman" w:cs="Times New Roman"/>
          <w:sz w:val="24"/>
          <w:szCs w:val="24"/>
          <w:lang w:eastAsia="pt-BR"/>
        </w:rPr>
        <w:t>thaaiscaldeira@hotmail.com</w:t>
      </w:r>
    </w:p>
    <w:p w:rsidR="0026717E" w:rsidRDefault="0026717E"/>
    <w:sectPr w:rsidR="0026717E" w:rsidSect="00267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1CE8"/>
    <w:rsid w:val="00221CE8"/>
    <w:rsid w:val="00235924"/>
    <w:rsid w:val="0026717E"/>
    <w:rsid w:val="003260C6"/>
    <w:rsid w:val="0050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E8"/>
  </w:style>
  <w:style w:type="paragraph" w:styleId="Ttulo2">
    <w:name w:val="heading 2"/>
    <w:basedOn w:val="Normal"/>
    <w:link w:val="Ttulo2Char"/>
    <w:uiPriority w:val="9"/>
    <w:qFormat/>
    <w:rsid w:val="00221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21C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22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</dc:creator>
  <cp:lastModifiedBy>Thaís</cp:lastModifiedBy>
  <cp:revision>2</cp:revision>
  <dcterms:created xsi:type="dcterms:W3CDTF">2016-11-29T21:03:00Z</dcterms:created>
  <dcterms:modified xsi:type="dcterms:W3CDTF">2016-11-29T22:10:00Z</dcterms:modified>
</cp:coreProperties>
</file>