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7E" w:rsidRDefault="00774D7E" w:rsidP="00774D7E">
      <w:pPr>
        <w:pStyle w:val="NormalWeb"/>
        <w:spacing w:before="0" w:beforeAutospacing="0" w:after="0" w:afterAutospacing="0" w:line="330" w:lineRule="atLeast"/>
        <w:jc w:val="center"/>
        <w:rPr>
          <w:rFonts w:ascii="Arial" w:hAnsi="Arial" w:cs="Arial"/>
          <w:color w:val="6E6C6D"/>
          <w:sz w:val="23"/>
          <w:szCs w:val="23"/>
        </w:rPr>
      </w:pPr>
      <w:bookmarkStart w:id="0" w:name="_GoBack"/>
      <w:bookmarkEnd w:id="0"/>
      <w:r>
        <w:rPr>
          <w:rStyle w:val="Forte"/>
          <w:rFonts w:ascii="Arial" w:hAnsi="Arial" w:cs="Arial"/>
          <w:color w:val="003300"/>
          <w:sz w:val="23"/>
          <w:szCs w:val="23"/>
          <w:bdr w:val="none" w:sz="0" w:space="0" w:color="auto" w:frame="1"/>
        </w:rPr>
        <w:t>Folha de rosto</w:t>
      </w:r>
    </w:p>
    <w:p w:rsidR="00774D7E" w:rsidRDefault="00774D7E" w:rsidP="00774D7E">
      <w:pPr>
        <w:pStyle w:val="NormalWeb"/>
        <w:spacing w:before="0" w:beforeAutospacing="0" w:after="0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Style w:val="Forte"/>
          <w:rFonts w:ascii="Arial" w:hAnsi="Arial" w:cs="Arial"/>
          <w:color w:val="6E6C6D"/>
          <w:sz w:val="23"/>
          <w:szCs w:val="23"/>
          <w:bdr w:val="none" w:sz="0" w:space="0" w:color="auto" w:frame="1"/>
        </w:rPr>
        <w:t>Preenchimento obrigatório</w:t>
      </w:r>
      <w:r>
        <w:rPr>
          <w:rFonts w:ascii="Arial" w:hAnsi="Arial" w:cs="Arial"/>
          <w:color w:val="6E6C6D"/>
          <w:sz w:val="23"/>
          <w:szCs w:val="23"/>
        </w:rPr>
        <w:t>:</w:t>
      </w:r>
    </w:p>
    <w:p w:rsidR="00774D7E" w:rsidRDefault="00774D7E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Área de conhecimento: Medicina</w:t>
      </w:r>
      <w:r w:rsidR="00BF2F84">
        <w:rPr>
          <w:rFonts w:ascii="Arial" w:hAnsi="Arial" w:cs="Arial"/>
          <w:color w:val="6E6C6D"/>
          <w:sz w:val="23"/>
          <w:szCs w:val="23"/>
        </w:rPr>
        <w:t xml:space="preserve"> III</w:t>
      </w:r>
    </w:p>
    <w:p w:rsidR="00774D7E" w:rsidRDefault="00BF2F84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Subárea: Ginecologia e Obstetrícia</w:t>
      </w:r>
    </w:p>
    <w:p w:rsidR="00774D7E" w:rsidRDefault="00BF2F84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Título em português: Esteatose hepática aguda da gestação: Relato de caso e revisão de literatura</w:t>
      </w:r>
    </w:p>
    <w:p w:rsidR="00774D7E" w:rsidRPr="00BF2F84" w:rsidRDefault="00BF2F84" w:rsidP="00BF2F84">
      <w:pPr>
        <w:pStyle w:val="Corp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98"/>
          <w:tab w:val="left" w:pos="7998"/>
          <w:tab w:val="left" w:pos="7998"/>
          <w:tab w:val="left" w:pos="7998"/>
          <w:tab w:val="left" w:pos="7998"/>
          <w:tab w:val="left" w:pos="7998"/>
          <w:tab w:val="left" w:pos="7998"/>
          <w:tab w:val="left" w:pos="7998"/>
        </w:tabs>
        <w:spacing w:after="0" w:line="480" w:lineRule="auto"/>
        <w:jc w:val="both"/>
        <w:rPr>
          <w:rFonts w:ascii="Arial" w:hAnsi="Arial" w:cs="Arial"/>
          <w:color w:val="6E6C6D"/>
          <w:sz w:val="23"/>
          <w:szCs w:val="23"/>
          <w:lang w:val="en-US"/>
        </w:rPr>
      </w:pPr>
      <w:r w:rsidRPr="00BF2F84">
        <w:rPr>
          <w:rFonts w:ascii="Arial" w:hAnsi="Arial" w:cs="Arial"/>
          <w:color w:val="6E6C6D"/>
          <w:sz w:val="23"/>
          <w:szCs w:val="23"/>
          <w:lang w:val="en-US"/>
        </w:rPr>
        <w:t>T</w:t>
      </w:r>
      <w:r>
        <w:rPr>
          <w:rFonts w:ascii="Arial" w:hAnsi="Arial" w:cs="Arial"/>
          <w:color w:val="6E6C6D"/>
          <w:sz w:val="23"/>
          <w:szCs w:val="23"/>
          <w:lang w:val="en-US"/>
        </w:rPr>
        <w:t xml:space="preserve">ítulo em </w:t>
      </w:r>
      <w:r w:rsidR="00AC0E3B">
        <w:rPr>
          <w:rFonts w:ascii="Arial" w:hAnsi="Arial" w:cs="Arial"/>
          <w:color w:val="6E6C6D"/>
          <w:sz w:val="23"/>
          <w:szCs w:val="23"/>
          <w:lang w:val="en-US"/>
        </w:rPr>
        <w:t>inglê</w:t>
      </w:r>
      <w:r>
        <w:rPr>
          <w:rFonts w:ascii="Arial" w:hAnsi="Arial" w:cs="Arial"/>
          <w:color w:val="6E6C6D"/>
          <w:sz w:val="23"/>
          <w:szCs w:val="23"/>
          <w:lang w:val="en-US"/>
        </w:rPr>
        <w:t>s: Acute fatty liver of pregnancy: case report and literature review</w:t>
      </w:r>
    </w:p>
    <w:p w:rsidR="00774D7E" w:rsidRDefault="00BF2F84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Primeiro autor: Nathália de Melo Guimarães </w:t>
      </w:r>
    </w:p>
    <w:p w:rsidR="00774D7E" w:rsidRDefault="00BF2F84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Segundo autor: Eduardo Siqueira Fernandes</w:t>
      </w:r>
    </w:p>
    <w:p w:rsidR="00774D7E" w:rsidRDefault="00774D7E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 </w:t>
      </w:r>
    </w:p>
    <w:p w:rsidR="00747C9C" w:rsidRDefault="00BF2F84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Filiação institucional</w:t>
      </w:r>
      <w:r w:rsidR="00747C9C">
        <w:rPr>
          <w:rFonts w:ascii="Arial" w:hAnsi="Arial" w:cs="Arial"/>
          <w:color w:val="6E6C6D"/>
          <w:sz w:val="23"/>
          <w:szCs w:val="23"/>
        </w:rPr>
        <w:t xml:space="preserve"> do primeiro autor</w:t>
      </w:r>
      <w:r>
        <w:rPr>
          <w:rFonts w:ascii="Arial" w:hAnsi="Arial" w:cs="Arial"/>
          <w:color w:val="6E6C6D"/>
          <w:sz w:val="23"/>
          <w:szCs w:val="23"/>
        </w:rPr>
        <w:t>: Maternidade do Hospital Júlia Kubitschek, FHEMIG – Belo horizonte, MG</w:t>
      </w:r>
      <w:r w:rsidR="00774D7E">
        <w:rPr>
          <w:rFonts w:ascii="Arial" w:hAnsi="Arial" w:cs="Arial"/>
          <w:color w:val="6E6C6D"/>
          <w:sz w:val="23"/>
          <w:szCs w:val="23"/>
        </w:rPr>
        <w:t>. E-mai</w:t>
      </w:r>
      <w:r w:rsidR="00747C9C">
        <w:rPr>
          <w:rFonts w:ascii="Arial" w:hAnsi="Arial" w:cs="Arial"/>
          <w:color w:val="6E6C6D"/>
          <w:sz w:val="23"/>
          <w:szCs w:val="23"/>
        </w:rPr>
        <w:t>l</w:t>
      </w:r>
      <w:r w:rsidR="00774D7E">
        <w:rPr>
          <w:rFonts w:ascii="Arial" w:hAnsi="Arial" w:cs="Arial"/>
          <w:color w:val="6E6C6D"/>
          <w:sz w:val="23"/>
          <w:szCs w:val="23"/>
        </w:rPr>
        <w:t xml:space="preserve">: </w:t>
      </w:r>
      <w:r w:rsidR="00747C9C">
        <w:rPr>
          <w:rFonts w:ascii="Arial" w:hAnsi="Arial" w:cs="Arial"/>
          <w:color w:val="6E6C6D"/>
          <w:sz w:val="23"/>
          <w:szCs w:val="23"/>
        </w:rPr>
        <w:t>guimaraesnath@hotmail.com</w:t>
      </w:r>
    </w:p>
    <w:p w:rsidR="00747C9C" w:rsidRDefault="00747C9C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Filiação institucional do segundo autor: Maternidade do Hospital Júlia Kubitschek, FHEMIG – Belo horizonte, MG </w:t>
      </w:r>
    </w:p>
    <w:p w:rsidR="00774D7E" w:rsidRDefault="00774D7E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 </w:t>
      </w:r>
    </w:p>
    <w:p w:rsidR="00774D7E" w:rsidRDefault="00774D7E" w:rsidP="00774D7E">
      <w:pPr>
        <w:pStyle w:val="NormalWeb"/>
        <w:spacing w:before="0" w:beforeAutospacing="0" w:after="0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Style w:val="Forte"/>
          <w:rFonts w:ascii="Arial" w:hAnsi="Arial" w:cs="Arial"/>
          <w:color w:val="003300"/>
          <w:sz w:val="23"/>
          <w:szCs w:val="23"/>
          <w:bdr w:val="none" w:sz="0" w:space="0" w:color="auto" w:frame="1"/>
        </w:rPr>
        <w:t>Autor para contato</w:t>
      </w:r>
      <w:r>
        <w:rPr>
          <w:rFonts w:ascii="Arial" w:hAnsi="Arial" w:cs="Arial"/>
          <w:color w:val="6E6C6D"/>
          <w:sz w:val="23"/>
          <w:szCs w:val="23"/>
        </w:rPr>
        <w:t>:</w:t>
      </w:r>
    </w:p>
    <w:p w:rsidR="00774D7E" w:rsidRDefault="00774D7E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– </w:t>
      </w:r>
      <w:r w:rsidR="00747C9C">
        <w:rPr>
          <w:rFonts w:ascii="Arial" w:hAnsi="Arial" w:cs="Arial"/>
          <w:color w:val="6E6C6D"/>
          <w:sz w:val="23"/>
          <w:szCs w:val="23"/>
        </w:rPr>
        <w:t>Nathália de Melo Guimarães</w:t>
      </w:r>
    </w:p>
    <w:p w:rsidR="00774D7E" w:rsidRDefault="00774D7E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– </w:t>
      </w:r>
      <w:r w:rsidR="00747C9C">
        <w:rPr>
          <w:rFonts w:ascii="Arial" w:hAnsi="Arial" w:cs="Arial"/>
          <w:color w:val="6E6C6D"/>
          <w:sz w:val="23"/>
          <w:szCs w:val="23"/>
        </w:rPr>
        <w:t>Rua Itapagipe, n°52, Bairro Concórdia, Belo Horizonte, MG</w:t>
      </w:r>
    </w:p>
    <w:p w:rsidR="00774D7E" w:rsidRDefault="00774D7E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– </w:t>
      </w:r>
      <w:r w:rsidR="00747C9C">
        <w:rPr>
          <w:rFonts w:ascii="Arial" w:hAnsi="Arial" w:cs="Arial"/>
          <w:color w:val="6E6C6D"/>
          <w:sz w:val="23"/>
          <w:szCs w:val="23"/>
        </w:rPr>
        <w:t>(31) 999890770 // (31) 34422335</w:t>
      </w:r>
    </w:p>
    <w:p w:rsidR="00774D7E" w:rsidRDefault="00774D7E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– </w:t>
      </w:r>
      <w:r w:rsidR="00747C9C">
        <w:rPr>
          <w:rFonts w:ascii="Arial" w:hAnsi="Arial" w:cs="Arial"/>
          <w:color w:val="6E6C6D"/>
          <w:sz w:val="23"/>
          <w:szCs w:val="23"/>
        </w:rPr>
        <w:t>guimaraesnath@hotmail.com</w:t>
      </w:r>
    </w:p>
    <w:p w:rsidR="00774D7E" w:rsidRDefault="00774D7E" w:rsidP="00774D7E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 </w:t>
      </w:r>
    </w:p>
    <w:p w:rsidR="005847E6" w:rsidRDefault="007D7B2D"/>
    <w:sectPr w:rsidR="00584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7E"/>
    <w:rsid w:val="00747C9C"/>
    <w:rsid w:val="00774D7E"/>
    <w:rsid w:val="007D7B2D"/>
    <w:rsid w:val="009404B6"/>
    <w:rsid w:val="009E26CA"/>
    <w:rsid w:val="00AC0E3B"/>
    <w:rsid w:val="00B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4D7E"/>
    <w:rPr>
      <w:b/>
      <w:bCs/>
    </w:rPr>
  </w:style>
  <w:style w:type="paragraph" w:customStyle="1" w:styleId="Corpo">
    <w:name w:val="Corpo"/>
    <w:rsid w:val="00BF2F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4D7E"/>
    <w:rPr>
      <w:b/>
      <w:bCs/>
    </w:rPr>
  </w:style>
  <w:style w:type="paragraph" w:customStyle="1" w:styleId="Corpo">
    <w:name w:val="Corpo"/>
    <w:rsid w:val="00BF2F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</dc:creator>
  <cp:lastModifiedBy>NathÃ¡lia de Melo GuimarÃ£es</cp:lastModifiedBy>
  <cp:revision>2</cp:revision>
  <dcterms:created xsi:type="dcterms:W3CDTF">2016-08-22T16:11:00Z</dcterms:created>
  <dcterms:modified xsi:type="dcterms:W3CDTF">2016-08-22T16:11:00Z</dcterms:modified>
</cp:coreProperties>
</file>