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CB" w:rsidRDefault="00E54FCB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4FCB" w:rsidRDefault="00235D2B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Prevalência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enteroparasitoses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em crianças com idade escolar em um município de Minas Gerais</w:t>
      </w:r>
    </w:p>
    <w:p w:rsidR="00E54FCB" w:rsidRDefault="00E54FCB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4FCB" w:rsidRDefault="00235D2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Prevalence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enteroparasitoses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school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children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Minas Gerais</w:t>
      </w:r>
    </w:p>
    <w:p w:rsidR="00E54FCB" w:rsidRDefault="00E54FCB">
      <w:pPr>
        <w:spacing w:line="480" w:lineRule="auto"/>
      </w:pPr>
    </w:p>
    <w:p w:rsidR="00E54FCB" w:rsidRDefault="00235D2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Área de conhecimento: Saúde Pública e Coletiva, Análises Clínicas.</w:t>
      </w:r>
    </w:p>
    <w:p w:rsidR="00E54FCB" w:rsidRDefault="00235D2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Subárea: Parasitologia Humana.</w:t>
      </w:r>
    </w:p>
    <w:p w:rsidR="00E54FCB" w:rsidRDefault="00E54FC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4FCB" w:rsidRDefault="00235D2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Júlia Amaral Barbosa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</w:p>
    <w:p w:rsidR="00E54FCB" w:rsidRDefault="00235D2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Mariana Macedo Alvim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</w:p>
    <w:p w:rsidR="00E54FCB" w:rsidRDefault="00235D2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Michele Miguel de Oliveira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</w:p>
    <w:p w:rsidR="00235D2B" w:rsidRPr="00235D2B" w:rsidRDefault="00235D2B">
      <w:pPr>
        <w:spacing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</w:pPr>
      <w:r w:rsidRPr="00235D2B">
        <w:rPr>
          <w:rFonts w:ascii="Times New Roman" w:eastAsia="Times New Roman" w:hAnsi="Times New Roman" w:cs="Times New Roman"/>
          <w:color w:val="FF0000"/>
          <w:sz w:val="24"/>
          <w:szCs w:val="24"/>
        </w:rPr>
        <w:t>Raquel de Aquino Siqueira</w:t>
      </w:r>
      <w:r w:rsidRPr="00235D2B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*</w:t>
      </w:r>
    </w:p>
    <w:p w:rsidR="00235D2B" w:rsidRPr="00235D2B" w:rsidRDefault="00235D2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D2B">
        <w:rPr>
          <w:rFonts w:ascii="Times New Roman" w:eastAsia="Times New Roman" w:hAnsi="Times New Roman" w:cs="Times New Roman"/>
          <w:color w:val="FF0000"/>
          <w:sz w:val="24"/>
          <w:szCs w:val="24"/>
        </w:rPr>
        <w:t>Thais Resende Dias</w:t>
      </w:r>
      <w:r w:rsidRPr="00235D2B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*</w:t>
      </w:r>
    </w:p>
    <w:p w:rsidR="00E54FCB" w:rsidRDefault="00235D2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Patrícia Guedes Garcia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</w:p>
    <w:p w:rsidR="00E54FCB" w:rsidRDefault="00E54FC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E54FCB" w:rsidRDefault="00235D2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Júlia Amaral Barbosa</w:t>
      </w:r>
    </w:p>
    <w:p w:rsidR="00E54FCB" w:rsidRDefault="00235D2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Endereço: Rua Catulo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Breviglieri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12/301. Santa Catarina, Juiz de Fora – MG.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36036-110.</w:t>
      </w:r>
    </w:p>
    <w:p w:rsidR="00E54FCB" w:rsidRDefault="00235D2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E-mail: jliama</w:t>
      </w:r>
      <w:r>
        <w:rPr>
          <w:rFonts w:ascii="Times New Roman" w:eastAsia="Times New Roman" w:hAnsi="Times New Roman" w:cs="Times New Roman"/>
          <w:sz w:val="24"/>
          <w:szCs w:val="24"/>
        </w:rPr>
        <w:t>ral@yahoo.com.br</w:t>
      </w:r>
    </w:p>
    <w:p w:rsidR="00E54FCB" w:rsidRDefault="00235D2B">
      <w:pPr>
        <w:pBdr>
          <w:top w:val="nil"/>
          <w:left w:val="nil"/>
          <w:bottom w:val="nil"/>
          <w:right w:val="nil"/>
          <w:between w:val="nil"/>
        </w:pBdr>
        <w:tabs>
          <w:tab w:val="left" w:pos="418"/>
        </w:tabs>
        <w:ind w:right="18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(32) 99906-4789</w:t>
      </w:r>
    </w:p>
    <w:p w:rsidR="00E54FCB" w:rsidRDefault="00E54FCB">
      <w:pPr>
        <w:pBdr>
          <w:top w:val="nil"/>
          <w:left w:val="nil"/>
          <w:bottom w:val="nil"/>
          <w:right w:val="nil"/>
          <w:between w:val="nil"/>
        </w:pBdr>
        <w:tabs>
          <w:tab w:val="left" w:pos="418"/>
        </w:tabs>
        <w:spacing w:line="480" w:lineRule="auto"/>
        <w:ind w:right="18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:rsidR="00E54FCB" w:rsidRDefault="00E54FCB">
      <w:pPr>
        <w:pBdr>
          <w:top w:val="nil"/>
          <w:left w:val="nil"/>
          <w:bottom w:val="nil"/>
          <w:right w:val="nil"/>
          <w:between w:val="nil"/>
        </w:pBdr>
        <w:tabs>
          <w:tab w:val="left" w:pos="418"/>
        </w:tabs>
        <w:spacing w:line="480" w:lineRule="auto"/>
        <w:ind w:right="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4FCB" w:rsidRDefault="00235D2B">
      <w:pPr>
        <w:pBdr>
          <w:top w:val="nil"/>
          <w:left w:val="nil"/>
          <w:bottom w:val="nil"/>
          <w:right w:val="nil"/>
          <w:between w:val="nil"/>
        </w:pBdr>
        <w:tabs>
          <w:tab w:val="left" w:pos="418"/>
        </w:tabs>
        <w:ind w:right="1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Faculdade de Ciências Médicas e da Saúde de Juiz de Fora, Juiz de Fora, MG. </w:t>
      </w:r>
    </w:p>
    <w:p w:rsidR="00E54FCB" w:rsidRDefault="00E54FCB">
      <w:pPr>
        <w:pBdr>
          <w:top w:val="nil"/>
          <w:left w:val="nil"/>
          <w:bottom w:val="nil"/>
          <w:right w:val="nil"/>
          <w:between w:val="nil"/>
        </w:pBdr>
        <w:tabs>
          <w:tab w:val="left" w:pos="418"/>
        </w:tabs>
        <w:ind w:right="18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1" w:name="_GoBack"/>
      <w:bookmarkEnd w:id="1"/>
    </w:p>
    <w:sectPr w:rsidR="00E54FC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54FCB"/>
    <w:rsid w:val="00235D2B"/>
    <w:rsid w:val="00E5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C2082-E878-48B2-AB66-396024F6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565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Amaral</cp:lastModifiedBy>
  <cp:revision>2</cp:revision>
  <dcterms:created xsi:type="dcterms:W3CDTF">2018-11-20T19:23:00Z</dcterms:created>
  <dcterms:modified xsi:type="dcterms:W3CDTF">2018-11-20T19:25:00Z</dcterms:modified>
</cp:coreProperties>
</file>