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6337" w14:textId="3BBC3C7F" w:rsidR="317F0382" w:rsidRDefault="317F0382" w:rsidP="317F0382">
      <w:pPr>
        <w:pStyle w:val="ttulodoartigocentralizado"/>
        <w:rPr>
          <w:rFonts w:ascii="Arial Narrow" w:hAnsi="Arial Narrow"/>
        </w:rPr>
      </w:pPr>
    </w:p>
    <w:p w14:paraId="0601BC6D" w14:textId="3D68558B" w:rsidR="317F0382" w:rsidRDefault="59BD5F5C" w:rsidP="59BD5F5C">
      <w:pPr>
        <w:jc w:val="right"/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</w:rPr>
      </w:pPr>
      <w:r w:rsidRPr="59BD5F5C"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</w:rPr>
        <w:t>TIPO DE ARTIGO</w:t>
      </w:r>
    </w:p>
    <w:p w14:paraId="490C626B" w14:textId="125C3DA9" w:rsidR="317F0382" w:rsidRDefault="317F0382" w:rsidP="317F0382">
      <w:pPr>
        <w:jc w:val="right"/>
      </w:pPr>
      <w:r w:rsidRPr="317F0382"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  <w:lang w:val=""/>
        </w:rPr>
        <w:t xml:space="preserve"> </w:t>
      </w:r>
    </w:p>
    <w:p w14:paraId="69D39B71" w14:textId="27371618" w:rsidR="59BD5F5C" w:rsidRDefault="00BA6599" w:rsidP="00BA6599">
      <w:pPr>
        <w:jc w:val="center"/>
      </w:pPr>
      <w:r w:rsidRPr="00BA6599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Título</w:t>
      </w:r>
      <w:r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 xml:space="preserve"> </w:t>
      </w:r>
      <w:r w:rsidRPr="00BA6599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em português, inglês e espanhol em caixa baixa, com exceção da primeira letra e nomes próprios, centralizado, em negrito e com o máximo de 15 palavras</w:t>
      </w:r>
      <w:r w:rsidR="001B69C6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. Atentar-se às normas constantes no checklist.</w:t>
      </w:r>
    </w:p>
    <w:p w14:paraId="30434964" w14:textId="7B52E832" w:rsidR="317F0382" w:rsidRDefault="59BD5F5C" w:rsidP="317F0382">
      <w:pPr>
        <w:jc w:val="center"/>
      </w:pPr>
      <w:r w:rsidRPr="59BD5F5C">
        <w:rPr>
          <w:rFonts w:ascii="Arial Narrow" w:eastAsia="Arial Narrow" w:hAnsi="Arial Narrow" w:cs="Arial Narrow"/>
          <w:color w:val="0D0D0D" w:themeColor="text1" w:themeTint="F2"/>
        </w:rPr>
        <w:t xml:space="preserve"> </w:t>
      </w:r>
    </w:p>
    <w:p w14:paraId="41046CF9" w14:textId="40D57197" w:rsidR="00BC1EDD" w:rsidRDefault="00BC1EDD" w:rsidP="00BC1EDD">
      <w:pPr>
        <w:jc w:val="center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>Não preencher</w:t>
      </w:r>
      <w:r w:rsidRPr="00E741F7">
        <w:rPr>
          <w:rFonts w:ascii="Arial Narrow" w:hAnsi="Arial Narrow"/>
          <w:vertAlign w:val="superscript"/>
        </w:rPr>
        <w:t>1</w:t>
      </w:r>
      <w:r w:rsidRPr="00E741F7">
        <w:t xml:space="preserve"> </w:t>
      </w:r>
      <w:r>
        <w:rPr>
          <w:noProof/>
        </w:rPr>
        <w:drawing>
          <wp:inline distT="0" distB="0" distL="0" distR="0" wp14:anchorId="61D55F8E" wp14:editId="51BFA5EC">
            <wp:extent cx="190500" cy="190500"/>
            <wp:effectExtent l="0" t="0" r="0" b="0"/>
            <wp:docPr id="6813560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Não preencher</w:t>
      </w:r>
      <w:r w:rsidRPr="00E741F7">
        <w:rPr>
          <w:rFonts w:ascii="Arial Narrow" w:hAnsi="Arial Narrow"/>
          <w:vertAlign w:val="superscript"/>
        </w:rPr>
        <w:t>2</w:t>
      </w:r>
      <w:r w:rsidRPr="00E741F7">
        <w:t xml:space="preserve"> </w:t>
      </w:r>
      <w:r>
        <w:rPr>
          <w:noProof/>
        </w:rPr>
        <w:drawing>
          <wp:inline distT="0" distB="0" distL="0" distR="0" wp14:anchorId="404D38AF" wp14:editId="6D846544">
            <wp:extent cx="190500" cy="190500"/>
            <wp:effectExtent l="0" t="0" r="0" b="0"/>
            <wp:docPr id="153081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1F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Não preencher</w:t>
      </w:r>
      <w:r w:rsidRPr="00E741F7">
        <w:rPr>
          <w:rFonts w:ascii="Arial Narrow" w:hAnsi="Arial Narrow"/>
          <w:vertAlign w:val="superscript"/>
        </w:rPr>
        <w:t>3</w:t>
      </w:r>
      <w:r w:rsidRPr="00E741F7">
        <w:t xml:space="preserve"> </w:t>
      </w:r>
      <w:r>
        <w:rPr>
          <w:noProof/>
        </w:rPr>
        <w:drawing>
          <wp:inline distT="0" distB="0" distL="0" distR="0" wp14:anchorId="0B2DDDCA" wp14:editId="79A23A10">
            <wp:extent cx="190500" cy="190500"/>
            <wp:effectExtent l="0" t="0" r="0" b="0"/>
            <wp:docPr id="87390764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0423" w14:textId="7EDA3D15" w:rsidR="317F0382" w:rsidRPr="00536242" w:rsidRDefault="317F0382" w:rsidP="317F0382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64"/>
        <w:gridCol w:w="6464"/>
      </w:tblGrid>
      <w:tr w:rsidR="317F0382" w14:paraId="7A9E3E45" w14:textId="77777777" w:rsidTr="59BD5F5C">
        <w:trPr>
          <w:trHeight w:val="240"/>
        </w:trPr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95C167D" w14:textId="20D9B13F" w:rsidR="317F0382" w:rsidRPr="00536242" w:rsidRDefault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lang w:val=""/>
              </w:rPr>
              <w:t xml:space="preserve"> </w:t>
            </w:r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7BA374B" w14:textId="52FE6B88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BA90730" w14:textId="5DEBC76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A309C7F" w14:textId="2E29ACB2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A955C85" w14:textId="18A887FC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9A70BD9" w14:textId="3300E672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680AD664" w14:textId="42F3A1A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E39FDFA" w14:textId="714D37B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528663A" w14:textId="17B9E357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45CDD83" w14:textId="4768CD1E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1C4FD7B" w14:textId="67312EF3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F1CB5A6" w14:textId="187CD161" w:rsidR="317F0382" w:rsidRPr="00BC1EDD" w:rsidRDefault="317F0382">
            <w:r w:rsidRPr="00BC1EDD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Informações do Artigo:</w:t>
            </w:r>
          </w:p>
          <w:p w14:paraId="5BF79935" w14:textId="0AF84150" w:rsidR="317F0382" w:rsidRPr="00BC1EDD" w:rsidRDefault="317F0382">
            <w:r w:rsidRPr="00BC1EDD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Recebido em:</w:t>
            </w:r>
          </w:p>
          <w:p w14:paraId="65DCECA3" w14:textId="19BE69E7" w:rsidR="317F0382" w:rsidRDefault="317F0382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BC1EDD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Aceito em:</w:t>
            </w:r>
          </w:p>
          <w:p w14:paraId="036BB3FD" w14:textId="77777777" w:rsidR="00BC1EDD" w:rsidRDefault="00BC1EDD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416BE5A7" w14:textId="77777777" w:rsidR="00BC1EDD" w:rsidRDefault="00BC1EDD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04FD0E5C" w14:textId="77777777" w:rsidR="00BC1EDD" w:rsidRDefault="00BC1EDD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479B7558" w14:textId="77777777" w:rsidR="00BC1EDD" w:rsidRDefault="00BC1EDD" w:rsidP="00BC1EDD">
            <w:pPr>
              <w:jc w:val="left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E741F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>Autor correspondente</w:t>
            </w:r>
            <w:r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/ </w:t>
            </w:r>
            <w:proofErr w:type="spellStart"/>
            <w:r w:rsidRPr="005C1C3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>Corresponding</w:t>
            </w:r>
            <w:proofErr w:type="spellEnd"/>
            <w:r w:rsidRPr="005C1C3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C1C3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>author</w:t>
            </w:r>
            <w:proofErr w:type="spellEnd"/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</w:t>
            </w:r>
          </w:p>
          <w:p w14:paraId="31F19885" w14:textId="35D18766" w:rsidR="00BC1EDD" w:rsidRDefault="00BC1EDD" w:rsidP="00BC1EDD">
            <w:pPr>
              <w:jc w:val="left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Não preencher</w:t>
            </w:r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. E-mail: </w:t>
            </w:r>
            <w:hyperlink r:id="rId9" w:history="1">
              <w:r w:rsidRPr="00343791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não preencher</w:t>
              </w:r>
              <w:r w:rsidRPr="00343791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@teste.com</w:t>
              </w:r>
            </w:hyperlink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6580C00" w14:textId="77777777" w:rsidR="00BC1EDD" w:rsidRPr="00BC1EDD" w:rsidRDefault="00BC1EDD"/>
          <w:p w14:paraId="7D6F9C63" w14:textId="16923A3F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D159BC5" w14:textId="07B6BBF0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DBA3651" w14:textId="161575DE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324E945D" w14:textId="57738B97" w:rsidR="317F0382" w:rsidRDefault="317F0382"/>
        </w:tc>
      </w:tr>
      <w:tr w:rsidR="317F0382" w14:paraId="5F24A44A" w14:textId="77777777" w:rsidTr="59BD5F5C">
        <w:trPr>
          <w:trHeight w:val="120"/>
        </w:trPr>
        <w:tc>
          <w:tcPr>
            <w:tcW w:w="2336" w:type="dxa"/>
            <w:vMerge/>
            <w:vAlign w:val="center"/>
          </w:tcPr>
          <w:p w14:paraId="734795E8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7B531A0" w14:textId="7B9A395A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F816B49" w14:textId="6B15F54E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Resumo</w:t>
            </w:r>
          </w:p>
        </w:tc>
      </w:tr>
      <w:tr w:rsidR="317F0382" w14:paraId="613D4C89" w14:textId="77777777" w:rsidTr="59BD5F5C">
        <w:tc>
          <w:tcPr>
            <w:tcW w:w="2336" w:type="dxa"/>
            <w:vMerge/>
            <w:vAlign w:val="center"/>
          </w:tcPr>
          <w:p w14:paraId="53585488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63A6291" w14:textId="401BAE05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B01D90C" w14:textId="77777777" w:rsidR="00047925" w:rsidRPr="00047925" w:rsidRDefault="59BD5F5C" w:rsidP="0004792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9BD5F5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Objetivo: </w:t>
            </w:r>
            <w:r w:rsidR="00047925" w:rsidRPr="0004792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Texto do Resumo estruturado (Objetivo(s), Metodologia, Resultados e Conclusão ou Considerações Finais) em parágrafos separados e justificado. </w:t>
            </w:r>
          </w:p>
          <w:p w14:paraId="30F0688B" w14:textId="2AE36E39" w:rsidR="00047925" w:rsidRPr="00047925" w:rsidRDefault="00047925" w:rsidP="0004792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>Esses nomes aparecem em negrito e em caixa baixa (exceto a primeira letra) seguidos de dois pontos.</w:t>
            </w:r>
            <w:r w:rsidR="00BC1ED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Não utilizar siglas.</w:t>
            </w:r>
          </w:p>
          <w:p w14:paraId="11E76568" w14:textId="3BA76BC9" w:rsidR="00047925" w:rsidRPr="00047925" w:rsidRDefault="00047925" w:rsidP="0004792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Máximo de </w:t>
            </w:r>
            <w:r w:rsidR="00BC1EDD">
              <w:rPr>
                <w:rFonts w:ascii="Arial Narrow" w:eastAsia="Arial Narrow" w:hAnsi="Arial Narrow" w:cs="Arial Narrow"/>
                <w:sz w:val="20"/>
                <w:szCs w:val="20"/>
              </w:rPr>
              <w:t>180</w:t>
            </w:r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palavras grafadas em espaçamento simples</w:t>
            </w:r>
          </w:p>
          <w:p w14:paraId="41F66939" w14:textId="247943A7" w:rsidR="317F0382" w:rsidRDefault="00047925" w:rsidP="00047925"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>O Resumo contém siglas e abreviaturas aceitas internacionalmente como, por exemplo, temperatura.</w:t>
            </w:r>
            <w:r w:rsidR="001B69C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1B69C6" w:rsidRPr="001B69C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"/>
              </w:rPr>
              <w:t>Atentar-se às normas constantes no checklist.</w:t>
            </w:r>
          </w:p>
        </w:tc>
      </w:tr>
      <w:tr w:rsidR="317F0382" w14:paraId="62F565BA" w14:textId="77777777" w:rsidTr="59BD5F5C">
        <w:trPr>
          <w:trHeight w:val="165"/>
        </w:trPr>
        <w:tc>
          <w:tcPr>
            <w:tcW w:w="2336" w:type="dxa"/>
            <w:vMerge/>
            <w:vAlign w:val="center"/>
          </w:tcPr>
          <w:p w14:paraId="0FF757EC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6D85526" w14:textId="1055C4A6" w:rsidR="317F0382" w:rsidRDefault="317F0382" w:rsidP="317F0382">
            <w:r w:rsidRPr="317F0382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8174C02" w14:textId="0B66573D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 xml:space="preserve">Descritores: </w:t>
            </w:r>
          </w:p>
        </w:tc>
      </w:tr>
      <w:tr w:rsidR="317F0382" w14:paraId="20C02146" w14:textId="77777777" w:rsidTr="59BD5F5C">
        <w:tc>
          <w:tcPr>
            <w:tcW w:w="2336" w:type="dxa"/>
            <w:vMerge/>
            <w:vAlign w:val="center"/>
          </w:tcPr>
          <w:p w14:paraId="3EDCC4B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F73F152" w14:textId="718AEBFD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40427648" w14:textId="2361D063" w:rsidR="317F0382" w:rsidRDefault="00C217B2" w:rsidP="00D43686">
            <w:pPr>
              <w:spacing w:line="259" w:lineRule="auto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</w:pPr>
            <w:r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>Os descritores estão em conformidade com os Descritores em Ciências da Saúde (http://decs.bvs.br/) em número de três a cinco descritores logo abaixo dos respectivos resumos em português, inglês e espanhol.</w:t>
            </w:r>
            <w:r w:rsidR="00D43686"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 xml:space="preserve"> </w:t>
            </w:r>
            <w:r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>Cada descritor está separado por ponto e vírgula, e tem a primeira letra em maiúsculo. Em caso de descritor composto, apenas a primeira letra da primeira palavra está em maiúsculo.</w:t>
            </w:r>
            <w:r w:rsidR="001B69C6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 xml:space="preserve"> </w:t>
            </w:r>
            <w:r w:rsidR="001B69C6" w:rsidRPr="001B69C6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  <w:lang w:val=""/>
              </w:rPr>
              <w:t>Atentar-se às normas constantes no checklist.</w:t>
            </w:r>
            <w:r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 xml:space="preserve">  </w:t>
            </w:r>
          </w:p>
        </w:tc>
      </w:tr>
      <w:tr w:rsidR="317F0382" w14:paraId="7BC0C173" w14:textId="77777777" w:rsidTr="59BD5F5C">
        <w:tc>
          <w:tcPr>
            <w:tcW w:w="2336" w:type="dxa"/>
            <w:vMerge/>
            <w:vAlign w:val="center"/>
          </w:tcPr>
          <w:p w14:paraId="5E9E990D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C0B4626" w14:textId="2941839C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D8CB6CE" w14:textId="324DC77E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17F0382" w14:paraId="7E58D24A" w14:textId="77777777" w:rsidTr="59BD5F5C">
        <w:tc>
          <w:tcPr>
            <w:tcW w:w="2336" w:type="dxa"/>
            <w:vMerge/>
            <w:vAlign w:val="center"/>
          </w:tcPr>
          <w:p w14:paraId="31B31770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E5A7DE1" w14:textId="7BA96557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C6F7736" w14:textId="4977206A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Abstract</w:t>
            </w:r>
          </w:p>
        </w:tc>
      </w:tr>
      <w:tr w:rsidR="317F0382" w:rsidRPr="00696E49" w14:paraId="3359AA6E" w14:textId="77777777" w:rsidTr="59BD5F5C">
        <w:tc>
          <w:tcPr>
            <w:tcW w:w="2336" w:type="dxa"/>
            <w:vMerge/>
            <w:vAlign w:val="center"/>
          </w:tcPr>
          <w:p w14:paraId="4F19B0DC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5CE8F86A" w14:textId="030A87BA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3344A5C" w14:textId="75C50828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proofErr w:type="spellStart"/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Objective</w:t>
            </w:r>
            <w:proofErr w:type="spellEnd"/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 (da mesma maneira que em português, mas em inglês).</w:t>
            </w:r>
          </w:p>
        </w:tc>
      </w:tr>
      <w:tr w:rsidR="317F0382" w14:paraId="647F0553" w14:textId="77777777" w:rsidTr="59BD5F5C">
        <w:tc>
          <w:tcPr>
            <w:tcW w:w="2336" w:type="dxa"/>
            <w:vMerge/>
            <w:vAlign w:val="center"/>
          </w:tcPr>
          <w:p w14:paraId="6B7589AC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D531E" w14:textId="06C5FC16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EBD235E" w14:textId="7E851947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Descriptors</w:t>
            </w:r>
            <w:proofErr w:type="spellEnd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317F0382" w:rsidRPr="00696E49" w14:paraId="43AB0929" w14:textId="77777777" w:rsidTr="59BD5F5C">
        <w:tc>
          <w:tcPr>
            <w:tcW w:w="2336" w:type="dxa"/>
            <w:vMerge/>
            <w:vAlign w:val="center"/>
          </w:tcPr>
          <w:p w14:paraId="5237B0C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0EFED11" w14:textId="54037E47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F6CFF93" w14:textId="0762E986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Da mesma maneira que em português, mas em inglês.</w:t>
            </w:r>
          </w:p>
        </w:tc>
      </w:tr>
      <w:tr w:rsidR="317F0382" w:rsidRPr="00696E49" w14:paraId="6756E881" w14:textId="77777777" w:rsidTr="59BD5F5C">
        <w:tc>
          <w:tcPr>
            <w:tcW w:w="2336" w:type="dxa"/>
            <w:vMerge/>
            <w:vAlign w:val="center"/>
          </w:tcPr>
          <w:p w14:paraId="373998F0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4B613F3" w14:textId="6EF98629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4834B69" w14:textId="62BA27E9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132EE00" w14:textId="2B0091DD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17F0382" w14:paraId="633EE78F" w14:textId="77777777" w:rsidTr="59BD5F5C">
        <w:tc>
          <w:tcPr>
            <w:tcW w:w="2336" w:type="dxa"/>
            <w:vMerge/>
            <w:vAlign w:val="center"/>
          </w:tcPr>
          <w:p w14:paraId="4CED0017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1F7977D" w14:textId="626A2264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7999C660" w14:textId="2C4B5E38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Resumen</w:t>
            </w:r>
            <w:proofErr w:type="spellEnd"/>
          </w:p>
        </w:tc>
      </w:tr>
      <w:tr w:rsidR="317F0382" w14:paraId="441890D6" w14:textId="77777777" w:rsidTr="59BD5F5C">
        <w:tc>
          <w:tcPr>
            <w:tcW w:w="2336" w:type="dxa"/>
            <w:vMerge/>
            <w:vAlign w:val="center"/>
          </w:tcPr>
          <w:p w14:paraId="4E338BF2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E35C1FE" w14:textId="7A7281BC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8693A89" w14:textId="5385FD25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59BD5F5C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Objetivo: </w:t>
            </w: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(da mesma maneira que em português, mas em espanhol).</w:t>
            </w:r>
          </w:p>
        </w:tc>
      </w:tr>
      <w:tr w:rsidR="317F0382" w14:paraId="174D8AFA" w14:textId="77777777" w:rsidTr="59BD5F5C"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bottom"/>
          </w:tcPr>
          <w:p w14:paraId="06D60C59" w14:textId="4D2537B9" w:rsidR="317F0382" w:rsidRDefault="317F0382" w:rsidP="317F0382">
            <w:pPr>
              <w:jc w:val="left"/>
            </w:pPr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EE34EE8" w14:textId="3FFBB8D3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39B284FC" w14:textId="5F9C8250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Descriptores</w:t>
            </w:r>
            <w:proofErr w:type="spellEnd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317F0382" w14:paraId="3EC19EDB" w14:textId="77777777" w:rsidTr="59BD5F5C">
        <w:tc>
          <w:tcPr>
            <w:tcW w:w="2336" w:type="dxa"/>
            <w:vMerge/>
            <w:vAlign w:val="center"/>
          </w:tcPr>
          <w:p w14:paraId="3F40CF0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FD71C29" w14:textId="269C6700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998043E" w14:textId="7DF4A237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Da mesma maneira que em português, mas em espanhol.</w:t>
            </w:r>
          </w:p>
        </w:tc>
      </w:tr>
    </w:tbl>
    <w:p w14:paraId="1711B6AC" w14:textId="4B82513E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  <w:color w:val="000000" w:themeColor="text1"/>
          <w:lang w:val=""/>
        </w:rPr>
        <w:t xml:space="preserve"> </w:t>
      </w:r>
    </w:p>
    <w:p w14:paraId="15E2238D" w14:textId="7721AB00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  <w:b/>
          <w:bCs/>
        </w:rPr>
        <w:lastRenderedPageBreak/>
        <w:t>INTRODUÇÃO</w:t>
      </w:r>
    </w:p>
    <w:p w14:paraId="0509A542" w14:textId="4CE18FB4" w:rsidR="00D43686" w:rsidRDefault="00B60037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B60037">
        <w:rPr>
          <w:rFonts w:ascii="Arial Narrow" w:eastAsia="Arial Narrow" w:hAnsi="Arial Narrow" w:cs="Arial Narrow"/>
        </w:rPr>
        <w:t xml:space="preserve">Sequência lógica, contemplando a problematização, o objeto, o estado da arte sobre a temática, a justificativa, o referencial teórico, a relevância do estudo e o(s) objetivo(s). </w:t>
      </w:r>
      <w:r w:rsidR="00BC1EDD">
        <w:rPr>
          <w:rFonts w:ascii="Arial Narrow" w:eastAsia="Arial Narrow" w:hAnsi="Arial Narrow" w:cs="Arial Narrow"/>
        </w:rPr>
        <w:t>Citação sobrescrito entre parênteses</w:t>
      </w:r>
      <w:r w:rsidR="00BC1EDD" w:rsidRPr="00BC1EDD">
        <w:rPr>
          <w:rFonts w:ascii="Arial Narrow" w:eastAsia="Arial Narrow" w:hAnsi="Arial Narrow" w:cs="Arial Narrow"/>
          <w:vertAlign w:val="superscript"/>
        </w:rPr>
        <w:t>(1)</w:t>
      </w:r>
      <w:r w:rsidR="00BC1EDD" w:rsidRPr="00BC1EDD">
        <w:rPr>
          <w:rFonts w:ascii="Arial Narrow" w:eastAsia="Arial Narrow" w:hAnsi="Arial Narrow" w:cs="Arial Narrow"/>
        </w:rPr>
        <w:t>.</w:t>
      </w:r>
    </w:p>
    <w:p w14:paraId="2BA7AE56" w14:textId="5E6FE0A3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Expressões em itálico utilizadas apenas para espécies ou termos, palavras ou expressões em inglês (quando não tenham sido traduzidas ou não possuam tradução para o português) ou de referenciais teóricos específicos.</w:t>
      </w:r>
    </w:p>
    <w:p w14:paraId="5AD7DBB4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Ao mencionar sigla pela primeira vez, está precedida do nome por extenso e a sigla entre parênteses.</w:t>
      </w:r>
    </w:p>
    <w:p w14:paraId="261466A7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Exemplo: Sistema Único de Saúde (SUS).</w:t>
      </w:r>
    </w:p>
    <w:p w14:paraId="77B2DB79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A partir desta primeira menção, a sigla é usada ao longo do texto.</w:t>
      </w:r>
    </w:p>
    <w:p w14:paraId="239AA3C0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 xml:space="preserve">Ao mencionar marcas de medicamentos e equipamentos, utiliza-se ™ ou ®. </w:t>
      </w:r>
    </w:p>
    <w:p w14:paraId="1B2FE2F8" w14:textId="680B835D" w:rsidR="00255EA4" w:rsidRDefault="00D43686" w:rsidP="002475E0">
      <w:pPr>
        <w:spacing w:line="360" w:lineRule="auto"/>
        <w:ind w:firstLine="720"/>
        <w:rPr>
          <w:rFonts w:ascii="Arial Narrow" w:eastAsia="Arial Narrow" w:hAnsi="Arial Narrow" w:cs="Arial Narrow"/>
          <w:b/>
          <w:bCs/>
        </w:rPr>
      </w:pPr>
      <w:r w:rsidRPr="0038657B">
        <w:rPr>
          <w:rFonts w:ascii="Arial Narrow" w:eastAsia="Arial Narrow" w:hAnsi="Arial Narrow" w:cs="Arial Narrow"/>
        </w:rPr>
        <w:t>Ao mencionar números de zero a nove, estão grafados por extenso. A partir de 10, estão grafados em número arábico.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1CBB84D1" w14:textId="77777777" w:rsidR="002475E0" w:rsidRPr="002475E0" w:rsidRDefault="002475E0" w:rsidP="002475E0">
      <w:pPr>
        <w:spacing w:line="360" w:lineRule="auto"/>
        <w:ind w:firstLine="720"/>
        <w:rPr>
          <w:rFonts w:ascii="Arial Narrow" w:eastAsia="Arial Narrow" w:hAnsi="Arial Narrow" w:cs="Arial Narrow"/>
          <w:b/>
          <w:bCs/>
        </w:rPr>
      </w:pPr>
    </w:p>
    <w:p w14:paraId="05D97B99" w14:textId="2C5BE9EB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>O</w:t>
      </w:r>
      <w:r w:rsidR="00BC1EDD">
        <w:rPr>
          <w:rFonts w:ascii="Arial Narrow" w:eastAsia="Arial Narrow" w:hAnsi="Arial Narrow" w:cs="Arial Narrow"/>
          <w:b/>
          <w:bCs/>
        </w:rPr>
        <w:t>BJETIVO</w:t>
      </w:r>
      <w:r w:rsidRPr="59BD5F5C">
        <w:rPr>
          <w:rFonts w:ascii="Arial Narrow" w:eastAsia="Arial Narrow" w:hAnsi="Arial Narrow" w:cs="Arial Narrow"/>
          <w:b/>
          <w:bCs/>
        </w:rPr>
        <w:t xml:space="preserve"> </w:t>
      </w:r>
    </w:p>
    <w:p w14:paraId="53C26A87" w14:textId="12859CEA" w:rsidR="0038657B" w:rsidRDefault="59BD5F5C" w:rsidP="0038657B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59BD5F5C">
        <w:rPr>
          <w:rFonts w:ascii="Arial Narrow" w:eastAsia="Arial Narrow" w:hAnsi="Arial Narrow" w:cs="Arial Narrow"/>
        </w:rPr>
        <w:t>Descrição do objetivo do estudo</w:t>
      </w:r>
      <w:r w:rsidR="0038657B">
        <w:rPr>
          <w:rFonts w:ascii="Arial Narrow" w:eastAsia="Arial Narrow" w:hAnsi="Arial Narrow" w:cs="Arial Narrow"/>
        </w:rPr>
        <w:t xml:space="preserve">.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10428A4D" w14:textId="6E4C713E" w:rsidR="317F0382" w:rsidRDefault="317F0382" w:rsidP="317F0382">
      <w:pPr>
        <w:spacing w:line="360" w:lineRule="auto"/>
        <w:jc w:val="left"/>
      </w:pPr>
    </w:p>
    <w:p w14:paraId="12902639" w14:textId="3C47490D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>METODOLOGIA</w:t>
      </w:r>
    </w:p>
    <w:p w14:paraId="17CF5242" w14:textId="77777777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>Foram adotados os guidelines/referenciais metodológicos relativos aos diversos desenhos de pesquisa que podem ser acessados por meio do link: http://www.equator-network.org/</w:t>
      </w:r>
    </w:p>
    <w:p w14:paraId="07936700" w14:textId="08DA45EF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 xml:space="preserve">Especificar qual </w:t>
      </w:r>
      <w:proofErr w:type="spellStart"/>
      <w:r w:rsidRPr="00401435">
        <w:rPr>
          <w:rFonts w:ascii="Arial Narrow" w:eastAsia="Arial Narrow" w:hAnsi="Arial Narrow" w:cs="Arial Narrow"/>
        </w:rPr>
        <w:t>guideline</w:t>
      </w:r>
      <w:proofErr w:type="spellEnd"/>
      <w:r w:rsidRPr="00401435">
        <w:rPr>
          <w:rFonts w:ascii="Arial Narrow" w:eastAsia="Arial Narrow" w:hAnsi="Arial Narrow" w:cs="Arial Narrow"/>
        </w:rPr>
        <w:t xml:space="preserve"> adotado</w:t>
      </w:r>
      <w:r w:rsidR="001B69C6">
        <w:rPr>
          <w:rFonts w:ascii="Arial Narrow" w:eastAsia="Arial Narrow" w:hAnsi="Arial Narrow" w:cs="Arial Narrow"/>
        </w:rPr>
        <w:t>.</w:t>
      </w:r>
    </w:p>
    <w:p w14:paraId="3CE3273E" w14:textId="77777777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 xml:space="preserve">Descrita detalhadamente e com subtítulos destacados na seguinte ordem para pesquisas com delineamento quantitativo: </w:t>
      </w:r>
    </w:p>
    <w:p w14:paraId="56DBF1DF" w14:textId="6C436B62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>-  Desenho, local do estudo e período; População ou amostra; critérios de inclusão e exclusão; Protocolo do estudo; Análise dos resultados e estatística; Aspectos éticos.</w:t>
      </w:r>
    </w:p>
    <w:p w14:paraId="4EDACBDB" w14:textId="77777777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>E, com delineamento qualitativo:</w:t>
      </w:r>
    </w:p>
    <w:p w14:paraId="24BB99F0" w14:textId="3DBDD7A3" w:rsidR="59BD5F5C" w:rsidRDefault="00401435" w:rsidP="00401435">
      <w:pPr>
        <w:spacing w:line="360" w:lineRule="auto"/>
        <w:ind w:firstLine="720"/>
      </w:pPr>
      <w:r w:rsidRPr="00401435">
        <w:rPr>
          <w:rFonts w:ascii="Arial Narrow" w:eastAsia="Arial Narrow" w:hAnsi="Arial Narrow" w:cs="Arial Narrow"/>
        </w:rPr>
        <w:t xml:space="preserve"> - Referencial teórico-metodológico; Tipo de estudo e procedimentos metodológicos; Cenário do estudo; Fonte de dados (intencionalidade amostral); Coleta e organização dos dados; Etapas do trabalho; Análise dos dados (citar as categorias e subcategorias de análise); Aspectos éticos.</w:t>
      </w:r>
      <w:r w:rsidR="59BD5F5C" w:rsidRPr="59BD5F5C">
        <w:rPr>
          <w:rFonts w:ascii="Arial Narrow" w:eastAsia="Arial Narrow" w:hAnsi="Arial Narrow" w:cs="Arial Narrow"/>
          <w:b/>
          <w:bCs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54D9F6F0" w14:textId="0AE7EFCB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1CD28375" w14:textId="72F208F1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>RESULTADOS</w:t>
      </w:r>
    </w:p>
    <w:p w14:paraId="7B91C5D7" w14:textId="14760D9E" w:rsidR="007B2F2A" w:rsidRPr="007B2F2A" w:rsidRDefault="007B2F2A" w:rsidP="007B2F2A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B2F2A">
        <w:rPr>
          <w:rFonts w:ascii="Arial Narrow" w:eastAsia="Arial Narrow" w:hAnsi="Arial Narrow" w:cs="Arial Narrow"/>
        </w:rPr>
        <w:t>Apresentação dos dados relevantes que respondem aos objetivos.</w:t>
      </w:r>
    </w:p>
    <w:p w14:paraId="225FC75D" w14:textId="0FCD0EF4" w:rsidR="007B2F2A" w:rsidRPr="007B2F2A" w:rsidRDefault="007B2F2A" w:rsidP="007B2F2A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B2F2A">
        <w:rPr>
          <w:rFonts w:ascii="Arial Narrow" w:eastAsia="Arial Narrow" w:hAnsi="Arial Narrow" w:cs="Arial Narrow"/>
        </w:rPr>
        <w:lastRenderedPageBreak/>
        <w:t>Caso sejam utilizadas, tabelas, gráficos e figuras estão inseridos no corpo do artigo (máximo 3, no total)</w:t>
      </w:r>
      <w:r w:rsidR="001B69C6">
        <w:rPr>
          <w:rFonts w:ascii="Arial Narrow" w:eastAsia="Arial Narrow" w:hAnsi="Arial Narrow" w:cs="Arial Narrow"/>
        </w:rPr>
        <w:t xml:space="preserve">.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3F633970" w14:textId="1470B7C7" w:rsidR="317F0382" w:rsidRDefault="317F0382" w:rsidP="317F0382">
      <w:pPr>
        <w:spacing w:line="360" w:lineRule="auto"/>
      </w:pPr>
    </w:p>
    <w:p w14:paraId="198348AD" w14:textId="466BB666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 xml:space="preserve">DISCUSSÃO </w:t>
      </w:r>
    </w:p>
    <w:p w14:paraId="395D4AA3" w14:textId="77777777" w:rsidR="001B69C6" w:rsidRDefault="009237AE" w:rsidP="00F97171">
      <w:pPr>
        <w:spacing w:line="360" w:lineRule="auto"/>
        <w:ind w:firstLine="720"/>
        <w:rPr>
          <w:rFonts w:ascii="Arial Narrow" w:eastAsia="Arial Narrow" w:hAnsi="Arial Narrow" w:cs="Arial Narrow"/>
          <w:b/>
          <w:bCs/>
          <w:lang w:val=""/>
        </w:rPr>
      </w:pPr>
      <w:r w:rsidRPr="009237AE">
        <w:rPr>
          <w:rFonts w:ascii="Arial Narrow" w:eastAsia="Arial Narrow" w:hAnsi="Arial Narrow" w:cs="Arial Narrow"/>
        </w:rPr>
        <w:t>Diálogo com a literatura nacional e internacional divulgadas nos últimos 5 anos.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046977E6" w14:textId="2AD7F1A0" w:rsidR="317F0382" w:rsidRPr="00F97171" w:rsidRDefault="009237AE" w:rsidP="00F97171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9237AE">
        <w:rPr>
          <w:rFonts w:ascii="Arial Narrow" w:eastAsia="Arial Narrow" w:hAnsi="Arial Narrow" w:cs="Arial Narrow"/>
        </w:rPr>
        <w:t xml:space="preserve"> </w:t>
      </w:r>
    </w:p>
    <w:p w14:paraId="545FCC44" w14:textId="54A485C8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>Limitações do Estudo</w:t>
      </w:r>
    </w:p>
    <w:p w14:paraId="51AD082F" w14:textId="1E0DC664" w:rsidR="59BD5F5C" w:rsidRDefault="59BD5F5C" w:rsidP="59BD5F5C">
      <w:pPr>
        <w:spacing w:line="360" w:lineRule="auto"/>
        <w:ind w:firstLine="720"/>
      </w:pPr>
      <w:r w:rsidRPr="59BD5F5C">
        <w:rPr>
          <w:rFonts w:ascii="Arial Narrow" w:eastAsia="Arial Narrow" w:hAnsi="Arial Narrow" w:cs="Arial Narrow"/>
        </w:rPr>
        <w:t>Aqui é o local a serem inseridas as limitações do estudo.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  <w:r w:rsidRPr="59BD5F5C">
        <w:rPr>
          <w:rFonts w:ascii="Arial Narrow" w:eastAsia="Arial Narrow" w:hAnsi="Arial Narrow" w:cs="Arial Narrow"/>
        </w:rPr>
        <w:t xml:space="preserve"> </w:t>
      </w:r>
      <w:r w:rsidRPr="59BD5F5C">
        <w:rPr>
          <w:rFonts w:ascii="Arial Narrow" w:eastAsia="Arial Narrow" w:hAnsi="Arial Narrow" w:cs="Arial Narrow"/>
          <w:b/>
          <w:bCs/>
        </w:rPr>
        <w:t xml:space="preserve"> </w:t>
      </w:r>
    </w:p>
    <w:p w14:paraId="2B7418C0" w14:textId="19673C87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05834EAD" w14:textId="1B2B62BE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>Contribuições para a Área da Enfermagem, Saúde ou Política Pública</w:t>
      </w:r>
    </w:p>
    <w:p w14:paraId="01748401" w14:textId="12E58257" w:rsidR="59BD5F5C" w:rsidRDefault="59BD5F5C" w:rsidP="59BD5F5C">
      <w:pPr>
        <w:spacing w:line="360" w:lineRule="auto"/>
        <w:ind w:firstLine="720"/>
      </w:pPr>
      <w:r w:rsidRPr="59BD5F5C">
        <w:rPr>
          <w:rFonts w:ascii="Arial Narrow" w:eastAsia="Arial Narrow" w:hAnsi="Arial Narrow" w:cs="Arial Narrow"/>
        </w:rPr>
        <w:t>Aqui é o local a serem inseridas as contribuições do estudo.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  <w:r w:rsidRPr="59BD5F5C">
        <w:rPr>
          <w:rFonts w:ascii="Arial Narrow" w:eastAsia="Arial Narrow" w:hAnsi="Arial Narrow" w:cs="Arial Narrow"/>
        </w:rPr>
        <w:t xml:space="preserve"> </w:t>
      </w:r>
      <w:r w:rsidRPr="59BD5F5C">
        <w:rPr>
          <w:rFonts w:ascii="Arial Narrow" w:eastAsia="Arial Narrow" w:hAnsi="Arial Narrow" w:cs="Arial Narrow"/>
          <w:b/>
          <w:bCs/>
        </w:rPr>
        <w:t xml:space="preserve"> </w:t>
      </w:r>
    </w:p>
    <w:p w14:paraId="06E2059E" w14:textId="6AAF73BF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7F3D2BA4" w14:textId="7C6649B3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>CONSIDERAÇÕES FINAIS/CONCLUSÃO</w:t>
      </w:r>
    </w:p>
    <w:p w14:paraId="3EB2BD06" w14:textId="08DCE952" w:rsidR="59BD5F5C" w:rsidRDefault="006E0F51" w:rsidP="59BD5F5C">
      <w:pPr>
        <w:spacing w:line="360" w:lineRule="auto"/>
        <w:ind w:firstLine="720"/>
      </w:pPr>
      <w:r w:rsidRPr="006E0F51">
        <w:rPr>
          <w:rFonts w:ascii="Arial Narrow" w:eastAsia="Arial Narrow" w:hAnsi="Arial Narrow" w:cs="Arial Narrow"/>
        </w:rPr>
        <w:t>Redigida de forma direta e responsiva aos objetivos do estudo. Não contém citações.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66A11362" w14:textId="4EED1D50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0A9F49B2" w14:textId="60AE0437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  <w:b/>
          <w:bCs/>
        </w:rPr>
        <w:t>REFERÊNCIAS</w:t>
      </w:r>
    </w:p>
    <w:p w14:paraId="2150E0C3" w14:textId="77777777" w:rsid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Limitadas de acordo com a categoria do manuscrito e numeradas na sequência que o foram no texto do manuscrito, com algarismos arábicos (1,2,3,...) seguidos de ponto final.</w:t>
      </w:r>
    </w:p>
    <w:p w14:paraId="1FFBB86F" w14:textId="1DCF0D76" w:rsidR="00BC1EDD" w:rsidRPr="006E0F51" w:rsidRDefault="00BC1EDD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>
        <w:rPr>
          <w:rFonts w:ascii="Arial Narrow" w:eastAsia="Arial Narrow" w:hAnsi="Arial Narrow" w:cs="Arial Narrow"/>
          <w:color w:val="000000" w:themeColor="text1"/>
        </w:rPr>
        <w:t xml:space="preserve">Exemplo: </w:t>
      </w:r>
      <w:r w:rsidRPr="00BC1EDD">
        <w:rPr>
          <w:rFonts w:ascii="Arial Narrow" w:eastAsia="Arial Narrow" w:hAnsi="Arial Narrow" w:cs="Arial Narrow"/>
          <w:color w:val="000000" w:themeColor="text1"/>
        </w:rPr>
        <w:t xml:space="preserve">de Freitas JBQ, Oliveira TA, Marques TV, Mota ACG de S, dos Santos BRF, </w:t>
      </w:r>
      <w:proofErr w:type="spellStart"/>
      <w:r w:rsidRPr="00BC1EDD">
        <w:rPr>
          <w:rFonts w:ascii="Arial Narrow" w:eastAsia="Arial Narrow" w:hAnsi="Arial Narrow" w:cs="Arial Narrow"/>
          <w:color w:val="000000" w:themeColor="text1"/>
        </w:rPr>
        <w:t>Tyll</w:t>
      </w:r>
      <w:proofErr w:type="spellEnd"/>
      <w:r w:rsidRPr="00BC1EDD">
        <w:rPr>
          <w:rFonts w:ascii="Arial Narrow" w:eastAsia="Arial Narrow" w:hAnsi="Arial Narrow" w:cs="Arial Narrow"/>
          <w:color w:val="000000" w:themeColor="text1"/>
        </w:rPr>
        <w:t xml:space="preserve"> M de AG. Lei Lucas: primeiros socorros em uma escola estadual de ensino fundamental. Rev. Enf. UFJF [Internet]. </w:t>
      </w:r>
      <w:r>
        <w:rPr>
          <w:rFonts w:ascii="Arial Narrow" w:eastAsia="Arial Narrow" w:hAnsi="Arial Narrow" w:cs="Arial Narrow"/>
          <w:color w:val="000000" w:themeColor="text1"/>
        </w:rPr>
        <w:t>2</w:t>
      </w:r>
      <w:r w:rsidRPr="00BC1EDD">
        <w:rPr>
          <w:rFonts w:ascii="Arial Narrow" w:eastAsia="Arial Narrow" w:hAnsi="Arial Narrow" w:cs="Arial Narrow"/>
          <w:color w:val="000000" w:themeColor="text1"/>
        </w:rPr>
        <w:t>023 [citado 30 de janeiro de 2024];9(1). Disponível</w:t>
      </w:r>
      <w:r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BC1EDD">
        <w:rPr>
          <w:rFonts w:ascii="Arial Narrow" w:eastAsia="Arial Narrow" w:hAnsi="Arial Narrow" w:cs="Arial Narrow"/>
          <w:color w:val="000000" w:themeColor="text1"/>
        </w:rPr>
        <w:t>em:</w:t>
      </w:r>
      <w:r>
        <w:rPr>
          <w:rFonts w:ascii="Arial Narrow" w:eastAsia="Arial Narrow" w:hAnsi="Arial Narrow" w:cs="Arial Narrow"/>
          <w:color w:val="000000" w:themeColor="text1"/>
        </w:rPr>
        <w:t xml:space="preserve"> link do DOI, ou da página (preferencialmente, o DOI).</w:t>
      </w:r>
    </w:p>
    <w:p w14:paraId="471E4415" w14:textId="67302D98" w:rsidR="00262B45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 xml:space="preserve">Formatadas de acordo com o estilo Vancouver. Exemplos de referências nesse estilo, podem ser consultadas no link: </w:t>
      </w:r>
      <w:hyperlink r:id="rId10" w:history="1">
        <w:r w:rsidR="00262B45" w:rsidRPr="00B15D88">
          <w:rPr>
            <w:rStyle w:val="Hyperlink"/>
            <w:rFonts w:ascii="Arial Narrow" w:eastAsia="Arial Narrow" w:hAnsi="Arial Narrow" w:cs="Arial Narrow"/>
          </w:rPr>
          <w:t>http://www.nlm.nih.gov/bsd/uniform_requirements.html</w:t>
        </w:r>
      </w:hyperlink>
      <w:r w:rsidR="00262B45">
        <w:rPr>
          <w:rFonts w:ascii="Arial Narrow" w:eastAsia="Arial Narrow" w:hAnsi="Arial Narrow" w:cs="Arial Narrow"/>
          <w:color w:val="000000" w:themeColor="text1"/>
        </w:rPr>
        <w:t>.</w:t>
      </w:r>
    </w:p>
    <w:p w14:paraId="2B6106A1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No mínimo, 50% das referências devem ser preferencialmente de produções publicadas nos últimos cinco anos e destas, 20% nos últimos dois anos.</w:t>
      </w:r>
    </w:p>
    <w:p w14:paraId="44482674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Evita citações de capítulos, livros, dissertações, teses e jornais ou revistas NÃO científicas, exceto quando se trata de referencial teórico.</w:t>
      </w:r>
    </w:p>
    <w:p w14:paraId="1EF8136C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 xml:space="preserve">Artigos disponibilizados em português e inglês, a versão citada é em inglês. </w:t>
      </w:r>
    </w:p>
    <w:p w14:paraId="06F2CEFD" w14:textId="2F6AA315" w:rsidR="001B69C6" w:rsidRDefault="006E0F51" w:rsidP="006E0F51">
      <w:pPr>
        <w:spacing w:line="360" w:lineRule="auto"/>
        <w:rPr>
          <w:rFonts w:ascii="Arial Narrow" w:eastAsia="Arial Narrow" w:hAnsi="Arial Narrow" w:cs="Arial Narrow"/>
          <w:b/>
          <w:bCs/>
          <w:color w:val="000000" w:themeColor="text1"/>
          <w:lang w:val="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lastRenderedPageBreak/>
        <w:t>Quando disponível, indica a versão eletrônica dos artigos citados, preferencialmente no endereço eletrônico do artigo em formato PDF.</w:t>
      </w:r>
      <w:r w:rsidR="001B69C6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color w:val="000000" w:themeColor="text1"/>
          <w:lang w:val=""/>
        </w:rPr>
        <w:t>Atentar-se às normas constantes no checklist.</w:t>
      </w:r>
    </w:p>
    <w:p w14:paraId="6F7229C9" w14:textId="77777777" w:rsidR="00BC1EDD" w:rsidRDefault="00BC1EDD" w:rsidP="006E0F51">
      <w:pPr>
        <w:pBdr>
          <w:bottom w:val="single" w:sz="12" w:space="1" w:color="auto"/>
        </w:pBdr>
        <w:spacing w:line="360" w:lineRule="auto"/>
        <w:rPr>
          <w:rFonts w:ascii="Arial Narrow" w:eastAsia="Arial Narrow" w:hAnsi="Arial Narrow" w:cs="Arial Narrow"/>
          <w:b/>
          <w:bCs/>
          <w:color w:val="000000" w:themeColor="text1"/>
          <w:lang w:val=""/>
        </w:rPr>
      </w:pPr>
    </w:p>
    <w:p w14:paraId="157C3D7B" w14:textId="77777777" w:rsidR="00BC1EDD" w:rsidRDefault="00BC1EDD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</w:p>
    <w:p w14:paraId="4186567B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bCs/>
          <w:noProof/>
        </w:rPr>
        <w:t>Agradecimentos/</w:t>
      </w:r>
      <w:r w:rsidRPr="00DF16BA">
        <w:t xml:space="preserve"> </w:t>
      </w:r>
      <w:r w:rsidRPr="00DF16BA">
        <w:rPr>
          <w:rFonts w:ascii="Arial Narrow" w:hAnsi="Arial Narrow"/>
          <w:b/>
          <w:bCs/>
          <w:noProof/>
        </w:rPr>
        <w:t>Acknowledgments</w:t>
      </w:r>
      <w:r>
        <w:rPr>
          <w:rFonts w:ascii="Arial Narrow" w:hAnsi="Arial Narrow"/>
          <w:b/>
          <w:bCs/>
          <w:noProof/>
        </w:rPr>
        <w:t>:</w:t>
      </w:r>
    </w:p>
    <w:p w14:paraId="59B0913C" w14:textId="553D50D4" w:rsidR="00BC1EDD" w:rsidRPr="003B3970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Preencher na folha de rosto.</w:t>
      </w:r>
    </w:p>
    <w:p w14:paraId="65C0A1DB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</w:p>
    <w:p w14:paraId="2A0E4074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  <w:r>
        <w:rPr>
          <w:rFonts w:ascii="Arial Narrow" w:hAnsi="Arial Narrow"/>
          <w:b/>
          <w:bCs/>
          <w:noProof/>
        </w:rPr>
        <w:t xml:space="preserve">Financiamento/ </w:t>
      </w:r>
      <w:r w:rsidRPr="00DF16BA">
        <w:rPr>
          <w:rFonts w:ascii="Arial Narrow" w:hAnsi="Arial Narrow"/>
          <w:b/>
          <w:bCs/>
          <w:noProof/>
        </w:rPr>
        <w:t>Funding</w:t>
      </w:r>
      <w:r>
        <w:rPr>
          <w:rFonts w:ascii="Arial Narrow" w:hAnsi="Arial Narrow"/>
          <w:b/>
          <w:bCs/>
          <w:noProof/>
        </w:rPr>
        <w:t>:</w:t>
      </w:r>
    </w:p>
    <w:p w14:paraId="7FCB5936" w14:textId="2F759534" w:rsidR="00BC1EDD" w:rsidRPr="00E741F7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Preencher na folha de rosto.</w:t>
      </w:r>
    </w:p>
    <w:p w14:paraId="372A59DD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</w:p>
    <w:p w14:paraId="6EC646D4" w14:textId="77777777" w:rsidR="00BC1EDD" w:rsidRPr="00E741F7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  <w:r w:rsidRPr="00E741F7">
        <w:rPr>
          <w:rFonts w:ascii="Arial Narrow" w:hAnsi="Arial Narrow"/>
          <w:b/>
          <w:bCs/>
          <w:noProof/>
        </w:rPr>
        <w:t>Contribuição dos autores</w:t>
      </w:r>
      <w:r>
        <w:rPr>
          <w:rFonts w:ascii="Arial Narrow" w:hAnsi="Arial Narrow"/>
          <w:b/>
          <w:bCs/>
          <w:noProof/>
        </w:rPr>
        <w:t xml:space="preserve"> /</w:t>
      </w:r>
      <w:r w:rsidRPr="005714F1">
        <w:t xml:space="preserve"> </w:t>
      </w:r>
      <w:r w:rsidRPr="005714F1">
        <w:rPr>
          <w:rFonts w:ascii="Arial Narrow" w:hAnsi="Arial Narrow"/>
          <w:b/>
          <w:bCs/>
          <w:noProof/>
        </w:rPr>
        <w:t>Authors' contributions</w:t>
      </w:r>
      <w:r w:rsidRPr="00E741F7">
        <w:rPr>
          <w:rFonts w:ascii="Arial Narrow" w:hAnsi="Arial Narrow"/>
          <w:b/>
          <w:bCs/>
          <w:noProof/>
        </w:rPr>
        <w:t xml:space="preserve">: </w:t>
      </w:r>
    </w:p>
    <w:p w14:paraId="47982129" w14:textId="01ECDE0B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</w:rPr>
      </w:pPr>
      <w:r>
        <w:rPr>
          <w:rFonts w:ascii="Arial Narrow" w:hAnsi="Arial Narrow"/>
          <w:noProof/>
        </w:rPr>
        <w:t>Preencher na folha de rosto.</w:t>
      </w:r>
    </w:p>
    <w:p w14:paraId="323CFC56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</w:rPr>
      </w:pPr>
    </w:p>
    <w:p w14:paraId="68A92BEF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color w:val="222222"/>
          <w:shd w:val="clear" w:color="auto" w:fill="FFFFFF"/>
        </w:rPr>
      </w:pPr>
    </w:p>
    <w:p w14:paraId="3D074E9C" w14:textId="1F8929E9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Editor Associado:</w:t>
      </w:r>
      <w:r>
        <w:rPr>
          <w:rFonts w:ascii="Arial Narrow" w:hAnsi="Arial Narrow"/>
          <w:noProof/>
        </w:rPr>
        <w:t xml:space="preserve"> não preencher</w:t>
      </w:r>
      <w:r>
        <w:rPr>
          <w:rFonts w:ascii="Arial Narrow" w:hAnsi="Arial Narrow"/>
          <w:noProof/>
        </w:rPr>
        <w:t xml:space="preserve"> </w:t>
      </w:r>
      <w:r>
        <w:rPr>
          <w:noProof/>
        </w:rPr>
        <w:drawing>
          <wp:inline distT="0" distB="0" distL="0" distR="0" wp14:anchorId="57ED3222" wp14:editId="41A9294E">
            <wp:extent cx="190500" cy="190500"/>
            <wp:effectExtent l="0" t="0" r="0" b="0"/>
            <wp:docPr id="1508570790" name="Imagem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71621" name="Imagem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t xml:space="preserve"> </w:t>
      </w:r>
    </w:p>
    <w:p w14:paraId="5C5F87E5" w14:textId="7A6C1E77" w:rsidR="00BC1EDD" w:rsidRPr="00AA3785" w:rsidRDefault="00BC1ED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 w:themeColor="text1"/>
        </w:rPr>
      </w:pPr>
      <w:r w:rsidRPr="00125E53">
        <w:rPr>
          <w:rFonts w:ascii="Arial Narrow" w:hAnsi="Arial Narrow"/>
          <w:noProof/>
        </w:rPr>
        <w:t>Editor-in-Chief</w:t>
      </w:r>
      <w:r>
        <w:rPr>
          <w:rFonts w:ascii="Arial Narrow" w:hAnsi="Arial Narrow"/>
          <w:noProof/>
        </w:rPr>
        <w:t xml:space="preserve">/ </w:t>
      </w:r>
      <w:r w:rsidRPr="00E741F7">
        <w:rPr>
          <w:rFonts w:ascii="Arial Narrow" w:hAnsi="Arial Narrow"/>
          <w:noProof/>
        </w:rPr>
        <w:t>Editor-chefe</w:t>
      </w:r>
      <w:r>
        <w:rPr>
          <w:rFonts w:ascii="Arial Narrow" w:hAnsi="Arial Narrow"/>
          <w:noProof/>
        </w:rPr>
        <w:t xml:space="preserve">: </w:t>
      </w:r>
      <w:r>
        <w:rPr>
          <w:rFonts w:ascii="Arial Narrow" w:hAnsi="Arial Narrow"/>
          <w:noProof/>
        </w:rPr>
        <w:t>não preencher</w:t>
      </w:r>
      <w:r>
        <w:rPr>
          <w:rFonts w:ascii="Arial Narrow" w:hAnsi="Arial Narrow"/>
          <w:noProof/>
        </w:rPr>
        <w:t xml:space="preserve"> </w:t>
      </w:r>
      <w:r>
        <w:rPr>
          <w:noProof/>
        </w:rPr>
        <w:drawing>
          <wp:inline distT="0" distB="0" distL="0" distR="0" wp14:anchorId="11A25ED8" wp14:editId="1D1D3F37">
            <wp:extent cx="190500" cy="190500"/>
            <wp:effectExtent l="0" t="0" r="0" b="0"/>
            <wp:docPr id="1895271621" name="Imagem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71621" name="Imagem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B0834" w14:textId="77777777" w:rsidR="00BC1EDD" w:rsidRPr="00BC1EDD" w:rsidRDefault="00BC1EDD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</w:p>
    <w:sectPr w:rsidR="00BC1EDD" w:rsidRPr="00BC1EDD" w:rsidSect="00DA26F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C7AB8" w14:textId="77777777" w:rsidR="00E51AEF" w:rsidRDefault="00E51AEF" w:rsidP="001246B8">
      <w:r>
        <w:separator/>
      </w:r>
    </w:p>
  </w:endnote>
  <w:endnote w:type="continuationSeparator" w:id="0">
    <w:p w14:paraId="6FDD3143" w14:textId="77777777" w:rsidR="00E51AEF" w:rsidRDefault="00E51AEF" w:rsidP="0012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0DC2" w14:textId="2B91E281" w:rsidR="00695D92" w:rsidRDefault="00783770" w:rsidP="00695D92">
    <w:pPr>
      <w:pStyle w:val="Rodap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C1E64E" wp14:editId="74639682">
              <wp:simplePos x="0" y="0"/>
              <wp:positionH relativeFrom="column">
                <wp:posOffset>63500</wp:posOffset>
              </wp:positionH>
              <wp:positionV relativeFrom="paragraph">
                <wp:posOffset>108585</wp:posOffset>
              </wp:positionV>
              <wp:extent cx="467360" cy="0"/>
              <wp:effectExtent l="15875" t="13335" r="12065" b="1524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3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2CB6FA87">
              <v:path fillok="f" arrowok="t" o:connecttype="none"/>
              <o:lock v:ext="edit" shapetype="t"/>
            </v:shapetype>
            <v:shape id="AutoShape 3" style="position:absolute;margin-left:5pt;margin-top:8.55pt;width:3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"/>
          </w:pict>
        </mc:Fallback>
      </mc:AlternateContent>
    </w:r>
  </w:p>
  <w:p w14:paraId="756EA89C" w14:textId="2160EB87" w:rsidR="00695D92" w:rsidRPr="00F050EB" w:rsidRDefault="00695D92" w:rsidP="00767A0D">
    <w:pPr>
      <w:pStyle w:val="Rodap0"/>
      <w:ind w:left="426"/>
      <w:jc w:val="left"/>
      <w:rPr>
        <w:rFonts w:ascii="Arial Narrow" w:hAnsi="Arial Narrow"/>
        <w:sz w:val="20"/>
      </w:rPr>
    </w:pPr>
    <w:r w:rsidRPr="00695D92">
      <w:rPr>
        <w:rFonts w:ascii="Arial Narrow" w:hAnsi="Arial Narrow"/>
        <w:sz w:val="22"/>
      </w:rPr>
      <w:fldChar w:fldCharType="begin"/>
    </w:r>
    <w:r w:rsidRPr="00695D92">
      <w:rPr>
        <w:rFonts w:ascii="Arial Narrow" w:hAnsi="Arial Narrow"/>
        <w:sz w:val="22"/>
      </w:rPr>
      <w:instrText>PAGE    \* MERGEFORMAT</w:instrText>
    </w:r>
    <w:r w:rsidRPr="00695D92">
      <w:rPr>
        <w:rFonts w:ascii="Arial Narrow" w:hAnsi="Arial Narrow"/>
        <w:sz w:val="22"/>
      </w:rPr>
      <w:fldChar w:fldCharType="separate"/>
    </w:r>
    <w:r w:rsidR="00B8238E">
      <w:rPr>
        <w:rFonts w:ascii="Arial Narrow" w:hAnsi="Arial Narrow"/>
        <w:noProof/>
        <w:sz w:val="22"/>
      </w:rPr>
      <w:t>10</w:t>
    </w:r>
    <w:r w:rsidRPr="00695D92">
      <w:rPr>
        <w:rFonts w:ascii="Arial Narrow" w:hAnsi="Arial Narrow"/>
        <w:sz w:val="22"/>
      </w:rPr>
      <w:fldChar w:fldCharType="end"/>
    </w:r>
    <w:r w:rsidRPr="00695D92">
      <w:rPr>
        <w:rFonts w:ascii="Arial Narrow" w:hAnsi="Arial Narrow"/>
        <w:sz w:val="22"/>
      </w:rPr>
      <w:t xml:space="preserve"> </w:t>
    </w:r>
    <w:r w:rsidRPr="00695D92">
      <w:rPr>
        <w:rFonts w:ascii="Arial Narrow" w:hAnsi="Arial Narrow"/>
        <w:sz w:val="18"/>
      </w:rPr>
      <w:t xml:space="preserve">                      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 w:rsidRPr="00F050EB">
      <w:rPr>
        <w:rFonts w:ascii="Arial Narrow" w:hAnsi="Arial Narrow"/>
        <w:sz w:val="20"/>
      </w:rPr>
      <w:t xml:space="preserve">   </w:t>
    </w:r>
    <w:r w:rsidR="00944FE3">
      <w:rPr>
        <w:rFonts w:ascii="Arial Narrow" w:hAnsi="Arial Narrow"/>
        <w:sz w:val="18"/>
      </w:rPr>
      <w:t>R. Enferm. UFJF</w:t>
    </w:r>
    <w:r w:rsidR="00944FE3" w:rsidRPr="00F43734">
      <w:rPr>
        <w:rFonts w:ascii="Arial Narrow" w:hAnsi="Arial Narrow"/>
        <w:sz w:val="18"/>
        <w:lang w:val="pt-BR"/>
      </w:rPr>
      <w:t xml:space="preserve">. 2019; </w:t>
    </w:r>
    <w:r w:rsidR="00F43734" w:rsidRPr="00F43734">
      <w:rPr>
        <w:rFonts w:ascii="Arial Narrow" w:hAnsi="Arial Narrow"/>
        <w:sz w:val="18"/>
        <w:lang w:val="pt-BR"/>
      </w:rPr>
      <w:t>6</w:t>
    </w:r>
    <w:r w:rsidR="00944FE3" w:rsidRPr="00F43734">
      <w:rPr>
        <w:rFonts w:ascii="Arial Narrow" w:hAnsi="Arial Narrow"/>
        <w:sz w:val="18"/>
        <w:lang w:val="pt-BR"/>
      </w:rPr>
      <w:t xml:space="preserve">(1): </w:t>
    </w:r>
    <w:r w:rsidR="00944FE3" w:rsidRPr="00F050EB">
      <w:rPr>
        <w:rFonts w:ascii="Arial Narrow" w:hAnsi="Arial Narrow"/>
        <w:sz w:val="18"/>
      </w:rPr>
      <w:t>x-xx</w:t>
    </w:r>
  </w:p>
  <w:p w14:paraId="31476069" w14:textId="77777777" w:rsidR="00FF276B" w:rsidRDefault="00FF276B" w:rsidP="00234C78">
    <w:pPr>
      <w:pStyle w:val="Rodap0"/>
      <w:tabs>
        <w:tab w:val="left" w:pos="1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21" w:type="dxa"/>
      <w:tblLook w:val="0000" w:firstRow="0" w:lastRow="0" w:firstColumn="0" w:lastColumn="0" w:noHBand="0" w:noVBand="0"/>
    </w:tblPr>
    <w:tblGrid>
      <w:gridCol w:w="8943"/>
    </w:tblGrid>
    <w:tr w:rsidR="00FF276B" w14:paraId="548F98EC" w14:textId="77777777" w:rsidTr="0C7A75A5">
      <w:trPr>
        <w:trHeight w:val="440"/>
      </w:trPr>
      <w:tc>
        <w:tcPr>
          <w:tcW w:w="9653" w:type="dxa"/>
        </w:tcPr>
        <w:p w14:paraId="00C65AA2" w14:textId="77777777" w:rsidR="00FF276B" w:rsidRPr="00404949" w:rsidRDefault="00FF276B">
          <w:pPr>
            <w:pStyle w:val="Rodap0"/>
            <w:rPr>
              <w:lang w:val="pt-BR" w:eastAsia="en-US"/>
            </w:rPr>
          </w:pPr>
        </w:p>
      </w:tc>
    </w:tr>
    <w:tr w:rsidR="00FF276B" w14:paraId="605BE0F0" w14:textId="77777777" w:rsidTr="0C7A75A5">
      <w:trPr>
        <w:trHeight w:val="440"/>
      </w:trPr>
      <w:tc>
        <w:tcPr>
          <w:tcW w:w="9653" w:type="dxa"/>
          <w:shd w:val="clear" w:color="auto" w:fill="auto"/>
        </w:tcPr>
        <w:p w14:paraId="23EA65B0" w14:textId="77777777" w:rsidR="00FF276B" w:rsidRPr="00404949" w:rsidRDefault="00FF276B" w:rsidP="00B70ABF">
          <w:pPr>
            <w:pStyle w:val="Rodap0"/>
            <w:jc w:val="right"/>
            <w:rPr>
              <w:lang w:val="pt-BR" w:eastAsia="en-US"/>
            </w:rPr>
          </w:pPr>
        </w:p>
        <w:p w14:paraId="724BC89B" w14:textId="615F009C" w:rsidR="00FF276B" w:rsidRPr="00404949" w:rsidRDefault="00783770" w:rsidP="00B70ABF">
          <w:pPr>
            <w:pStyle w:val="Rodap0"/>
            <w:jc w:val="right"/>
            <w:rPr>
              <w:lang w:val="pt-BR" w:eastAsia="en-US"/>
            </w:rPr>
          </w:pPr>
          <w:r>
            <w:rPr>
              <w:noProof/>
            </w:rPr>
            <w:drawing>
              <wp:inline distT="0" distB="0" distL="0" distR="0" wp14:anchorId="0595CC11" wp14:editId="216BF818">
                <wp:extent cx="838200" cy="29527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D13021" w14:textId="77777777" w:rsidR="00FF276B" w:rsidRDefault="00FF276B">
    <w:pPr>
      <w:pStyle w:val="Rodap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C1DED" w14:textId="77777777" w:rsidR="00E51AEF" w:rsidRDefault="00E51AEF" w:rsidP="001246B8">
      <w:r>
        <w:separator/>
      </w:r>
    </w:p>
  </w:footnote>
  <w:footnote w:type="continuationSeparator" w:id="0">
    <w:p w14:paraId="571AAA0F" w14:textId="77777777" w:rsidR="00E51AEF" w:rsidRDefault="00E51AEF" w:rsidP="0012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1ECF" w14:textId="77777777" w:rsidR="00FF276B" w:rsidRDefault="00FF276B" w:rsidP="00332E6C">
    <w:pPr>
      <w:pStyle w:val="Cabealho"/>
      <w:tabs>
        <w:tab w:val="clear" w:pos="4320"/>
        <w:tab w:val="clear" w:pos="8640"/>
        <w:tab w:val="left" w:pos="973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5" w:type="dxa"/>
      <w:jc w:val="center"/>
      <w:shd w:val="pct10" w:color="F2F2F2" w:fill="auto"/>
      <w:tblLayout w:type="fixed"/>
      <w:tblLook w:val="04A0" w:firstRow="1" w:lastRow="0" w:firstColumn="1" w:lastColumn="0" w:noHBand="0" w:noVBand="1"/>
    </w:tblPr>
    <w:tblGrid>
      <w:gridCol w:w="1637"/>
      <w:gridCol w:w="6183"/>
      <w:gridCol w:w="1965"/>
    </w:tblGrid>
    <w:tr w:rsidR="00C801AC" w14:paraId="28BCB511" w14:textId="77777777" w:rsidTr="000C560B">
      <w:trPr>
        <w:trHeight w:val="55"/>
        <w:jc w:val="center"/>
      </w:trPr>
      <w:tc>
        <w:tcPr>
          <w:tcW w:w="1637" w:type="dxa"/>
          <w:shd w:val="pct10" w:color="F2F2F2" w:fill="auto"/>
          <w:vAlign w:val="bottom"/>
        </w:tcPr>
        <w:p w14:paraId="64394615" w14:textId="77777777" w:rsidR="00C801AC" w:rsidRDefault="00C801AC" w:rsidP="00C801AC"/>
      </w:tc>
      <w:tc>
        <w:tcPr>
          <w:tcW w:w="6183" w:type="dxa"/>
          <w:shd w:val="pct10" w:color="F2F2F2" w:fill="auto"/>
        </w:tcPr>
        <w:p w14:paraId="044291D0" w14:textId="77777777" w:rsidR="00C801AC" w:rsidRPr="00E76F23" w:rsidRDefault="00C801AC" w:rsidP="00C801AC">
          <w:pPr>
            <w:pStyle w:val="Peridicos-itensparaedio"/>
            <w:rPr>
              <w:rFonts w:ascii="Arial Narrow" w:hAnsi="Arial Narrow"/>
            </w:rPr>
          </w:pPr>
        </w:p>
      </w:tc>
      <w:tc>
        <w:tcPr>
          <w:tcW w:w="1965" w:type="dxa"/>
          <w:shd w:val="pct10" w:color="F2F2F2" w:fill="auto"/>
          <w:vAlign w:val="center"/>
        </w:tcPr>
        <w:p w14:paraId="08E0878C" w14:textId="77777777" w:rsidR="00C801AC" w:rsidRPr="00404949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pt-BR" w:eastAsia="en-US"/>
            </w:rPr>
          </w:pPr>
        </w:p>
      </w:tc>
    </w:tr>
    <w:tr w:rsidR="00C801AC" w14:paraId="3CE943E0" w14:textId="77777777" w:rsidTr="000C560B">
      <w:trPr>
        <w:trHeight w:val="55"/>
        <w:jc w:val="center"/>
      </w:trPr>
      <w:tc>
        <w:tcPr>
          <w:tcW w:w="1637" w:type="dxa"/>
          <w:vMerge w:val="restart"/>
          <w:shd w:val="pct10" w:color="F2F2F2" w:fill="auto"/>
          <w:vAlign w:val="center"/>
        </w:tcPr>
        <w:p w14:paraId="6A7B1149" w14:textId="77777777" w:rsidR="00C801AC" w:rsidRPr="006C433C" w:rsidRDefault="00C801AC" w:rsidP="00C801AC">
          <w:pPr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0345EC6A" wp14:editId="2C8B5309">
                <wp:extent cx="809625" cy="5810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/>
            </w:rPr>
            <w:t xml:space="preserve">    </w:t>
          </w:r>
        </w:p>
      </w:tc>
      <w:tc>
        <w:tcPr>
          <w:tcW w:w="6183" w:type="dxa"/>
          <w:shd w:val="pct10" w:color="F2F2F2" w:fill="auto"/>
        </w:tcPr>
        <w:p w14:paraId="0E52FBA2" w14:textId="77777777" w:rsidR="00C801AC" w:rsidRPr="002E206D" w:rsidRDefault="00C801AC" w:rsidP="00C801AC"/>
      </w:tc>
      <w:tc>
        <w:tcPr>
          <w:tcW w:w="1965" w:type="dxa"/>
          <w:vMerge w:val="restart"/>
          <w:shd w:val="pct10" w:color="F2F2F2" w:fill="auto"/>
          <w:vAlign w:val="center"/>
        </w:tcPr>
        <w:p w14:paraId="208C2EB9" w14:textId="77777777" w:rsidR="00C801AC" w:rsidRDefault="00C801AC" w:rsidP="00C801AC">
          <w:pPr>
            <w:pStyle w:val="Peridicos-itensparaedio"/>
          </w:pPr>
          <w:r>
            <w:rPr>
              <w:noProof/>
            </w:rPr>
            <w:drawing>
              <wp:inline distT="0" distB="0" distL="0" distR="0" wp14:anchorId="77FD4068" wp14:editId="499CD935">
                <wp:extent cx="885825" cy="7048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01AC" w:rsidRPr="00224907" w14:paraId="3552B909" w14:textId="77777777" w:rsidTr="000C560B">
      <w:trPr>
        <w:trHeight w:val="766"/>
        <w:jc w:val="center"/>
      </w:trPr>
      <w:tc>
        <w:tcPr>
          <w:tcW w:w="1637" w:type="dxa"/>
          <w:vMerge/>
          <w:shd w:val="pct10" w:color="F2F2F2" w:fill="auto"/>
        </w:tcPr>
        <w:p w14:paraId="5BDDCBF4" w14:textId="77777777" w:rsidR="00C801AC" w:rsidRPr="006C433C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tcBorders>
            <w:bottom w:val="single" w:sz="4" w:space="0" w:color="auto"/>
          </w:tcBorders>
          <w:shd w:val="clear" w:color="auto" w:fill="D9D9D9"/>
          <w:vAlign w:val="center"/>
        </w:tcPr>
        <w:p w14:paraId="66E638D7" w14:textId="77777777" w:rsidR="00C801AC" w:rsidRPr="00C40971" w:rsidRDefault="00C801AC" w:rsidP="00C801AC">
          <w:pPr>
            <w:pStyle w:val="titulodarevista"/>
            <w:rPr>
              <w:rFonts w:ascii="Arial Narrow" w:hAnsi="Arial Narrow" w:cs="Arial"/>
              <w:b/>
              <w:i/>
              <w:iCs/>
              <w:color w:val="0000FF"/>
              <w:sz w:val="18"/>
              <w:u w:val="single"/>
            </w:rPr>
          </w:pPr>
          <w:r w:rsidRPr="00655CD0">
            <w:rPr>
              <w:rFonts w:ascii="Arial Narrow" w:hAnsi="Arial Narrow"/>
              <w:b/>
            </w:rPr>
            <w:t>Revista de Enfermagem UFJF</w:t>
          </w:r>
        </w:p>
      </w:tc>
      <w:tc>
        <w:tcPr>
          <w:tcW w:w="1965" w:type="dxa"/>
          <w:vMerge/>
          <w:shd w:val="pct10" w:color="F2F2F2" w:fill="auto"/>
          <w:vAlign w:val="center"/>
        </w:tcPr>
        <w:p w14:paraId="291F6AD8" w14:textId="77777777" w:rsidR="00C801AC" w:rsidRPr="00404949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pt-BR" w:eastAsia="en-IN"/>
            </w:rPr>
          </w:pPr>
        </w:p>
      </w:tc>
    </w:tr>
    <w:tr w:rsidR="00C801AC" w:rsidRPr="002475E0" w14:paraId="5A85E4EC" w14:textId="77777777" w:rsidTr="000C560B">
      <w:trPr>
        <w:trHeight w:val="55"/>
        <w:jc w:val="center"/>
      </w:trPr>
      <w:tc>
        <w:tcPr>
          <w:tcW w:w="1637" w:type="dxa"/>
          <w:vMerge/>
          <w:shd w:val="pct10" w:color="F2F2F2" w:fill="auto"/>
        </w:tcPr>
        <w:p w14:paraId="41915C92" w14:textId="77777777" w:rsidR="00C801AC" w:rsidRPr="006C433C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tcBorders>
            <w:top w:val="single" w:sz="4" w:space="0" w:color="auto"/>
          </w:tcBorders>
          <w:shd w:val="clear" w:color="auto" w:fill="D9D9D9"/>
        </w:tcPr>
        <w:p w14:paraId="00991FC4" w14:textId="77777777" w:rsidR="00C801AC" w:rsidRPr="00C40971" w:rsidRDefault="00C801AC" w:rsidP="00C801AC">
          <w:pPr>
            <w:pStyle w:val="Peridicos-itensparaedio"/>
            <w:rPr>
              <w:rFonts w:ascii="Arial Narrow" w:hAnsi="Arial Narrow"/>
              <w:sz w:val="18"/>
              <w:szCs w:val="18"/>
              <w:lang w:val="en-IN"/>
            </w:rPr>
          </w:pPr>
          <w:r w:rsidRPr="00C40971">
            <w:rPr>
              <w:rFonts w:ascii="Arial Narrow" w:hAnsi="Arial Narrow"/>
              <w:iCs/>
              <w:szCs w:val="16"/>
              <w:lang w:val="en-IN"/>
            </w:rPr>
            <w:t>https://periodicos.ufjf.br/index.php/enfermagem</w:t>
          </w:r>
        </w:p>
      </w:tc>
      <w:tc>
        <w:tcPr>
          <w:tcW w:w="1965" w:type="dxa"/>
          <w:vMerge/>
          <w:shd w:val="pct10" w:color="F2F2F2" w:fill="auto"/>
          <w:vAlign w:val="center"/>
        </w:tcPr>
        <w:p w14:paraId="0D6443B3" w14:textId="77777777" w:rsidR="00C801AC" w:rsidRPr="00C40971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en-IN" w:eastAsia="en-IN"/>
            </w:rPr>
          </w:pPr>
        </w:p>
      </w:tc>
    </w:tr>
    <w:tr w:rsidR="00C801AC" w:rsidRPr="002475E0" w14:paraId="6DF5A19D" w14:textId="77777777" w:rsidTr="000C560B">
      <w:trPr>
        <w:trHeight w:val="55"/>
        <w:jc w:val="center"/>
      </w:trPr>
      <w:tc>
        <w:tcPr>
          <w:tcW w:w="1637" w:type="dxa"/>
          <w:vMerge/>
          <w:shd w:val="pct10" w:color="F2F2F2" w:fill="auto"/>
        </w:tcPr>
        <w:p w14:paraId="5DAC0E3B" w14:textId="77777777" w:rsidR="00C801AC" w:rsidRPr="00C40971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shd w:val="pct10" w:color="F2F2F2" w:fill="auto"/>
        </w:tcPr>
        <w:p w14:paraId="2CAAE386" w14:textId="77777777" w:rsidR="00C801AC" w:rsidRPr="00C40971" w:rsidRDefault="00C801AC" w:rsidP="00C801AC">
          <w:pPr>
            <w:rPr>
              <w:lang w:val="en-IN"/>
            </w:rPr>
          </w:pPr>
        </w:p>
      </w:tc>
      <w:tc>
        <w:tcPr>
          <w:tcW w:w="1965" w:type="dxa"/>
          <w:vMerge/>
          <w:shd w:val="pct10" w:color="F2F2F2" w:fill="auto"/>
          <w:vAlign w:val="center"/>
        </w:tcPr>
        <w:p w14:paraId="32E74959" w14:textId="77777777" w:rsidR="00C801AC" w:rsidRPr="00C40971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en-IN" w:eastAsia="en-IN"/>
            </w:rPr>
          </w:pPr>
        </w:p>
      </w:tc>
    </w:tr>
  </w:tbl>
  <w:p w14:paraId="3A20B430" w14:textId="381B2CB4" w:rsidR="00FF276B" w:rsidRPr="00C40971" w:rsidRDefault="00FF276B" w:rsidP="00C801AC">
    <w:pPr>
      <w:pStyle w:val="Cabealho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F0D66"/>
    <w:multiLevelType w:val="hybridMultilevel"/>
    <w:tmpl w:val="DE6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0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C6"/>
    <w:rsid w:val="00001651"/>
    <w:rsid w:val="00001990"/>
    <w:rsid w:val="000028E2"/>
    <w:rsid w:val="00023A0A"/>
    <w:rsid w:val="0003161C"/>
    <w:rsid w:val="00047925"/>
    <w:rsid w:val="00085768"/>
    <w:rsid w:val="00086D61"/>
    <w:rsid w:val="000A186C"/>
    <w:rsid w:val="000A7990"/>
    <w:rsid w:val="000C6E0A"/>
    <w:rsid w:val="000D23B0"/>
    <w:rsid w:val="000D7260"/>
    <w:rsid w:val="000E7579"/>
    <w:rsid w:val="000F334E"/>
    <w:rsid w:val="00115228"/>
    <w:rsid w:val="00116509"/>
    <w:rsid w:val="001246B8"/>
    <w:rsid w:val="00130221"/>
    <w:rsid w:val="001321D1"/>
    <w:rsid w:val="0014490B"/>
    <w:rsid w:val="00150C04"/>
    <w:rsid w:val="00153376"/>
    <w:rsid w:val="0015658A"/>
    <w:rsid w:val="00163E2B"/>
    <w:rsid w:val="00180AA3"/>
    <w:rsid w:val="001861E9"/>
    <w:rsid w:val="00190414"/>
    <w:rsid w:val="001963BD"/>
    <w:rsid w:val="00197249"/>
    <w:rsid w:val="00197F2A"/>
    <w:rsid w:val="001B0A69"/>
    <w:rsid w:val="001B434D"/>
    <w:rsid w:val="001B69C6"/>
    <w:rsid w:val="001E3628"/>
    <w:rsid w:val="001E49EB"/>
    <w:rsid w:val="001E5278"/>
    <w:rsid w:val="001F1135"/>
    <w:rsid w:val="002036C4"/>
    <w:rsid w:val="00207E59"/>
    <w:rsid w:val="002113A0"/>
    <w:rsid w:val="00211847"/>
    <w:rsid w:val="00223963"/>
    <w:rsid w:val="00224907"/>
    <w:rsid w:val="0022716E"/>
    <w:rsid w:val="00234C78"/>
    <w:rsid w:val="002372D4"/>
    <w:rsid w:val="00241526"/>
    <w:rsid w:val="00241DFA"/>
    <w:rsid w:val="00242A4E"/>
    <w:rsid w:val="002475E0"/>
    <w:rsid w:val="00254540"/>
    <w:rsid w:val="00255EA4"/>
    <w:rsid w:val="00262B45"/>
    <w:rsid w:val="002677E2"/>
    <w:rsid w:val="002704C4"/>
    <w:rsid w:val="00273F5C"/>
    <w:rsid w:val="00275346"/>
    <w:rsid w:val="0028401D"/>
    <w:rsid w:val="002A16A9"/>
    <w:rsid w:val="002B226D"/>
    <w:rsid w:val="002B328E"/>
    <w:rsid w:val="002C25FE"/>
    <w:rsid w:val="002C5826"/>
    <w:rsid w:val="002D6B72"/>
    <w:rsid w:val="002E031F"/>
    <w:rsid w:val="002E72BB"/>
    <w:rsid w:val="002F5DA3"/>
    <w:rsid w:val="0030177D"/>
    <w:rsid w:val="003023BD"/>
    <w:rsid w:val="00313D01"/>
    <w:rsid w:val="00332E6C"/>
    <w:rsid w:val="003408A9"/>
    <w:rsid w:val="00363DAD"/>
    <w:rsid w:val="003677DF"/>
    <w:rsid w:val="00371B95"/>
    <w:rsid w:val="0038657B"/>
    <w:rsid w:val="003902FD"/>
    <w:rsid w:val="003908A4"/>
    <w:rsid w:val="003957DB"/>
    <w:rsid w:val="00397810"/>
    <w:rsid w:val="003B012C"/>
    <w:rsid w:val="003B42AC"/>
    <w:rsid w:val="003C7E0A"/>
    <w:rsid w:val="003D2974"/>
    <w:rsid w:val="003F061C"/>
    <w:rsid w:val="003F1F23"/>
    <w:rsid w:val="003F73C7"/>
    <w:rsid w:val="00400007"/>
    <w:rsid w:val="00401435"/>
    <w:rsid w:val="0040322D"/>
    <w:rsid w:val="00404949"/>
    <w:rsid w:val="00413160"/>
    <w:rsid w:val="00422134"/>
    <w:rsid w:val="004266A4"/>
    <w:rsid w:val="00434256"/>
    <w:rsid w:val="00441FF6"/>
    <w:rsid w:val="0044363B"/>
    <w:rsid w:val="00447640"/>
    <w:rsid w:val="004539F1"/>
    <w:rsid w:val="00453A01"/>
    <w:rsid w:val="00453BC0"/>
    <w:rsid w:val="004619DE"/>
    <w:rsid w:val="0046233E"/>
    <w:rsid w:val="00467A20"/>
    <w:rsid w:val="004729C5"/>
    <w:rsid w:val="00477448"/>
    <w:rsid w:val="0048405F"/>
    <w:rsid w:val="00487E2C"/>
    <w:rsid w:val="00490A95"/>
    <w:rsid w:val="004A3935"/>
    <w:rsid w:val="004A7B8F"/>
    <w:rsid w:val="004C0529"/>
    <w:rsid w:val="004C65F6"/>
    <w:rsid w:val="004D3C7D"/>
    <w:rsid w:val="004E4151"/>
    <w:rsid w:val="004E44E4"/>
    <w:rsid w:val="004F55A3"/>
    <w:rsid w:val="004F7361"/>
    <w:rsid w:val="005019F4"/>
    <w:rsid w:val="00513480"/>
    <w:rsid w:val="005142AB"/>
    <w:rsid w:val="0051474D"/>
    <w:rsid w:val="00520A21"/>
    <w:rsid w:val="0053598C"/>
    <w:rsid w:val="00536242"/>
    <w:rsid w:val="00540781"/>
    <w:rsid w:val="00545171"/>
    <w:rsid w:val="005A2436"/>
    <w:rsid w:val="005A7D85"/>
    <w:rsid w:val="005B5209"/>
    <w:rsid w:val="005B7D6D"/>
    <w:rsid w:val="005C18EC"/>
    <w:rsid w:val="005C7A2B"/>
    <w:rsid w:val="005D23EE"/>
    <w:rsid w:val="005D25F9"/>
    <w:rsid w:val="005E30DA"/>
    <w:rsid w:val="005E5EF8"/>
    <w:rsid w:val="005E6465"/>
    <w:rsid w:val="00610DA0"/>
    <w:rsid w:val="006134F0"/>
    <w:rsid w:val="006177B3"/>
    <w:rsid w:val="00623CE4"/>
    <w:rsid w:val="00630205"/>
    <w:rsid w:val="0063577E"/>
    <w:rsid w:val="006363F0"/>
    <w:rsid w:val="00637F60"/>
    <w:rsid w:val="006479B6"/>
    <w:rsid w:val="00655CD0"/>
    <w:rsid w:val="006616FE"/>
    <w:rsid w:val="006632A9"/>
    <w:rsid w:val="00672A5E"/>
    <w:rsid w:val="00695D92"/>
    <w:rsid w:val="00696E49"/>
    <w:rsid w:val="006A52BD"/>
    <w:rsid w:val="006B378F"/>
    <w:rsid w:val="006B48B3"/>
    <w:rsid w:val="006C433C"/>
    <w:rsid w:val="006C60A7"/>
    <w:rsid w:val="006E0F51"/>
    <w:rsid w:val="0070516D"/>
    <w:rsid w:val="00714F5F"/>
    <w:rsid w:val="00765514"/>
    <w:rsid w:val="00767A0D"/>
    <w:rsid w:val="00774F18"/>
    <w:rsid w:val="00783770"/>
    <w:rsid w:val="00791824"/>
    <w:rsid w:val="007925A0"/>
    <w:rsid w:val="007936D4"/>
    <w:rsid w:val="00795499"/>
    <w:rsid w:val="00795589"/>
    <w:rsid w:val="00795C15"/>
    <w:rsid w:val="007A2FA1"/>
    <w:rsid w:val="007A4F74"/>
    <w:rsid w:val="007A6007"/>
    <w:rsid w:val="007B2F2A"/>
    <w:rsid w:val="007C47D4"/>
    <w:rsid w:val="007D4402"/>
    <w:rsid w:val="007E1425"/>
    <w:rsid w:val="007E2B1A"/>
    <w:rsid w:val="007E5C24"/>
    <w:rsid w:val="0080226D"/>
    <w:rsid w:val="00811FE1"/>
    <w:rsid w:val="00822429"/>
    <w:rsid w:val="00837CDC"/>
    <w:rsid w:val="00845906"/>
    <w:rsid w:val="008461B1"/>
    <w:rsid w:val="008507F5"/>
    <w:rsid w:val="00852B94"/>
    <w:rsid w:val="008667B4"/>
    <w:rsid w:val="00870700"/>
    <w:rsid w:val="00871356"/>
    <w:rsid w:val="0087481A"/>
    <w:rsid w:val="008774F5"/>
    <w:rsid w:val="008778E7"/>
    <w:rsid w:val="0088086F"/>
    <w:rsid w:val="008902D9"/>
    <w:rsid w:val="00892268"/>
    <w:rsid w:val="008B7FF6"/>
    <w:rsid w:val="008C3C67"/>
    <w:rsid w:val="008D45F2"/>
    <w:rsid w:val="008D6F17"/>
    <w:rsid w:val="00906CF6"/>
    <w:rsid w:val="00912097"/>
    <w:rsid w:val="009230EF"/>
    <w:rsid w:val="009237AE"/>
    <w:rsid w:val="00930D2C"/>
    <w:rsid w:val="009322D8"/>
    <w:rsid w:val="0093522F"/>
    <w:rsid w:val="00943C6B"/>
    <w:rsid w:val="00944FE3"/>
    <w:rsid w:val="009579BC"/>
    <w:rsid w:val="00963D27"/>
    <w:rsid w:val="00970C74"/>
    <w:rsid w:val="00971D95"/>
    <w:rsid w:val="009734E0"/>
    <w:rsid w:val="00975FAB"/>
    <w:rsid w:val="00976243"/>
    <w:rsid w:val="00982840"/>
    <w:rsid w:val="00987E49"/>
    <w:rsid w:val="00994F0C"/>
    <w:rsid w:val="00996C45"/>
    <w:rsid w:val="009A668F"/>
    <w:rsid w:val="009A7BC6"/>
    <w:rsid w:val="009C3E5A"/>
    <w:rsid w:val="009D0C33"/>
    <w:rsid w:val="009E1E14"/>
    <w:rsid w:val="009E1F74"/>
    <w:rsid w:val="009E6E36"/>
    <w:rsid w:val="009E70DD"/>
    <w:rsid w:val="009F6727"/>
    <w:rsid w:val="00A021AE"/>
    <w:rsid w:val="00A03B60"/>
    <w:rsid w:val="00A1248F"/>
    <w:rsid w:val="00A16D90"/>
    <w:rsid w:val="00A231D4"/>
    <w:rsid w:val="00A25BCE"/>
    <w:rsid w:val="00A26AB1"/>
    <w:rsid w:val="00A34A48"/>
    <w:rsid w:val="00A44254"/>
    <w:rsid w:val="00A63211"/>
    <w:rsid w:val="00A664D6"/>
    <w:rsid w:val="00A83123"/>
    <w:rsid w:val="00A92136"/>
    <w:rsid w:val="00AA400D"/>
    <w:rsid w:val="00AA6594"/>
    <w:rsid w:val="00AA6DF2"/>
    <w:rsid w:val="00AB3B9D"/>
    <w:rsid w:val="00AB3C33"/>
    <w:rsid w:val="00AC28CC"/>
    <w:rsid w:val="00AC6333"/>
    <w:rsid w:val="00AD3271"/>
    <w:rsid w:val="00AD375C"/>
    <w:rsid w:val="00AD7FC8"/>
    <w:rsid w:val="00AE7CC1"/>
    <w:rsid w:val="00AF1A4C"/>
    <w:rsid w:val="00AF3691"/>
    <w:rsid w:val="00B06CD6"/>
    <w:rsid w:val="00B072DD"/>
    <w:rsid w:val="00B0781B"/>
    <w:rsid w:val="00B2266C"/>
    <w:rsid w:val="00B314EB"/>
    <w:rsid w:val="00B372D8"/>
    <w:rsid w:val="00B41352"/>
    <w:rsid w:val="00B436BD"/>
    <w:rsid w:val="00B440F8"/>
    <w:rsid w:val="00B5269A"/>
    <w:rsid w:val="00B532CC"/>
    <w:rsid w:val="00B53455"/>
    <w:rsid w:val="00B537D8"/>
    <w:rsid w:val="00B57708"/>
    <w:rsid w:val="00B60037"/>
    <w:rsid w:val="00B66DFA"/>
    <w:rsid w:val="00B67264"/>
    <w:rsid w:val="00B67525"/>
    <w:rsid w:val="00B70ABF"/>
    <w:rsid w:val="00B74392"/>
    <w:rsid w:val="00B75AEF"/>
    <w:rsid w:val="00B8238E"/>
    <w:rsid w:val="00B86FBF"/>
    <w:rsid w:val="00B900E0"/>
    <w:rsid w:val="00BA6599"/>
    <w:rsid w:val="00BA7086"/>
    <w:rsid w:val="00BB3A9F"/>
    <w:rsid w:val="00BC1EDD"/>
    <w:rsid w:val="00BC257A"/>
    <w:rsid w:val="00BC3C4A"/>
    <w:rsid w:val="00BD1B98"/>
    <w:rsid w:val="00BE3F82"/>
    <w:rsid w:val="00BE58EF"/>
    <w:rsid w:val="00BF3303"/>
    <w:rsid w:val="00BF3D25"/>
    <w:rsid w:val="00BF4990"/>
    <w:rsid w:val="00C012BE"/>
    <w:rsid w:val="00C04E03"/>
    <w:rsid w:val="00C0646A"/>
    <w:rsid w:val="00C217B2"/>
    <w:rsid w:val="00C27425"/>
    <w:rsid w:val="00C275BC"/>
    <w:rsid w:val="00C307D8"/>
    <w:rsid w:val="00C333B0"/>
    <w:rsid w:val="00C370C0"/>
    <w:rsid w:val="00C40971"/>
    <w:rsid w:val="00C42D22"/>
    <w:rsid w:val="00C44CA8"/>
    <w:rsid w:val="00C4712C"/>
    <w:rsid w:val="00C53EE5"/>
    <w:rsid w:val="00C56E4D"/>
    <w:rsid w:val="00C636E8"/>
    <w:rsid w:val="00C801AC"/>
    <w:rsid w:val="00C8074E"/>
    <w:rsid w:val="00C86793"/>
    <w:rsid w:val="00C87A18"/>
    <w:rsid w:val="00C93166"/>
    <w:rsid w:val="00CA35C2"/>
    <w:rsid w:val="00CA4EFD"/>
    <w:rsid w:val="00CD6FA3"/>
    <w:rsid w:val="00CD797C"/>
    <w:rsid w:val="00D00B3E"/>
    <w:rsid w:val="00D03C2B"/>
    <w:rsid w:val="00D04FD1"/>
    <w:rsid w:val="00D0547A"/>
    <w:rsid w:val="00D14555"/>
    <w:rsid w:val="00D309AF"/>
    <w:rsid w:val="00D30C8D"/>
    <w:rsid w:val="00D413A8"/>
    <w:rsid w:val="00D43686"/>
    <w:rsid w:val="00D4640B"/>
    <w:rsid w:val="00D512B7"/>
    <w:rsid w:val="00D56BF4"/>
    <w:rsid w:val="00D60324"/>
    <w:rsid w:val="00D7282B"/>
    <w:rsid w:val="00D73F06"/>
    <w:rsid w:val="00D81B92"/>
    <w:rsid w:val="00D82F5B"/>
    <w:rsid w:val="00D83A86"/>
    <w:rsid w:val="00D92094"/>
    <w:rsid w:val="00D9256F"/>
    <w:rsid w:val="00D93C77"/>
    <w:rsid w:val="00D96D62"/>
    <w:rsid w:val="00DA26F0"/>
    <w:rsid w:val="00DA29E7"/>
    <w:rsid w:val="00DC0AA0"/>
    <w:rsid w:val="00DD2553"/>
    <w:rsid w:val="00DE25BE"/>
    <w:rsid w:val="00DE650A"/>
    <w:rsid w:val="00DF5D13"/>
    <w:rsid w:val="00E009CE"/>
    <w:rsid w:val="00E11892"/>
    <w:rsid w:val="00E2213B"/>
    <w:rsid w:val="00E22B85"/>
    <w:rsid w:val="00E23F7B"/>
    <w:rsid w:val="00E34679"/>
    <w:rsid w:val="00E37AEF"/>
    <w:rsid w:val="00E37D16"/>
    <w:rsid w:val="00E45ECC"/>
    <w:rsid w:val="00E51AEF"/>
    <w:rsid w:val="00E611F4"/>
    <w:rsid w:val="00E65927"/>
    <w:rsid w:val="00E76F23"/>
    <w:rsid w:val="00E841C3"/>
    <w:rsid w:val="00E87716"/>
    <w:rsid w:val="00E90FA4"/>
    <w:rsid w:val="00EA65FD"/>
    <w:rsid w:val="00ED6F1F"/>
    <w:rsid w:val="00EE67D7"/>
    <w:rsid w:val="00F050EB"/>
    <w:rsid w:val="00F109D2"/>
    <w:rsid w:val="00F2375A"/>
    <w:rsid w:val="00F31E16"/>
    <w:rsid w:val="00F350E0"/>
    <w:rsid w:val="00F405FE"/>
    <w:rsid w:val="00F43734"/>
    <w:rsid w:val="00F476C7"/>
    <w:rsid w:val="00F50AD8"/>
    <w:rsid w:val="00F61C0D"/>
    <w:rsid w:val="00F70928"/>
    <w:rsid w:val="00F938B8"/>
    <w:rsid w:val="00F970DB"/>
    <w:rsid w:val="00F97171"/>
    <w:rsid w:val="00FA04AA"/>
    <w:rsid w:val="00FC1487"/>
    <w:rsid w:val="00FC26BD"/>
    <w:rsid w:val="00FC44FF"/>
    <w:rsid w:val="00FC590B"/>
    <w:rsid w:val="00FC59D1"/>
    <w:rsid w:val="00FD0F7F"/>
    <w:rsid w:val="00FF276B"/>
    <w:rsid w:val="00FF3D04"/>
    <w:rsid w:val="00FF74C9"/>
    <w:rsid w:val="0A8985E1"/>
    <w:rsid w:val="0C7A75A5"/>
    <w:rsid w:val="317F0382"/>
    <w:rsid w:val="59BD5F5C"/>
    <w:rsid w:val="68B1771B"/>
    <w:rsid w:val="6E1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43F15"/>
  <w15:chartTrackingRefBased/>
  <w15:docId w15:val="{F212936C-90CA-4C0B-9EDC-EC737B0F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Bitstream Vera Sans" w:hAnsi="Cambria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00"/>
    <w:pPr>
      <w:widowControl w:val="0"/>
      <w:suppressAutoHyphens/>
      <w:jc w:val="both"/>
    </w:pPr>
    <w:rPr>
      <w:rFonts w:ascii="Calibri" w:hAnsi="Calibri"/>
      <w:kern w:val="1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273F5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397810"/>
    <w:pPr>
      <w:keepNext/>
      <w:spacing w:before="240" w:after="60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com-direo">
    <w:name w:val="facom-direção"/>
    <w:autoRedefine/>
    <w:qFormat/>
    <w:rsid w:val="00975FAB"/>
    <w:pPr>
      <w:jc w:val="both"/>
    </w:pPr>
    <w:rPr>
      <w:rFonts w:ascii="Calibri" w:hAnsi="Calibri"/>
      <w:kern w:val="1"/>
      <w:sz w:val="24"/>
      <w:szCs w:val="24"/>
      <w:lang w:eastAsia="en-US"/>
    </w:rPr>
  </w:style>
  <w:style w:type="paragraph" w:customStyle="1" w:styleId="notaderodap">
    <w:name w:val="nota de rodapé"/>
    <w:basedOn w:val="Textodenotaderodap"/>
    <w:qFormat/>
    <w:rsid w:val="00C636E8"/>
  </w:style>
  <w:style w:type="paragraph" w:styleId="Textodenotaderodap">
    <w:name w:val="footnote text"/>
    <w:basedOn w:val="Normal"/>
    <w:link w:val="TextodenotaderodapChar"/>
    <w:uiPriority w:val="99"/>
    <w:unhideWhenUsed/>
    <w:rsid w:val="00C636E8"/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C636E8"/>
    <w:rPr>
      <w:rFonts w:ascii="Times New Roman" w:hAnsi="Times New Roman"/>
    </w:rPr>
  </w:style>
  <w:style w:type="paragraph" w:customStyle="1" w:styleId="citaes">
    <w:name w:val="citações"/>
    <w:basedOn w:val="Normal"/>
    <w:autoRedefine/>
    <w:qFormat/>
    <w:rsid w:val="008507F5"/>
    <w:pPr>
      <w:ind w:left="2268"/>
    </w:pPr>
    <w:rPr>
      <w:rFonts w:eastAsia="MS Mincho"/>
      <w:color w:val="000000"/>
      <w:kern w:val="24"/>
      <w:sz w:val="20"/>
      <w:szCs w:val="20"/>
    </w:rPr>
  </w:style>
  <w:style w:type="paragraph" w:customStyle="1" w:styleId="Rodap1">
    <w:name w:val="Rodapé1"/>
    <w:basedOn w:val="Textodenotaderodap"/>
    <w:next w:val="Textodenotaderodap"/>
    <w:autoRedefine/>
    <w:qFormat/>
    <w:rsid w:val="00C012BE"/>
    <w:pPr>
      <w:suppressLineNumbers/>
      <w:spacing w:before="120" w:after="120"/>
      <w:ind w:left="283" w:hanging="283"/>
    </w:pPr>
    <w:rPr>
      <w:rFonts w:eastAsia="MS Mincho"/>
      <w:color w:val="000000"/>
      <w:kern w:val="24"/>
      <w:sz w:val="18"/>
    </w:rPr>
  </w:style>
  <w:style w:type="paragraph" w:customStyle="1" w:styleId="rodap">
    <w:name w:val="rodapé"/>
    <w:basedOn w:val="Textodenotaderodap"/>
    <w:next w:val="Textodenotaderodap"/>
    <w:autoRedefine/>
    <w:qFormat/>
    <w:rsid w:val="00C012BE"/>
    <w:pPr>
      <w:suppressLineNumbers/>
      <w:ind w:left="283" w:hanging="283"/>
    </w:pPr>
    <w:rPr>
      <w:rFonts w:eastAsia="MS Mincho"/>
      <w:color w:val="000000"/>
      <w:kern w:val="24"/>
      <w:sz w:val="18"/>
    </w:rPr>
  </w:style>
  <w:style w:type="paragraph" w:styleId="Ttulo">
    <w:name w:val="Title"/>
    <w:aliases w:val="TÍTULO-ARTIGOS"/>
    <w:basedOn w:val="Normal"/>
    <w:next w:val="Normal"/>
    <w:link w:val="TtuloChar"/>
    <w:autoRedefine/>
    <w:uiPriority w:val="10"/>
    <w:qFormat/>
    <w:rsid w:val="00C275BC"/>
    <w:pPr>
      <w:framePr w:hSpace="181" w:vSpace="181" w:wrap="around" w:vAnchor="text" w:hAnchor="text" w:y="1"/>
      <w:pBdr>
        <w:bottom w:val="single" w:sz="8" w:space="4" w:color="4F81BD"/>
      </w:pBdr>
      <w:suppressAutoHyphens w:val="0"/>
      <w:spacing w:after="240"/>
      <w:contextualSpacing/>
      <w:jc w:val="center"/>
    </w:pPr>
    <w:rPr>
      <w:rFonts w:eastAsia="MS Gothic"/>
      <w:color w:val="000000"/>
      <w:spacing w:val="4"/>
      <w:kern w:val="24"/>
      <w:sz w:val="36"/>
      <w:szCs w:val="36"/>
      <w:lang w:val="x-none" w:eastAsia="x-none"/>
    </w:rPr>
  </w:style>
  <w:style w:type="character" w:customStyle="1" w:styleId="TtuloChar">
    <w:name w:val="Título Char"/>
    <w:aliases w:val="TÍTULO-ARTIGOS Char"/>
    <w:link w:val="Ttulo"/>
    <w:uiPriority w:val="10"/>
    <w:rsid w:val="00C275BC"/>
    <w:rPr>
      <w:rFonts w:ascii="Calibri" w:eastAsia="MS Gothic" w:hAnsi="Calibri"/>
      <w:color w:val="000000"/>
      <w:spacing w:val="4"/>
      <w:kern w:val="24"/>
      <w:sz w:val="36"/>
      <w:szCs w:val="36"/>
    </w:rPr>
  </w:style>
  <w:style w:type="table" w:styleId="Tabelacomgrade">
    <w:name w:val="Table Grid"/>
    <w:basedOn w:val="Tabelanormal"/>
    <w:uiPriority w:val="59"/>
    <w:rsid w:val="007E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idicos-itensparaedio">
    <w:name w:val="Periódicos-itens para edição"/>
    <w:basedOn w:val="Normal"/>
    <w:qFormat/>
    <w:rsid w:val="004F7361"/>
    <w:pPr>
      <w:spacing w:before="120" w:after="120"/>
      <w:jc w:val="center"/>
    </w:pPr>
    <w:rPr>
      <w:color w:val="FF0000"/>
      <w:sz w:val="20"/>
    </w:rPr>
  </w:style>
  <w:style w:type="paragraph" w:customStyle="1" w:styleId="titulodarevista">
    <w:name w:val="titulo da revista"/>
    <w:basedOn w:val="Normal"/>
    <w:qFormat/>
    <w:rsid w:val="00B74392"/>
    <w:pPr>
      <w:jc w:val="center"/>
    </w:pPr>
    <w:rPr>
      <w:kern w:val="36"/>
      <w:sz w:val="48"/>
      <w:szCs w:val="48"/>
    </w:rPr>
  </w:style>
  <w:style w:type="paragraph" w:customStyle="1" w:styleId="nome-revista">
    <w:name w:val="nome- revista"/>
    <w:basedOn w:val="Normal"/>
    <w:qFormat/>
    <w:rsid w:val="00B372D8"/>
    <w:pPr>
      <w:jc w:val="center"/>
    </w:pPr>
    <w:rPr>
      <w:b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A95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90A95"/>
    <w:rPr>
      <w:rFonts w:ascii="Lucida Grande" w:hAnsi="Lucida Grande" w:cs="Lucida Grande"/>
      <w:kern w:val="1"/>
      <w:sz w:val="18"/>
      <w:szCs w:val="18"/>
    </w:rPr>
  </w:style>
  <w:style w:type="paragraph" w:customStyle="1" w:styleId="nome-revista0">
    <w:name w:val="nome-revista"/>
    <w:basedOn w:val="Normal"/>
    <w:autoRedefine/>
    <w:qFormat/>
    <w:rsid w:val="00C370C0"/>
    <w:pPr>
      <w:jc w:val="center"/>
    </w:pPr>
    <w:rPr>
      <w:sz w:val="40"/>
    </w:rPr>
  </w:style>
  <w:style w:type="paragraph" w:styleId="Cabealho">
    <w:name w:val="header"/>
    <w:aliases w:val="page-number"/>
    <w:basedOn w:val="Normal"/>
    <w:link w:val="CabealhoChar"/>
    <w:uiPriority w:val="99"/>
    <w:unhideWhenUsed/>
    <w:rsid w:val="001246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aliases w:val="page-number Char"/>
    <w:link w:val="Cabealho"/>
    <w:uiPriority w:val="99"/>
    <w:rsid w:val="001246B8"/>
    <w:rPr>
      <w:rFonts w:ascii="Calibri" w:hAnsi="Calibri"/>
      <w:kern w:val="1"/>
      <w:sz w:val="24"/>
      <w:szCs w:val="24"/>
    </w:rPr>
  </w:style>
  <w:style w:type="paragraph" w:styleId="Rodap0">
    <w:name w:val="footer"/>
    <w:basedOn w:val="Normal"/>
    <w:link w:val="RodapChar"/>
    <w:uiPriority w:val="99"/>
    <w:unhideWhenUsed/>
    <w:rsid w:val="001246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0"/>
    <w:uiPriority w:val="99"/>
    <w:rsid w:val="001246B8"/>
    <w:rPr>
      <w:rFonts w:ascii="Calibri" w:hAnsi="Calibri"/>
      <w:kern w:val="1"/>
      <w:sz w:val="24"/>
      <w:szCs w:val="24"/>
    </w:rPr>
  </w:style>
  <w:style w:type="character" w:customStyle="1" w:styleId="Ttulo2Char">
    <w:name w:val="Título 2 Char"/>
    <w:link w:val="Ttulo2"/>
    <w:uiPriority w:val="9"/>
    <w:rsid w:val="00273F5C"/>
    <w:rPr>
      <w:rFonts w:ascii="Calibri" w:eastAsia="MS Gothic" w:hAnsi="Calibri" w:cs="Times New Roman"/>
      <w:b/>
      <w:bCs/>
      <w:i/>
      <w:iCs/>
      <w:kern w:val="1"/>
      <w:sz w:val="28"/>
      <w:szCs w:val="28"/>
    </w:rPr>
  </w:style>
  <w:style w:type="character" w:customStyle="1" w:styleId="tlid-translation">
    <w:name w:val="tlid-translation"/>
    <w:rsid w:val="00397810"/>
  </w:style>
  <w:style w:type="character" w:customStyle="1" w:styleId="Ttulo3Char">
    <w:name w:val="Título 3 Char"/>
    <w:link w:val="Ttulo3"/>
    <w:uiPriority w:val="9"/>
    <w:rsid w:val="00397810"/>
    <w:rPr>
      <w:rFonts w:ascii="Calibri" w:eastAsia="MS Gothic" w:hAnsi="Calibri" w:cs="Times New Roman"/>
      <w:b/>
      <w:bCs/>
      <w:kern w:val="1"/>
      <w:sz w:val="26"/>
      <w:szCs w:val="26"/>
    </w:rPr>
  </w:style>
  <w:style w:type="paragraph" w:customStyle="1" w:styleId="ttulodoartigo">
    <w:name w:val="título do artigo"/>
    <w:basedOn w:val="Ttulo3"/>
    <w:autoRedefine/>
    <w:qFormat/>
    <w:rsid w:val="000F334E"/>
    <w:pPr>
      <w:spacing w:before="120" w:after="120"/>
      <w:jc w:val="left"/>
    </w:pPr>
    <w:rPr>
      <w:rFonts w:eastAsia="Times New Roman"/>
      <w:color w:val="000000"/>
      <w:kern w:val="36"/>
      <w:sz w:val="36"/>
      <w:szCs w:val="36"/>
    </w:rPr>
  </w:style>
  <w:style w:type="paragraph" w:customStyle="1" w:styleId="nome-autores-esquerda">
    <w:name w:val="nome-autores-esquerda"/>
    <w:basedOn w:val="ttulodoartigo"/>
    <w:qFormat/>
    <w:rsid w:val="00C370C0"/>
    <w:pPr>
      <w:spacing w:before="0" w:after="0" w:line="360" w:lineRule="auto"/>
    </w:pPr>
    <w:rPr>
      <w:b w:val="0"/>
      <w:bCs w:val="0"/>
      <w:iCs/>
      <w:color w:val="0D0D0D"/>
      <w:sz w:val="24"/>
      <w:szCs w:val="24"/>
    </w:rPr>
  </w:style>
  <w:style w:type="character" w:styleId="Refdenotaderodap">
    <w:name w:val="footnote reference"/>
    <w:uiPriority w:val="99"/>
    <w:unhideWhenUsed/>
    <w:rsid w:val="00C370C0"/>
    <w:rPr>
      <w:vertAlign w:val="superscript"/>
    </w:rPr>
  </w:style>
  <w:style w:type="paragraph" w:customStyle="1" w:styleId="notas-de-rodap">
    <w:name w:val="notas-de-rodapé"/>
    <w:basedOn w:val="Textodenotaderodap"/>
    <w:qFormat/>
    <w:rsid w:val="00C370C0"/>
    <w:pPr>
      <w:widowControl/>
    </w:pPr>
    <w:rPr>
      <w:color w:val="000000"/>
      <w:kern w:val="18"/>
    </w:rPr>
  </w:style>
  <w:style w:type="paragraph" w:customStyle="1" w:styleId="Afiliao">
    <w:name w:val="Afiliação"/>
    <w:basedOn w:val="nome-autores-esquerda"/>
    <w:qFormat/>
    <w:rsid w:val="008C3C67"/>
    <w:pPr>
      <w:spacing w:line="240" w:lineRule="auto"/>
    </w:pPr>
    <w:rPr>
      <w:i/>
      <w:iCs w:val="0"/>
      <w:color w:val="000000"/>
      <w:sz w:val="20"/>
      <w:szCs w:val="20"/>
    </w:rPr>
  </w:style>
  <w:style w:type="paragraph" w:customStyle="1" w:styleId="ttulos1">
    <w:name w:val="títulos1"/>
    <w:basedOn w:val="nome-autores-esquerda"/>
    <w:qFormat/>
    <w:rsid w:val="00B74392"/>
    <w:pPr>
      <w:spacing w:line="240" w:lineRule="auto"/>
      <w:jc w:val="both"/>
    </w:pPr>
    <w:rPr>
      <w:b/>
      <w:bCs/>
      <w:iCs w:val="0"/>
    </w:rPr>
  </w:style>
  <w:style w:type="paragraph" w:customStyle="1" w:styleId="subttulo1">
    <w:name w:val="subtítulo1"/>
    <w:basedOn w:val="ttulos1"/>
    <w:qFormat/>
    <w:rsid w:val="00C333B0"/>
    <w:pPr>
      <w:jc w:val="left"/>
    </w:pPr>
    <w:rPr>
      <w:b w:val="0"/>
      <w:bCs w:val="0"/>
      <w:szCs w:val="20"/>
    </w:rPr>
  </w:style>
  <w:style w:type="paragraph" w:customStyle="1" w:styleId="resumoabstractresumen">
    <w:name w:val="resumo+abstract+resumen"/>
    <w:basedOn w:val="nome-autores-esquerda"/>
    <w:qFormat/>
    <w:rsid w:val="008D45F2"/>
    <w:pPr>
      <w:spacing w:line="240" w:lineRule="auto"/>
      <w:jc w:val="both"/>
    </w:pPr>
    <w:rPr>
      <w:iCs w:val="0"/>
      <w:sz w:val="22"/>
      <w:szCs w:val="20"/>
    </w:rPr>
  </w:style>
  <w:style w:type="paragraph" w:customStyle="1" w:styleId="rodap-editorial">
    <w:name w:val="rodapé-editorial"/>
    <w:basedOn w:val="Rodap0"/>
    <w:qFormat/>
    <w:rsid w:val="00F970DB"/>
    <w:pPr>
      <w:jc w:val="left"/>
    </w:pPr>
    <w:rPr>
      <w:color w:val="000000"/>
      <w:kern w:val="16"/>
      <w:sz w:val="16"/>
      <w:szCs w:val="16"/>
    </w:rPr>
  </w:style>
  <w:style w:type="paragraph" w:customStyle="1" w:styleId="corpodotexto">
    <w:name w:val="corpo do texto"/>
    <w:basedOn w:val="nome-autores-esquerda"/>
    <w:qFormat/>
    <w:rsid w:val="00822429"/>
    <w:pPr>
      <w:ind w:firstLine="709"/>
      <w:contextualSpacing/>
      <w:jc w:val="both"/>
    </w:pPr>
    <w:rPr>
      <w:iCs w:val="0"/>
      <w:color w:val="000000"/>
      <w:kern w:val="28"/>
    </w:rPr>
  </w:style>
  <w:style w:type="paragraph" w:customStyle="1" w:styleId="Els-table-caption">
    <w:name w:val="Els-table-caption"/>
    <w:rsid w:val="00B2266C"/>
    <w:pPr>
      <w:keepLines/>
      <w:spacing w:before="230" w:after="230" w:line="200" w:lineRule="exact"/>
    </w:pPr>
    <w:rPr>
      <w:rFonts w:ascii="Times New Roman" w:eastAsia="SimSun" w:hAnsi="Times New Roman"/>
      <w:b/>
      <w:sz w:val="16"/>
      <w:lang w:val="en-US" w:eastAsia="en-US"/>
    </w:rPr>
  </w:style>
  <w:style w:type="paragraph" w:customStyle="1" w:styleId="Els-table-text">
    <w:name w:val="Els-table-text"/>
    <w:rsid w:val="00B2266C"/>
    <w:pPr>
      <w:spacing w:after="80" w:line="200" w:lineRule="exact"/>
    </w:pPr>
    <w:rPr>
      <w:rFonts w:ascii="Times New Roman" w:eastAsia="SimSun" w:hAnsi="Times New Roman"/>
      <w:sz w:val="14"/>
      <w:lang w:val="en-US" w:eastAsia="en-US"/>
    </w:rPr>
  </w:style>
  <w:style w:type="paragraph" w:customStyle="1" w:styleId="Els-table-col-head">
    <w:name w:val="Els-table-col-head"/>
    <w:basedOn w:val="Els-table-text"/>
    <w:qFormat/>
    <w:rsid w:val="00B2266C"/>
    <w:rPr>
      <w:b/>
      <w:sz w:val="16"/>
    </w:rPr>
  </w:style>
  <w:style w:type="paragraph" w:customStyle="1" w:styleId="Tabela">
    <w:name w:val="Tabela"/>
    <w:basedOn w:val="corpodotexto"/>
    <w:qFormat/>
    <w:rsid w:val="0030177D"/>
    <w:pPr>
      <w:spacing w:before="120" w:after="120" w:line="240" w:lineRule="auto"/>
      <w:jc w:val="center"/>
    </w:pPr>
    <w:rPr>
      <w:sz w:val="20"/>
      <w:szCs w:val="20"/>
    </w:rPr>
  </w:style>
  <w:style w:type="paragraph" w:customStyle="1" w:styleId="citaodireta">
    <w:name w:val="citação direta"/>
    <w:basedOn w:val="corpodotexto"/>
    <w:qFormat/>
    <w:rsid w:val="00E22B85"/>
    <w:pPr>
      <w:spacing w:line="240" w:lineRule="auto"/>
      <w:ind w:left="2268"/>
    </w:pPr>
    <w:rPr>
      <w:sz w:val="22"/>
    </w:rPr>
  </w:style>
  <w:style w:type="paragraph" w:customStyle="1" w:styleId="Referncias">
    <w:name w:val="Referências"/>
    <w:basedOn w:val="corpodotexto"/>
    <w:qFormat/>
    <w:rsid w:val="00822429"/>
    <w:pPr>
      <w:spacing w:before="120" w:after="120" w:line="240" w:lineRule="auto"/>
      <w:ind w:firstLine="0"/>
      <w:contextualSpacing w:val="0"/>
      <w:jc w:val="left"/>
    </w:pPr>
  </w:style>
  <w:style w:type="character" w:styleId="Hyperlink">
    <w:name w:val="Hyperlink"/>
    <w:uiPriority w:val="99"/>
    <w:unhideWhenUsed/>
    <w:rsid w:val="0048405F"/>
    <w:rPr>
      <w:color w:val="0000FF"/>
      <w:u w:val="single"/>
    </w:rPr>
  </w:style>
  <w:style w:type="paragraph" w:customStyle="1" w:styleId="Running-head">
    <w:name w:val="Running-head"/>
    <w:basedOn w:val="Cabealho"/>
    <w:qFormat/>
    <w:rsid w:val="006C433C"/>
    <w:pPr>
      <w:widowControl/>
      <w:tabs>
        <w:tab w:val="clear" w:pos="4320"/>
        <w:tab w:val="clear" w:pos="8640"/>
        <w:tab w:val="center" w:pos="4706"/>
        <w:tab w:val="center" w:pos="4920"/>
        <w:tab w:val="right" w:pos="9356"/>
      </w:tabs>
      <w:suppressAutoHyphens w:val="0"/>
      <w:spacing w:after="80" w:line="200" w:lineRule="exact"/>
      <w:jc w:val="center"/>
    </w:pPr>
    <w:rPr>
      <w:rFonts w:ascii="Times New Roman" w:eastAsia="SimSun" w:hAnsi="Times New Roman"/>
      <w:smallCaps/>
      <w:noProof/>
      <w:kern w:val="0"/>
      <w:sz w:val="14"/>
      <w:szCs w:val="20"/>
      <w:lang w:val="en-US"/>
    </w:rPr>
  </w:style>
  <w:style w:type="paragraph" w:customStyle="1" w:styleId="cabealho-paginas-de-texto">
    <w:name w:val="cabeçalho-paginas-de-texto"/>
    <w:basedOn w:val="corpodotexto"/>
    <w:qFormat/>
    <w:rsid w:val="008774F5"/>
    <w:pPr>
      <w:spacing w:before="120" w:after="120" w:line="240" w:lineRule="auto"/>
      <w:ind w:firstLine="0"/>
      <w:contextualSpacing w:val="0"/>
      <w:jc w:val="center"/>
    </w:pPr>
    <w:rPr>
      <w:i/>
      <w:color w:val="808080"/>
      <w:sz w:val="20"/>
    </w:rPr>
  </w:style>
  <w:style w:type="paragraph" w:customStyle="1" w:styleId="ttulodoartigocentralizado">
    <w:name w:val="título do artigo+centralizado"/>
    <w:basedOn w:val="ttulodoartigo"/>
    <w:qFormat/>
    <w:rsid w:val="007D4402"/>
    <w:pPr>
      <w:spacing w:before="0" w:after="0"/>
      <w:jc w:val="center"/>
    </w:pPr>
  </w:style>
  <w:style w:type="paragraph" w:customStyle="1" w:styleId="autorcentralizado">
    <w:name w:val="autor+centralizado"/>
    <w:basedOn w:val="nome-autores-esquerda"/>
    <w:qFormat/>
    <w:rsid w:val="00211847"/>
    <w:pPr>
      <w:spacing w:line="240" w:lineRule="auto"/>
      <w:jc w:val="center"/>
    </w:pPr>
  </w:style>
  <w:style w:type="paragraph" w:customStyle="1" w:styleId="afiliaocentralizada">
    <w:name w:val="afiliação+centralizada"/>
    <w:basedOn w:val="Afiliao"/>
    <w:qFormat/>
    <w:rsid w:val="00211847"/>
    <w:pPr>
      <w:jc w:val="center"/>
    </w:pPr>
  </w:style>
  <w:style w:type="paragraph" w:customStyle="1" w:styleId="informaesartigomodelo2">
    <w:name w:val="informações+artigo+modelo2"/>
    <w:basedOn w:val="ttulos1"/>
    <w:qFormat/>
    <w:rsid w:val="00211847"/>
    <w:pPr>
      <w:jc w:val="left"/>
    </w:pPr>
    <w:rPr>
      <w:b w:val="0"/>
      <w:i/>
      <w:sz w:val="20"/>
    </w:rPr>
  </w:style>
  <w:style w:type="paragraph" w:customStyle="1" w:styleId="tituloresumo">
    <w:name w:val="titulo+resumo"/>
    <w:basedOn w:val="ttulos1"/>
    <w:qFormat/>
    <w:rsid w:val="001861E9"/>
    <w:rPr>
      <w:b w:val="0"/>
      <w:bCs w:val="0"/>
      <w:smallCaps/>
    </w:rPr>
  </w:style>
  <w:style w:type="paragraph" w:customStyle="1" w:styleId="textoresumo">
    <w:name w:val="texto+resumo"/>
    <w:basedOn w:val="resumoabstractresumen"/>
    <w:qFormat/>
    <w:rsid w:val="003902FD"/>
    <w:rPr>
      <w:sz w:val="17"/>
    </w:rPr>
  </w:style>
  <w:style w:type="character" w:styleId="Refdecomentrio">
    <w:name w:val="annotation reference"/>
    <w:uiPriority w:val="99"/>
    <w:semiHidden/>
    <w:unhideWhenUsed/>
    <w:rsid w:val="006357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577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3577E"/>
    <w:rPr>
      <w:rFonts w:ascii="Calibri" w:hAnsi="Calibri"/>
      <w:kern w:val="1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577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577E"/>
    <w:rPr>
      <w:rFonts w:ascii="Calibri" w:hAnsi="Calibri"/>
      <w:b/>
      <w:bCs/>
      <w:kern w:val="1"/>
      <w:lang w:eastAsia="en-US"/>
    </w:rPr>
  </w:style>
  <w:style w:type="paragraph" w:styleId="Reviso">
    <w:name w:val="Revision"/>
    <w:hidden/>
    <w:uiPriority w:val="71"/>
    <w:rsid w:val="00BA7086"/>
    <w:rPr>
      <w:rFonts w:ascii="Calibri" w:hAnsi="Calibri"/>
      <w:kern w:val="1"/>
      <w:sz w:val="24"/>
      <w:szCs w:val="24"/>
      <w:lang w:eastAsia="en-US"/>
    </w:rPr>
  </w:style>
  <w:style w:type="character" w:styleId="nfase">
    <w:name w:val="Emphasis"/>
    <w:uiPriority w:val="20"/>
    <w:qFormat/>
    <w:rsid w:val="00F350E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6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6119-676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&#227;o%20preencher@teste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7A39D-9AD9-415F-84A9-9672168F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939</Words>
  <Characters>5073</Characters>
  <Application>Microsoft Office Word</Application>
  <DocSecurity>0</DocSecurity>
  <Lines>42</Lines>
  <Paragraphs>11</Paragraphs>
  <ScaleCrop>false</ScaleCrop>
  <Company>Univ.Federal de Juiz de Fora</Company>
  <LinksUpToDate>false</LinksUpToDate>
  <CharactersWithSpaces>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TEMPLATE-PERIÓDICOS-UFJF</dc:title>
  <dc:subject/>
  <dc:creator>FELZ</dc:creator>
  <cp:keywords/>
  <cp:lastModifiedBy>Andre Luiz Silva Alvim</cp:lastModifiedBy>
  <cp:revision>4</cp:revision>
  <cp:lastPrinted>2019-12-04T16:21:00Z</cp:lastPrinted>
  <dcterms:created xsi:type="dcterms:W3CDTF">2020-11-17T17:08:00Z</dcterms:created>
  <dcterms:modified xsi:type="dcterms:W3CDTF">2024-12-09T00:54:00Z</dcterms:modified>
</cp:coreProperties>
</file>