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7DE8" w:rsidRDefault="00917DE8" w:rsidP="00030B8C">
      <w:pPr>
        <w:spacing w:line="240" w:lineRule="auto"/>
        <w:jc w:val="both"/>
        <w:rPr>
          <w:rFonts w:ascii="Times New Roman" w:hAnsi="Times New Roman" w:cs="Times New Roman"/>
          <w:b/>
          <w:sz w:val="24"/>
          <w:szCs w:val="24"/>
        </w:rPr>
      </w:pPr>
      <w:r>
        <w:rPr>
          <w:rFonts w:ascii="Times New Roman" w:hAnsi="Times New Roman" w:cs="Times New Roman"/>
          <w:b/>
          <w:sz w:val="24"/>
          <w:szCs w:val="24"/>
        </w:rPr>
        <w:t>FACEBOOK, UN ESPACIO PARA COMPARTIR LA LECTURA. UNA EXPERIENCIA EN UN AULA DE EDUCACIÓN OBLIGATORIA SECUNDARIA EN ESPAÑA</w:t>
      </w:r>
    </w:p>
    <w:p w:rsidR="00917DE8" w:rsidRPr="00917DE8" w:rsidRDefault="00917DE8" w:rsidP="00917DE8">
      <w:pPr>
        <w:spacing w:line="240" w:lineRule="auto"/>
        <w:jc w:val="both"/>
        <w:rPr>
          <w:rFonts w:ascii="Times New Roman" w:hAnsi="Times New Roman" w:cs="Times New Roman"/>
          <w:sz w:val="24"/>
          <w:szCs w:val="24"/>
        </w:rPr>
      </w:pPr>
      <w:r w:rsidRPr="00917DE8">
        <w:rPr>
          <w:rFonts w:ascii="Times New Roman" w:hAnsi="Times New Roman" w:cs="Times New Roman"/>
          <w:sz w:val="24"/>
          <w:szCs w:val="24"/>
        </w:rPr>
        <w:t>Hugo Heredia. Doctor y profesor del Departamento de Didáctica de la Lengua y la Literatura de la Universidad de Cádiz</w:t>
      </w:r>
    </w:p>
    <w:p w:rsidR="00917DE8" w:rsidRPr="00917DE8" w:rsidRDefault="00917DE8" w:rsidP="00917DE8">
      <w:pPr>
        <w:spacing w:line="240" w:lineRule="auto"/>
        <w:jc w:val="both"/>
        <w:rPr>
          <w:rFonts w:ascii="Times New Roman" w:hAnsi="Times New Roman" w:cs="Times New Roman"/>
          <w:sz w:val="24"/>
          <w:szCs w:val="24"/>
        </w:rPr>
      </w:pPr>
      <w:r w:rsidRPr="00917DE8">
        <w:rPr>
          <w:rFonts w:ascii="Times New Roman" w:hAnsi="Times New Roman" w:cs="Times New Roman"/>
          <w:sz w:val="24"/>
          <w:szCs w:val="24"/>
        </w:rPr>
        <w:t>Manuel Romero. Doctor y profesor del Departamento de Didáctica de la Lengua y la Literatura de la Universidad de Cádiz</w:t>
      </w:r>
    </w:p>
    <w:p w:rsidR="00917DE8" w:rsidRPr="00917DE8" w:rsidRDefault="00917DE8" w:rsidP="00917DE8">
      <w:pPr>
        <w:spacing w:line="240" w:lineRule="auto"/>
        <w:jc w:val="both"/>
        <w:rPr>
          <w:rFonts w:ascii="Times New Roman" w:hAnsi="Times New Roman" w:cs="Times New Roman"/>
          <w:sz w:val="24"/>
          <w:szCs w:val="24"/>
        </w:rPr>
      </w:pPr>
      <w:r w:rsidRPr="00917DE8">
        <w:rPr>
          <w:rFonts w:ascii="Times New Roman" w:hAnsi="Times New Roman" w:cs="Times New Roman"/>
          <w:sz w:val="24"/>
          <w:szCs w:val="24"/>
        </w:rPr>
        <w:t>Víctor Amar. Doctor y profesor del Departamento de Didáctica de la Universidad de Cádiz</w:t>
      </w:r>
    </w:p>
    <w:p w:rsidR="00917DE8" w:rsidRPr="00917DE8" w:rsidRDefault="00917DE8" w:rsidP="00917DE8">
      <w:pPr>
        <w:spacing w:line="240" w:lineRule="auto"/>
        <w:jc w:val="both"/>
        <w:rPr>
          <w:rFonts w:ascii="Times New Roman" w:hAnsi="Times New Roman" w:cs="Times New Roman"/>
          <w:sz w:val="24"/>
          <w:szCs w:val="24"/>
        </w:rPr>
      </w:pPr>
      <w:r w:rsidRPr="00917DE8">
        <w:rPr>
          <w:rFonts w:ascii="Times New Roman" w:hAnsi="Times New Roman" w:cs="Times New Roman"/>
          <w:sz w:val="24"/>
          <w:szCs w:val="24"/>
        </w:rPr>
        <w:t>Resum</w:t>
      </w:r>
      <w:r w:rsidRPr="00917DE8">
        <w:rPr>
          <w:rFonts w:ascii="Times New Roman" w:hAnsi="Times New Roman" w:cs="Times New Roman"/>
          <w:sz w:val="24"/>
          <w:szCs w:val="24"/>
        </w:rPr>
        <w:t>en</w:t>
      </w:r>
    </w:p>
    <w:p w:rsidR="00917DE8" w:rsidRPr="00917DE8" w:rsidRDefault="00917DE8" w:rsidP="00917DE8">
      <w:pPr>
        <w:spacing w:line="240" w:lineRule="auto"/>
        <w:jc w:val="both"/>
        <w:rPr>
          <w:rFonts w:ascii="Times New Roman" w:hAnsi="Times New Roman" w:cs="Times New Roman"/>
          <w:sz w:val="24"/>
          <w:szCs w:val="24"/>
        </w:rPr>
      </w:pPr>
      <w:r w:rsidRPr="00917DE8">
        <w:rPr>
          <w:rFonts w:ascii="Times New Roman" w:hAnsi="Times New Roman" w:cs="Times New Roman"/>
          <w:sz w:val="24"/>
          <w:szCs w:val="24"/>
        </w:rPr>
        <w:t>Ante una pregunta como: ¿para qué usan las tecnologías los adolescentes? Las respuestas podrían ser o deberían ser varias y variadas. Es decir, faltaría imaginación en los docentes del siglo XXI para saber compartir la lectura en las aulas de educación secundaria obligatoria en el contexto español. Estamos preparados para trabajar con las tecnologías del momento actual o estamos mirando para otros lugares lejos de la educación real. De repente no tenemos una respuesta absoluta pero con Facebook podemos mirar para la cibercultura, para un nuevo ambiente de una educación pensada para los estudiantes. Para eso, necesitamos de formación y predisposición. De lo contrario vamos a perpetuar la lectura del pasado</w:t>
      </w:r>
    </w:p>
    <w:p w:rsidR="00917DE8" w:rsidRPr="00917DE8" w:rsidRDefault="00917DE8" w:rsidP="00917DE8">
      <w:pPr>
        <w:spacing w:line="240" w:lineRule="auto"/>
        <w:jc w:val="both"/>
        <w:rPr>
          <w:rFonts w:ascii="Times New Roman" w:hAnsi="Times New Roman" w:cs="Times New Roman"/>
          <w:sz w:val="24"/>
          <w:szCs w:val="24"/>
          <w:lang w:eastAsia="es-ES"/>
        </w:rPr>
      </w:pPr>
      <w:r w:rsidRPr="00917DE8">
        <w:rPr>
          <w:rFonts w:ascii="Times New Roman" w:hAnsi="Times New Roman" w:cs="Times New Roman"/>
          <w:sz w:val="24"/>
          <w:szCs w:val="24"/>
          <w:lang w:eastAsia="es-ES"/>
        </w:rPr>
        <w:t>Palabras clave</w:t>
      </w:r>
    </w:p>
    <w:p w:rsidR="00917DE8" w:rsidRPr="00917DE8" w:rsidRDefault="00917DE8" w:rsidP="00917DE8">
      <w:pPr>
        <w:spacing w:line="240" w:lineRule="auto"/>
        <w:jc w:val="both"/>
        <w:rPr>
          <w:rFonts w:ascii="Times New Roman" w:hAnsi="Times New Roman" w:cs="Times New Roman"/>
          <w:sz w:val="24"/>
          <w:szCs w:val="24"/>
          <w:lang w:eastAsia="es-ES"/>
        </w:rPr>
      </w:pPr>
      <w:r w:rsidRPr="00917DE8">
        <w:rPr>
          <w:rFonts w:ascii="Times New Roman" w:hAnsi="Times New Roman" w:cs="Times New Roman"/>
          <w:sz w:val="24"/>
          <w:szCs w:val="24"/>
          <w:lang w:eastAsia="es-ES"/>
        </w:rPr>
        <w:t>Lectura, Facebook, experiencia educativa, educación secundaria</w:t>
      </w:r>
    </w:p>
    <w:p w:rsidR="00917DE8" w:rsidRDefault="00917DE8" w:rsidP="00030B8C">
      <w:pPr>
        <w:spacing w:line="240" w:lineRule="auto"/>
        <w:jc w:val="both"/>
        <w:rPr>
          <w:rFonts w:ascii="Times New Roman" w:hAnsi="Times New Roman" w:cs="Times New Roman"/>
          <w:b/>
          <w:sz w:val="24"/>
          <w:szCs w:val="24"/>
        </w:rPr>
      </w:pPr>
    </w:p>
    <w:p w:rsidR="005F37D5" w:rsidRDefault="000E29DA" w:rsidP="00030B8C">
      <w:pPr>
        <w:spacing w:line="240" w:lineRule="auto"/>
        <w:jc w:val="both"/>
        <w:rPr>
          <w:rFonts w:ascii="Times New Roman" w:hAnsi="Times New Roman" w:cs="Times New Roman"/>
          <w:b/>
          <w:sz w:val="24"/>
          <w:szCs w:val="24"/>
        </w:rPr>
      </w:pPr>
      <w:r w:rsidRPr="000E29DA">
        <w:rPr>
          <w:rFonts w:ascii="Times New Roman" w:hAnsi="Times New Roman" w:cs="Times New Roman"/>
          <w:b/>
          <w:sz w:val="24"/>
          <w:szCs w:val="24"/>
        </w:rPr>
        <w:t>FACEBOOK, UM ESPAÇO PARA COMPARTILHAR A LEITURA. UMA EXPERIÊNCIA EM UM AULA DE EDUCAÇÃO OBRIGATÓRIA SECUNDÁRIA</w:t>
      </w:r>
      <w:r>
        <w:rPr>
          <w:rFonts w:ascii="Times New Roman" w:hAnsi="Times New Roman" w:cs="Times New Roman"/>
          <w:b/>
          <w:sz w:val="24"/>
          <w:szCs w:val="24"/>
        </w:rPr>
        <w:t xml:space="preserve"> NA ESPANHA</w:t>
      </w:r>
    </w:p>
    <w:p w:rsidR="005F37D5" w:rsidRPr="000E29DA" w:rsidRDefault="00B64CDF" w:rsidP="00030B8C">
      <w:pPr>
        <w:spacing w:line="240" w:lineRule="auto"/>
        <w:jc w:val="both"/>
        <w:rPr>
          <w:rFonts w:ascii="Times New Roman" w:hAnsi="Times New Roman" w:cs="Times New Roman"/>
          <w:b/>
          <w:sz w:val="24"/>
          <w:szCs w:val="24"/>
        </w:rPr>
      </w:pPr>
      <w:r w:rsidRPr="000E29DA">
        <w:rPr>
          <w:rFonts w:ascii="Times New Roman" w:hAnsi="Times New Roman" w:cs="Times New Roman"/>
          <w:b/>
          <w:sz w:val="24"/>
          <w:szCs w:val="24"/>
        </w:rPr>
        <w:t>Resumo</w:t>
      </w:r>
      <w:r w:rsidR="00940B29" w:rsidRPr="000E29DA">
        <w:rPr>
          <w:rFonts w:ascii="Times New Roman" w:hAnsi="Times New Roman" w:cs="Times New Roman"/>
          <w:b/>
          <w:sz w:val="24"/>
          <w:szCs w:val="24"/>
        </w:rPr>
        <w:t xml:space="preserve"> </w:t>
      </w:r>
    </w:p>
    <w:p w:rsidR="000606A9" w:rsidRPr="005F37D5" w:rsidRDefault="00940B29" w:rsidP="00030B8C">
      <w:pPr>
        <w:spacing w:line="240" w:lineRule="auto"/>
        <w:jc w:val="both"/>
        <w:rPr>
          <w:rFonts w:ascii="Times New Roman" w:hAnsi="Times New Roman" w:cs="Times New Roman"/>
          <w:sz w:val="24"/>
          <w:szCs w:val="24"/>
          <w:lang w:eastAsia="es-ES"/>
        </w:rPr>
      </w:pPr>
      <w:r w:rsidRPr="005F37D5">
        <w:rPr>
          <w:rFonts w:ascii="Times New Roman" w:hAnsi="Times New Roman" w:cs="Times New Roman"/>
          <w:sz w:val="24"/>
          <w:szCs w:val="24"/>
        </w:rPr>
        <w:t xml:space="preserve">Na frente duma pregunta como: </w:t>
      </w:r>
      <w:r w:rsidRPr="005F37D5">
        <w:rPr>
          <w:rFonts w:ascii="Times New Roman" w:hAnsi="Times New Roman" w:cs="Times New Roman"/>
          <w:sz w:val="24"/>
          <w:szCs w:val="24"/>
          <w:lang w:eastAsia="es-ES"/>
        </w:rPr>
        <w:t>para que usam as tecnologias os adolescentes? As respostam poderiam e deveriam ser v</w:t>
      </w:r>
      <w:r w:rsidR="008A4018" w:rsidRPr="005F37D5">
        <w:rPr>
          <w:rFonts w:ascii="Times New Roman" w:hAnsi="Times New Roman" w:cs="Times New Roman"/>
          <w:sz w:val="24"/>
          <w:szCs w:val="24"/>
          <w:lang w:eastAsia="es-ES"/>
        </w:rPr>
        <w:t>á</w:t>
      </w:r>
      <w:r w:rsidRPr="005F37D5">
        <w:rPr>
          <w:rFonts w:ascii="Times New Roman" w:hAnsi="Times New Roman" w:cs="Times New Roman"/>
          <w:sz w:val="24"/>
          <w:szCs w:val="24"/>
          <w:lang w:eastAsia="es-ES"/>
        </w:rPr>
        <w:t>rias</w:t>
      </w:r>
      <w:r w:rsidR="005F37D5" w:rsidRPr="005F37D5">
        <w:rPr>
          <w:rFonts w:ascii="Times New Roman" w:hAnsi="Times New Roman" w:cs="Times New Roman"/>
          <w:sz w:val="24"/>
          <w:szCs w:val="24"/>
          <w:lang w:eastAsia="es-ES"/>
        </w:rPr>
        <w:t xml:space="preserve"> e variadas</w:t>
      </w:r>
      <w:r w:rsidRPr="005F37D5">
        <w:rPr>
          <w:rFonts w:ascii="Times New Roman" w:hAnsi="Times New Roman" w:cs="Times New Roman"/>
          <w:sz w:val="24"/>
          <w:szCs w:val="24"/>
          <w:lang w:eastAsia="es-ES"/>
        </w:rPr>
        <w:t>. Quer dizer, falta</w:t>
      </w:r>
      <w:r w:rsidR="005F37D5" w:rsidRPr="005F37D5">
        <w:rPr>
          <w:rFonts w:ascii="Times New Roman" w:hAnsi="Times New Roman" w:cs="Times New Roman"/>
          <w:sz w:val="24"/>
          <w:szCs w:val="24"/>
          <w:lang w:eastAsia="es-ES"/>
        </w:rPr>
        <w:t>ri</w:t>
      </w:r>
      <w:r w:rsidRPr="005F37D5">
        <w:rPr>
          <w:rFonts w:ascii="Times New Roman" w:hAnsi="Times New Roman" w:cs="Times New Roman"/>
          <w:sz w:val="24"/>
          <w:szCs w:val="24"/>
          <w:lang w:eastAsia="es-ES"/>
        </w:rPr>
        <w:t>a imaginaç</w:t>
      </w:r>
      <w:r w:rsidR="008A4018" w:rsidRPr="005F37D5">
        <w:rPr>
          <w:rFonts w:ascii="Times New Roman" w:hAnsi="Times New Roman" w:cs="Times New Roman"/>
          <w:sz w:val="24"/>
          <w:szCs w:val="24"/>
          <w:lang w:eastAsia="es-ES"/>
        </w:rPr>
        <w:t>ã</w:t>
      </w:r>
      <w:r w:rsidRPr="005F37D5">
        <w:rPr>
          <w:rFonts w:ascii="Times New Roman" w:hAnsi="Times New Roman" w:cs="Times New Roman"/>
          <w:sz w:val="24"/>
          <w:szCs w:val="24"/>
          <w:lang w:eastAsia="es-ES"/>
        </w:rPr>
        <w:t>o nos docentes do século XXI para saber compartilhar a leitura nas salas de aula da educaç</w:t>
      </w:r>
      <w:r w:rsidR="008A4018" w:rsidRPr="005F37D5">
        <w:rPr>
          <w:rFonts w:ascii="Times New Roman" w:hAnsi="Times New Roman" w:cs="Times New Roman"/>
          <w:sz w:val="24"/>
          <w:szCs w:val="24"/>
          <w:lang w:eastAsia="es-ES"/>
        </w:rPr>
        <w:t>ã</w:t>
      </w:r>
      <w:r w:rsidRPr="005F37D5">
        <w:rPr>
          <w:rFonts w:ascii="Times New Roman" w:hAnsi="Times New Roman" w:cs="Times New Roman"/>
          <w:sz w:val="24"/>
          <w:szCs w:val="24"/>
          <w:lang w:eastAsia="es-ES"/>
        </w:rPr>
        <w:t>o secundária obligatória no contexto espanhol. Estamos preparado</w:t>
      </w:r>
      <w:r w:rsidR="008A4018" w:rsidRPr="005F37D5">
        <w:rPr>
          <w:rFonts w:ascii="Times New Roman" w:hAnsi="Times New Roman" w:cs="Times New Roman"/>
          <w:sz w:val="24"/>
          <w:szCs w:val="24"/>
          <w:lang w:eastAsia="es-ES"/>
        </w:rPr>
        <w:t>s para tabalhar com as tecnologi</w:t>
      </w:r>
      <w:r w:rsidRPr="005F37D5">
        <w:rPr>
          <w:rFonts w:ascii="Times New Roman" w:hAnsi="Times New Roman" w:cs="Times New Roman"/>
          <w:sz w:val="24"/>
          <w:szCs w:val="24"/>
          <w:lang w:eastAsia="es-ES"/>
        </w:rPr>
        <w:t>as do momento atual ou estamos olhando para outros espácios longe da educaç</w:t>
      </w:r>
      <w:r w:rsidR="005F37D5" w:rsidRPr="005F37D5">
        <w:rPr>
          <w:rFonts w:ascii="Times New Roman" w:hAnsi="Times New Roman" w:cs="Times New Roman"/>
          <w:sz w:val="24"/>
          <w:szCs w:val="24"/>
          <w:lang w:eastAsia="es-ES"/>
        </w:rPr>
        <w:t>ã</w:t>
      </w:r>
      <w:r w:rsidRPr="005F37D5">
        <w:rPr>
          <w:rFonts w:ascii="Times New Roman" w:hAnsi="Times New Roman" w:cs="Times New Roman"/>
          <w:sz w:val="24"/>
          <w:szCs w:val="24"/>
          <w:lang w:eastAsia="es-ES"/>
        </w:rPr>
        <w:t>o real. De repente n</w:t>
      </w:r>
      <w:r w:rsidR="008A4018" w:rsidRPr="005F37D5">
        <w:rPr>
          <w:rFonts w:ascii="Times New Roman" w:hAnsi="Times New Roman" w:cs="Times New Roman"/>
          <w:sz w:val="24"/>
          <w:szCs w:val="24"/>
          <w:lang w:eastAsia="es-ES"/>
        </w:rPr>
        <w:t>ã</w:t>
      </w:r>
      <w:r w:rsidRPr="005F37D5">
        <w:rPr>
          <w:rFonts w:ascii="Times New Roman" w:hAnsi="Times New Roman" w:cs="Times New Roman"/>
          <w:sz w:val="24"/>
          <w:szCs w:val="24"/>
          <w:lang w:eastAsia="es-ES"/>
        </w:rPr>
        <w:t>o temos uma resposta absoluta mais no Facebook podemos olhar para a cibercultura</w:t>
      </w:r>
      <w:r w:rsidR="008A4018" w:rsidRPr="005F37D5">
        <w:rPr>
          <w:rFonts w:ascii="Times New Roman" w:hAnsi="Times New Roman" w:cs="Times New Roman"/>
          <w:sz w:val="24"/>
          <w:szCs w:val="24"/>
          <w:lang w:eastAsia="es-ES"/>
        </w:rPr>
        <w:t>,</w:t>
      </w:r>
      <w:r w:rsidRPr="005F37D5">
        <w:rPr>
          <w:rFonts w:ascii="Times New Roman" w:hAnsi="Times New Roman" w:cs="Times New Roman"/>
          <w:sz w:val="24"/>
          <w:szCs w:val="24"/>
          <w:lang w:eastAsia="es-ES"/>
        </w:rPr>
        <w:t xml:space="preserve"> para </w:t>
      </w:r>
      <w:r w:rsidR="005F37D5" w:rsidRPr="005F37D5">
        <w:rPr>
          <w:rFonts w:ascii="Times New Roman" w:hAnsi="Times New Roman" w:cs="Times New Roman"/>
          <w:sz w:val="24"/>
          <w:szCs w:val="24"/>
          <w:lang w:eastAsia="es-ES"/>
        </w:rPr>
        <w:t>um</w:t>
      </w:r>
      <w:r w:rsidRPr="005F37D5">
        <w:rPr>
          <w:rFonts w:ascii="Times New Roman" w:hAnsi="Times New Roman" w:cs="Times New Roman"/>
          <w:sz w:val="24"/>
          <w:szCs w:val="24"/>
          <w:lang w:eastAsia="es-ES"/>
        </w:rPr>
        <w:t xml:space="preserve"> novo ambiente duma e</w:t>
      </w:r>
      <w:r w:rsidR="008A4018" w:rsidRPr="005F37D5">
        <w:rPr>
          <w:rFonts w:ascii="Times New Roman" w:hAnsi="Times New Roman" w:cs="Times New Roman"/>
          <w:sz w:val="24"/>
          <w:szCs w:val="24"/>
          <w:lang w:eastAsia="es-ES"/>
        </w:rPr>
        <w:t>ducação pensa</w:t>
      </w:r>
      <w:r w:rsidR="005F37D5" w:rsidRPr="005F37D5">
        <w:rPr>
          <w:rFonts w:ascii="Times New Roman" w:hAnsi="Times New Roman" w:cs="Times New Roman"/>
          <w:sz w:val="24"/>
          <w:szCs w:val="24"/>
          <w:lang w:eastAsia="es-ES"/>
        </w:rPr>
        <w:t>da para os</w:t>
      </w:r>
      <w:r w:rsidR="008A4018" w:rsidRPr="005F37D5">
        <w:rPr>
          <w:rFonts w:ascii="Times New Roman" w:hAnsi="Times New Roman" w:cs="Times New Roman"/>
          <w:sz w:val="24"/>
          <w:szCs w:val="24"/>
          <w:lang w:eastAsia="es-ES"/>
        </w:rPr>
        <w:t xml:space="preserve"> estudantes. Para isso</w:t>
      </w:r>
      <w:r w:rsidR="00917DE8">
        <w:rPr>
          <w:rFonts w:ascii="Times New Roman" w:hAnsi="Times New Roman" w:cs="Times New Roman"/>
          <w:sz w:val="24"/>
          <w:szCs w:val="24"/>
          <w:lang w:eastAsia="es-ES"/>
        </w:rPr>
        <w:t>,</w:t>
      </w:r>
      <w:r w:rsidR="008A4018" w:rsidRPr="005F37D5">
        <w:rPr>
          <w:rFonts w:ascii="Times New Roman" w:hAnsi="Times New Roman" w:cs="Times New Roman"/>
          <w:sz w:val="24"/>
          <w:szCs w:val="24"/>
          <w:lang w:eastAsia="es-ES"/>
        </w:rPr>
        <w:t xml:space="preserve"> precisamos </w:t>
      </w:r>
      <w:r w:rsidR="005F37D5" w:rsidRPr="005F37D5">
        <w:rPr>
          <w:rFonts w:ascii="Times New Roman" w:hAnsi="Times New Roman" w:cs="Times New Roman"/>
          <w:sz w:val="24"/>
          <w:szCs w:val="24"/>
          <w:lang w:eastAsia="es-ES"/>
        </w:rPr>
        <w:t xml:space="preserve">de </w:t>
      </w:r>
      <w:r w:rsidR="008A4018" w:rsidRPr="005F37D5">
        <w:rPr>
          <w:rFonts w:ascii="Times New Roman" w:hAnsi="Times New Roman" w:cs="Times New Roman"/>
          <w:sz w:val="24"/>
          <w:szCs w:val="24"/>
          <w:lang w:eastAsia="es-ES"/>
        </w:rPr>
        <w:t>formação e predisposição, Do contrário vamos perpetuar a leitura do passado.</w:t>
      </w:r>
      <w:r w:rsidR="005F37D5" w:rsidRPr="005F37D5">
        <w:rPr>
          <w:rFonts w:ascii="Times New Roman" w:hAnsi="Times New Roman" w:cs="Times New Roman"/>
          <w:sz w:val="24"/>
          <w:szCs w:val="24"/>
          <w:lang w:eastAsia="es-ES"/>
        </w:rPr>
        <w:t xml:space="preserve"> </w:t>
      </w:r>
    </w:p>
    <w:p w:rsidR="005F37D5" w:rsidRPr="000E29DA" w:rsidRDefault="008A4018" w:rsidP="00030B8C">
      <w:pPr>
        <w:spacing w:line="240" w:lineRule="auto"/>
        <w:jc w:val="both"/>
        <w:rPr>
          <w:rFonts w:ascii="Times New Roman" w:hAnsi="Times New Roman" w:cs="Times New Roman"/>
          <w:b/>
          <w:lang w:eastAsia="es-ES"/>
        </w:rPr>
      </w:pPr>
      <w:r w:rsidRPr="000E29DA">
        <w:rPr>
          <w:rFonts w:ascii="Times New Roman" w:hAnsi="Times New Roman" w:cs="Times New Roman"/>
          <w:b/>
          <w:lang w:eastAsia="es-ES"/>
        </w:rPr>
        <w:t>Palavras chave</w:t>
      </w:r>
    </w:p>
    <w:p w:rsidR="008A4018" w:rsidRPr="005F37D5" w:rsidRDefault="008A4018" w:rsidP="00030B8C">
      <w:pPr>
        <w:spacing w:line="240" w:lineRule="auto"/>
        <w:jc w:val="both"/>
        <w:rPr>
          <w:rFonts w:ascii="Times New Roman" w:hAnsi="Times New Roman" w:cs="Times New Roman"/>
          <w:sz w:val="24"/>
          <w:szCs w:val="24"/>
        </w:rPr>
      </w:pPr>
      <w:r w:rsidRPr="005F37D5">
        <w:rPr>
          <w:rFonts w:ascii="Times New Roman" w:hAnsi="Times New Roman" w:cs="Times New Roman"/>
          <w:lang w:eastAsia="es-ES"/>
        </w:rPr>
        <w:t>Leitura, Facebook, experiência educativa, educação secundária</w:t>
      </w:r>
    </w:p>
    <w:p w:rsidR="00917DE8" w:rsidRDefault="00917DE8" w:rsidP="000E29DA">
      <w:pPr>
        <w:spacing w:line="240" w:lineRule="auto"/>
        <w:jc w:val="both"/>
        <w:rPr>
          <w:rFonts w:ascii="Times New Roman" w:hAnsi="Times New Roman" w:cs="Times New Roman"/>
          <w:b/>
          <w:sz w:val="24"/>
          <w:szCs w:val="24"/>
        </w:rPr>
      </w:pPr>
    </w:p>
    <w:p w:rsidR="000E29DA" w:rsidRPr="005F37D5" w:rsidRDefault="000E29DA" w:rsidP="000E29DA">
      <w:pPr>
        <w:spacing w:line="240" w:lineRule="auto"/>
        <w:jc w:val="both"/>
        <w:rPr>
          <w:rFonts w:ascii="Times New Roman" w:hAnsi="Times New Roman" w:cs="Times New Roman"/>
          <w:b/>
          <w:sz w:val="24"/>
          <w:szCs w:val="24"/>
        </w:rPr>
      </w:pPr>
      <w:r w:rsidRPr="005F37D5">
        <w:rPr>
          <w:rFonts w:ascii="Times New Roman" w:hAnsi="Times New Roman" w:cs="Times New Roman"/>
          <w:b/>
          <w:sz w:val="24"/>
          <w:szCs w:val="24"/>
        </w:rPr>
        <w:t>FACEBOOK, A SPACE TO SHARE THE READING. AN EXPERIENCE IN A COMPULSORY SECONDARY EDUCATION CLASSROOM</w:t>
      </w:r>
      <w:r>
        <w:rPr>
          <w:rFonts w:ascii="Times New Roman" w:hAnsi="Times New Roman" w:cs="Times New Roman"/>
          <w:b/>
          <w:sz w:val="24"/>
          <w:szCs w:val="24"/>
        </w:rPr>
        <w:t xml:space="preserve"> IN SPAIN</w:t>
      </w:r>
    </w:p>
    <w:p w:rsidR="005F37D5" w:rsidRPr="000E29DA" w:rsidRDefault="005F37D5" w:rsidP="00030B8C">
      <w:pPr>
        <w:spacing w:line="240" w:lineRule="auto"/>
        <w:jc w:val="both"/>
        <w:rPr>
          <w:rFonts w:ascii="Times New Roman" w:hAnsi="Times New Roman" w:cs="Times New Roman"/>
          <w:b/>
          <w:sz w:val="24"/>
          <w:szCs w:val="24"/>
        </w:rPr>
      </w:pPr>
      <w:r w:rsidRPr="000E29DA">
        <w:rPr>
          <w:rFonts w:ascii="Times New Roman" w:hAnsi="Times New Roman" w:cs="Times New Roman"/>
          <w:b/>
          <w:sz w:val="24"/>
          <w:szCs w:val="24"/>
        </w:rPr>
        <w:t>Abstract</w:t>
      </w:r>
    </w:p>
    <w:p w:rsidR="000E29DA" w:rsidRDefault="000E29DA" w:rsidP="00030B8C">
      <w:pPr>
        <w:spacing w:line="240" w:lineRule="auto"/>
        <w:jc w:val="both"/>
        <w:rPr>
          <w:rFonts w:ascii="Times New Roman" w:hAnsi="Times New Roman" w:cs="Times New Roman"/>
          <w:sz w:val="24"/>
          <w:szCs w:val="24"/>
        </w:rPr>
      </w:pPr>
      <w:r w:rsidRPr="000E29DA">
        <w:rPr>
          <w:rFonts w:ascii="Times New Roman" w:hAnsi="Times New Roman" w:cs="Times New Roman"/>
          <w:sz w:val="24"/>
          <w:szCs w:val="24"/>
        </w:rPr>
        <w:lastRenderedPageBreak/>
        <w:t>In front of a question as: so that they use the technologies the adolescents? The respostam were able to and they should be several and varied. He/she wants to say, it would lack imagination in the teachers of the century XXI to know to share the reading in the classrooms of the education secondary obligatória in the Spanish context. We are prepared to work with the technologies of the current moment or we are looking at other places far away from the real education. Suddenly we don't have an absolute answer more in Facebook we can look at the cibercultura, for a new atmosphere of an education thought for the students. For that</w:t>
      </w:r>
      <w:r w:rsidR="00917DE8">
        <w:rPr>
          <w:rFonts w:ascii="Times New Roman" w:hAnsi="Times New Roman" w:cs="Times New Roman"/>
          <w:sz w:val="24"/>
          <w:szCs w:val="24"/>
        </w:rPr>
        <w:t>,</w:t>
      </w:r>
      <w:r w:rsidRPr="000E29DA">
        <w:rPr>
          <w:rFonts w:ascii="Times New Roman" w:hAnsi="Times New Roman" w:cs="Times New Roman"/>
          <w:sz w:val="24"/>
          <w:szCs w:val="24"/>
        </w:rPr>
        <w:t xml:space="preserve"> we needed formation and predisposition, otherwise we will perpetuate the reading of the past. </w:t>
      </w:r>
    </w:p>
    <w:p w:rsidR="000E29DA" w:rsidRPr="000E29DA" w:rsidRDefault="000E29DA" w:rsidP="00030B8C">
      <w:pPr>
        <w:spacing w:line="240" w:lineRule="auto"/>
        <w:jc w:val="both"/>
        <w:rPr>
          <w:rFonts w:ascii="Times New Roman" w:hAnsi="Times New Roman" w:cs="Times New Roman"/>
          <w:b/>
          <w:sz w:val="24"/>
          <w:szCs w:val="24"/>
        </w:rPr>
      </w:pPr>
      <w:r w:rsidRPr="000E29DA">
        <w:rPr>
          <w:rFonts w:ascii="Times New Roman" w:hAnsi="Times New Roman" w:cs="Times New Roman"/>
          <w:b/>
          <w:sz w:val="24"/>
          <w:szCs w:val="24"/>
        </w:rPr>
        <w:t xml:space="preserve">Words key </w:t>
      </w:r>
    </w:p>
    <w:p w:rsidR="000E29DA" w:rsidRPr="005F37D5" w:rsidRDefault="000E29DA" w:rsidP="00030B8C">
      <w:pPr>
        <w:spacing w:line="240" w:lineRule="auto"/>
        <w:jc w:val="both"/>
        <w:rPr>
          <w:rFonts w:ascii="Times New Roman" w:hAnsi="Times New Roman" w:cs="Times New Roman"/>
          <w:sz w:val="24"/>
          <w:szCs w:val="24"/>
        </w:rPr>
      </w:pPr>
      <w:r w:rsidRPr="000E29DA">
        <w:rPr>
          <w:rFonts w:ascii="Times New Roman" w:hAnsi="Times New Roman" w:cs="Times New Roman"/>
          <w:sz w:val="24"/>
          <w:szCs w:val="24"/>
        </w:rPr>
        <w:t xml:space="preserve">Reading, Facebook, educational experience, secondary education  </w:t>
      </w:r>
    </w:p>
    <w:p w:rsidR="005F37D5" w:rsidRDefault="005F37D5" w:rsidP="00030B8C">
      <w:pPr>
        <w:spacing w:line="240" w:lineRule="auto"/>
        <w:jc w:val="both"/>
        <w:rPr>
          <w:rFonts w:ascii="Times New Roman" w:hAnsi="Times New Roman" w:cs="Times New Roman"/>
          <w:b/>
          <w:sz w:val="24"/>
          <w:szCs w:val="24"/>
        </w:rPr>
      </w:pPr>
    </w:p>
    <w:p w:rsidR="00917DE8" w:rsidRDefault="00917DE8" w:rsidP="00030B8C">
      <w:pPr>
        <w:spacing w:line="240" w:lineRule="auto"/>
        <w:jc w:val="both"/>
        <w:rPr>
          <w:rFonts w:ascii="Times New Roman" w:hAnsi="Times New Roman" w:cs="Times New Roman"/>
          <w:b/>
          <w:sz w:val="24"/>
          <w:szCs w:val="24"/>
        </w:rPr>
      </w:pPr>
    </w:p>
    <w:p w:rsidR="00917DE8" w:rsidRDefault="00917DE8" w:rsidP="00030B8C">
      <w:pPr>
        <w:spacing w:line="240" w:lineRule="auto"/>
        <w:jc w:val="both"/>
        <w:rPr>
          <w:rFonts w:ascii="Times New Roman" w:hAnsi="Times New Roman" w:cs="Times New Roman"/>
          <w:b/>
          <w:sz w:val="24"/>
          <w:szCs w:val="24"/>
        </w:rPr>
      </w:pPr>
    </w:p>
    <w:p w:rsidR="00917DE8" w:rsidRDefault="00917DE8" w:rsidP="00030B8C">
      <w:pPr>
        <w:spacing w:line="240" w:lineRule="auto"/>
        <w:jc w:val="both"/>
        <w:rPr>
          <w:rFonts w:ascii="Times New Roman" w:hAnsi="Times New Roman" w:cs="Times New Roman"/>
          <w:b/>
          <w:sz w:val="24"/>
          <w:szCs w:val="24"/>
        </w:rPr>
      </w:pPr>
    </w:p>
    <w:p w:rsidR="00917DE8" w:rsidRDefault="00917DE8" w:rsidP="00030B8C">
      <w:pPr>
        <w:spacing w:line="240" w:lineRule="auto"/>
        <w:jc w:val="both"/>
        <w:rPr>
          <w:rFonts w:ascii="Times New Roman" w:hAnsi="Times New Roman" w:cs="Times New Roman"/>
          <w:b/>
          <w:sz w:val="24"/>
          <w:szCs w:val="24"/>
        </w:rPr>
      </w:pPr>
      <w:bookmarkStart w:id="0" w:name="_GoBack"/>
      <w:bookmarkEnd w:id="0"/>
    </w:p>
    <w:p w:rsidR="00A157C4" w:rsidRPr="005F37D5" w:rsidRDefault="00B64CDF" w:rsidP="00030B8C">
      <w:pPr>
        <w:spacing w:line="240" w:lineRule="auto"/>
        <w:jc w:val="both"/>
        <w:rPr>
          <w:rFonts w:ascii="Times New Roman" w:hAnsi="Times New Roman" w:cs="Times New Roman"/>
          <w:b/>
          <w:sz w:val="24"/>
          <w:szCs w:val="24"/>
        </w:rPr>
      </w:pPr>
      <w:r w:rsidRPr="005F37D5">
        <w:rPr>
          <w:rFonts w:ascii="Times New Roman" w:hAnsi="Times New Roman" w:cs="Times New Roman"/>
          <w:b/>
          <w:sz w:val="24"/>
          <w:szCs w:val="24"/>
        </w:rPr>
        <w:t>MARCO TEÓRICO</w:t>
      </w:r>
    </w:p>
    <w:p w:rsidR="00A157C4" w:rsidRPr="005F37D5" w:rsidRDefault="00A157C4" w:rsidP="002B1D68">
      <w:pPr>
        <w:spacing w:after="0" w:line="276" w:lineRule="auto"/>
        <w:jc w:val="both"/>
        <w:rPr>
          <w:rFonts w:ascii="Times New Roman" w:hAnsi="Times New Roman" w:cs="Times New Roman"/>
        </w:rPr>
      </w:pPr>
    </w:p>
    <w:p w:rsidR="00BF372E" w:rsidRPr="005F37D5" w:rsidRDefault="006C198B" w:rsidP="00CF6586">
      <w:pPr>
        <w:spacing w:after="0" w:line="276" w:lineRule="auto"/>
        <w:ind w:firstLine="708"/>
        <w:jc w:val="both"/>
        <w:rPr>
          <w:rFonts w:ascii="Times New Roman" w:hAnsi="Times New Roman" w:cs="Times New Roman"/>
        </w:rPr>
      </w:pPr>
      <w:r w:rsidRPr="005F37D5">
        <w:rPr>
          <w:rFonts w:ascii="Times New Roman" w:hAnsi="Times New Roman" w:cs="Times New Roman"/>
        </w:rPr>
        <w:t>No cabe duda que hoy en día las redes sociales están ocupando un lugar importante dentro de la sociedad, considerándose unas herramientas “vitales” para nosotros</w:t>
      </w:r>
      <w:r w:rsidR="00BF372E" w:rsidRPr="005F37D5">
        <w:rPr>
          <w:rFonts w:ascii="Times New Roman" w:hAnsi="Times New Roman" w:cs="Times New Roman"/>
        </w:rPr>
        <w:t xml:space="preserve">, pues en el </w:t>
      </w:r>
      <w:r w:rsidR="00436CCC" w:rsidRPr="005F37D5">
        <w:rPr>
          <w:rFonts w:ascii="Times New Roman" w:hAnsi="Times New Roman" w:cs="Times New Roman"/>
        </w:rPr>
        <w:t xml:space="preserve">Estudio Anual de Redes Sociales en España </w:t>
      </w:r>
      <w:r w:rsidR="00DE4E34" w:rsidRPr="005F37D5">
        <w:rPr>
          <w:rFonts w:ascii="Times New Roman" w:hAnsi="Times New Roman" w:cs="Times New Roman"/>
        </w:rPr>
        <w:t xml:space="preserve">2017 se </w:t>
      </w:r>
      <w:r w:rsidR="00436CCC" w:rsidRPr="005F37D5">
        <w:rPr>
          <w:rFonts w:ascii="Times New Roman" w:hAnsi="Times New Roman" w:cs="Times New Roman"/>
        </w:rPr>
        <w:t xml:space="preserve">indica </w:t>
      </w:r>
      <w:r w:rsidR="00187EB1" w:rsidRPr="005F37D5">
        <w:rPr>
          <w:rFonts w:ascii="Times New Roman" w:hAnsi="Times New Roman" w:cs="Times New Roman"/>
        </w:rPr>
        <w:t>que un</w:t>
      </w:r>
      <w:r w:rsidR="00436CCC" w:rsidRPr="005F37D5">
        <w:rPr>
          <w:rFonts w:ascii="Times New Roman" w:hAnsi="Times New Roman" w:cs="Times New Roman"/>
        </w:rPr>
        <w:t xml:space="preserve"> 86</w:t>
      </w:r>
      <w:r w:rsidR="00C96B71" w:rsidRPr="005F37D5">
        <w:rPr>
          <w:rFonts w:ascii="Times New Roman" w:hAnsi="Times New Roman" w:cs="Times New Roman"/>
        </w:rPr>
        <w:t>% de</w:t>
      </w:r>
      <w:r w:rsidR="00DE4E34" w:rsidRPr="005F37D5">
        <w:rPr>
          <w:rFonts w:ascii="Times New Roman" w:hAnsi="Times New Roman" w:cs="Times New Roman"/>
        </w:rPr>
        <w:t xml:space="preserve"> los </w:t>
      </w:r>
      <w:r w:rsidR="00436CCC" w:rsidRPr="005F37D5">
        <w:rPr>
          <w:rFonts w:ascii="Times New Roman" w:hAnsi="Times New Roman" w:cs="Times New Roman"/>
        </w:rPr>
        <w:t>internautas entre los 16 y 65</w:t>
      </w:r>
      <w:r w:rsidR="00DE4E34" w:rsidRPr="005F37D5">
        <w:rPr>
          <w:rFonts w:ascii="Times New Roman" w:hAnsi="Times New Roman" w:cs="Times New Roman"/>
        </w:rPr>
        <w:t xml:space="preserve"> años</w:t>
      </w:r>
      <w:r w:rsidR="00436CCC" w:rsidRPr="005F37D5">
        <w:rPr>
          <w:rFonts w:ascii="Times New Roman" w:hAnsi="Times New Roman" w:cs="Times New Roman"/>
        </w:rPr>
        <w:t xml:space="preserve"> utilizan las redes sociales</w:t>
      </w:r>
      <w:r w:rsidR="00DE4E34" w:rsidRPr="005F37D5">
        <w:rPr>
          <w:rFonts w:ascii="Times New Roman" w:hAnsi="Times New Roman" w:cs="Times New Roman"/>
        </w:rPr>
        <w:t>.</w:t>
      </w:r>
      <w:r w:rsidR="00BF372E" w:rsidRPr="005F37D5">
        <w:rPr>
          <w:rFonts w:ascii="Times New Roman" w:hAnsi="Times New Roman" w:cs="Times New Roman"/>
        </w:rPr>
        <w:t xml:space="preserve"> De </w:t>
      </w:r>
      <w:r w:rsidR="00A57CD3" w:rsidRPr="005F37D5">
        <w:rPr>
          <w:rFonts w:ascii="Times New Roman" w:hAnsi="Times New Roman" w:cs="Times New Roman"/>
        </w:rPr>
        <w:t>esta forma</w:t>
      </w:r>
      <w:r w:rsidR="00BF372E" w:rsidRPr="005F37D5">
        <w:rPr>
          <w:rFonts w:ascii="Times New Roman" w:hAnsi="Times New Roman" w:cs="Times New Roman"/>
        </w:rPr>
        <w:t xml:space="preserve"> se ha producido una transformación en nuestras vidas, pues se </w:t>
      </w:r>
      <w:r w:rsidR="00C96B71" w:rsidRPr="005F37D5">
        <w:rPr>
          <w:rFonts w:ascii="Times New Roman" w:hAnsi="Times New Roman" w:cs="Times New Roman"/>
        </w:rPr>
        <w:t>aparece</w:t>
      </w:r>
      <w:r w:rsidR="00BF372E" w:rsidRPr="005F37D5">
        <w:rPr>
          <w:rFonts w:ascii="Times New Roman" w:hAnsi="Times New Roman" w:cs="Times New Roman"/>
        </w:rPr>
        <w:t xml:space="preserve"> una nueva forma de </w:t>
      </w:r>
      <w:r w:rsidR="00436CCC" w:rsidRPr="005F37D5">
        <w:rPr>
          <w:rFonts w:ascii="Times New Roman" w:hAnsi="Times New Roman" w:cs="Times New Roman"/>
        </w:rPr>
        <w:t>vida e incorporamos</w:t>
      </w:r>
      <w:r w:rsidR="00C96B71" w:rsidRPr="005F37D5">
        <w:rPr>
          <w:rFonts w:ascii="Times New Roman" w:hAnsi="Times New Roman" w:cs="Times New Roman"/>
        </w:rPr>
        <w:t xml:space="preserve"> de esta forma</w:t>
      </w:r>
      <w:r w:rsidR="00436CCC" w:rsidRPr="005F37D5">
        <w:rPr>
          <w:rFonts w:ascii="Times New Roman" w:hAnsi="Times New Roman" w:cs="Times New Roman"/>
        </w:rPr>
        <w:t xml:space="preserve"> nuevos vocablos.</w:t>
      </w:r>
    </w:p>
    <w:p w:rsidR="00436CCC" w:rsidRPr="005F37D5" w:rsidRDefault="00436CCC" w:rsidP="002B1D68">
      <w:pPr>
        <w:spacing w:after="0" w:line="276" w:lineRule="auto"/>
        <w:jc w:val="both"/>
        <w:rPr>
          <w:rFonts w:ascii="Times New Roman" w:hAnsi="Times New Roman" w:cs="Times New Roman"/>
        </w:rPr>
      </w:pPr>
    </w:p>
    <w:p w:rsidR="00436CCC" w:rsidRPr="005F37D5" w:rsidRDefault="00436CCC" w:rsidP="00CF6586">
      <w:pPr>
        <w:spacing w:after="0" w:line="276" w:lineRule="auto"/>
        <w:ind w:firstLine="708"/>
        <w:jc w:val="both"/>
        <w:rPr>
          <w:rFonts w:ascii="Times New Roman" w:hAnsi="Times New Roman" w:cs="Times New Roman"/>
          <w:lang w:eastAsia="es-ES"/>
        </w:rPr>
      </w:pPr>
      <w:r w:rsidRPr="005F37D5">
        <w:rPr>
          <w:rFonts w:ascii="Times New Roman" w:hAnsi="Times New Roman" w:cs="Times New Roman"/>
        </w:rPr>
        <w:t>En este sentido podríamos indicar que “han provocado un empoderamiento de los usuarios, que han pasado de ser meros consumidores de información y receptores de contenidos a convertirse en gestores y productores de los mismos” (</w:t>
      </w:r>
      <w:r w:rsidR="0067179A" w:rsidRPr="005F37D5">
        <w:rPr>
          <w:rFonts w:ascii="Times New Roman" w:hAnsi="Times New Roman" w:cs="Times New Roman"/>
        </w:rPr>
        <w:t>BUSTAMANTE</w:t>
      </w:r>
      <w:r w:rsidRPr="005F37D5">
        <w:rPr>
          <w:rFonts w:ascii="Times New Roman" w:hAnsi="Times New Roman" w:cs="Times New Roman"/>
        </w:rPr>
        <w:t>,</w:t>
      </w:r>
      <w:r w:rsidR="00B64CDF" w:rsidRPr="005F37D5">
        <w:rPr>
          <w:rFonts w:ascii="Times New Roman" w:hAnsi="Times New Roman" w:cs="Times New Roman"/>
        </w:rPr>
        <w:t xml:space="preserve"> </w:t>
      </w:r>
      <w:r w:rsidRPr="005F37D5">
        <w:rPr>
          <w:rFonts w:ascii="Times New Roman" w:hAnsi="Times New Roman" w:cs="Times New Roman"/>
        </w:rPr>
        <w:t>2017</w:t>
      </w:r>
      <w:r w:rsidR="00C96B71" w:rsidRPr="005F37D5">
        <w:rPr>
          <w:rFonts w:ascii="Times New Roman" w:hAnsi="Times New Roman" w:cs="Times New Roman"/>
        </w:rPr>
        <w:t>, p.</w:t>
      </w:r>
      <w:r w:rsidRPr="005F37D5">
        <w:rPr>
          <w:rFonts w:ascii="Times New Roman" w:hAnsi="Times New Roman" w:cs="Times New Roman"/>
        </w:rPr>
        <w:t>117) de tal forma que podríamos considerar que son lectores y escritores a la vez (</w:t>
      </w:r>
      <w:r w:rsidR="0067179A" w:rsidRPr="005F37D5">
        <w:rPr>
          <w:rFonts w:ascii="Times New Roman" w:hAnsi="Times New Roman" w:cs="Times New Roman"/>
          <w:lang w:eastAsia="es-ES"/>
        </w:rPr>
        <w:t>RUIZ</w:t>
      </w:r>
      <w:r w:rsidRPr="005F37D5">
        <w:rPr>
          <w:rFonts w:ascii="Times New Roman" w:hAnsi="Times New Roman" w:cs="Times New Roman"/>
          <w:lang w:eastAsia="es-ES"/>
        </w:rPr>
        <w:t xml:space="preserve">, 2009). </w:t>
      </w:r>
      <w:r w:rsidR="00746029" w:rsidRPr="005F37D5">
        <w:rPr>
          <w:rFonts w:ascii="Times New Roman" w:hAnsi="Times New Roman" w:cs="Times New Roman"/>
          <w:lang w:eastAsia="es-ES"/>
        </w:rPr>
        <w:t xml:space="preserve"> A partir de aquí podríamos delimitar el concepto de redes sociales y establecer </w:t>
      </w:r>
      <w:r w:rsidR="00C96B71" w:rsidRPr="005F37D5">
        <w:rPr>
          <w:rFonts w:ascii="Times New Roman" w:hAnsi="Times New Roman" w:cs="Times New Roman"/>
          <w:lang w:eastAsia="es-ES"/>
        </w:rPr>
        <w:t>cuáles</w:t>
      </w:r>
      <w:r w:rsidR="00746029" w:rsidRPr="005F37D5">
        <w:rPr>
          <w:rFonts w:ascii="Times New Roman" w:hAnsi="Times New Roman" w:cs="Times New Roman"/>
          <w:lang w:eastAsia="es-ES"/>
        </w:rPr>
        <w:t xml:space="preserve"> son las más utilizadas hoy en día.</w:t>
      </w:r>
    </w:p>
    <w:p w:rsidR="00746029" w:rsidRPr="005F37D5" w:rsidRDefault="00746029" w:rsidP="002B1D68">
      <w:pPr>
        <w:spacing w:after="0" w:line="276" w:lineRule="auto"/>
        <w:jc w:val="both"/>
        <w:rPr>
          <w:rFonts w:ascii="Times New Roman" w:hAnsi="Times New Roman" w:cs="Times New Roman"/>
          <w:lang w:eastAsia="es-ES"/>
        </w:rPr>
      </w:pPr>
    </w:p>
    <w:p w:rsidR="00746029" w:rsidRPr="005F37D5" w:rsidRDefault="00746029" w:rsidP="00CF6586">
      <w:pPr>
        <w:spacing w:after="0" w:line="276" w:lineRule="auto"/>
        <w:ind w:firstLine="360"/>
        <w:jc w:val="both"/>
        <w:rPr>
          <w:rFonts w:ascii="Times New Roman" w:hAnsi="Times New Roman" w:cs="Times New Roman"/>
          <w:shd w:val="clear" w:color="auto" w:fill="FFFFFF" w:themeFill="background1"/>
          <w:lang w:eastAsia="es-ES"/>
        </w:rPr>
      </w:pPr>
      <w:r w:rsidRPr="005F37D5">
        <w:rPr>
          <w:rFonts w:ascii="Times New Roman" w:hAnsi="Times New Roman" w:cs="Times New Roman"/>
          <w:lang w:eastAsia="es-ES"/>
        </w:rPr>
        <w:t>Hay muchos autores que han definido el concepto de</w:t>
      </w:r>
      <w:r w:rsidR="00C96B71" w:rsidRPr="005F37D5">
        <w:rPr>
          <w:rFonts w:ascii="Times New Roman" w:hAnsi="Times New Roman" w:cs="Times New Roman"/>
          <w:lang w:eastAsia="es-ES"/>
        </w:rPr>
        <w:t xml:space="preserve"> redes sociales</w:t>
      </w:r>
      <w:r w:rsidRPr="005F37D5">
        <w:rPr>
          <w:rFonts w:ascii="Times New Roman" w:hAnsi="Times New Roman" w:cs="Times New Roman"/>
          <w:lang w:eastAsia="es-ES"/>
        </w:rPr>
        <w:t xml:space="preserve"> destacando la de Soler (2014, p.</w:t>
      </w:r>
      <w:r w:rsidR="00CF6586" w:rsidRPr="005F37D5">
        <w:rPr>
          <w:rFonts w:ascii="Times New Roman" w:hAnsi="Times New Roman" w:cs="Times New Roman"/>
          <w:lang w:eastAsia="es-ES"/>
        </w:rPr>
        <w:t xml:space="preserve"> </w:t>
      </w:r>
      <w:r w:rsidRPr="005F37D5">
        <w:rPr>
          <w:rFonts w:ascii="Times New Roman" w:hAnsi="Times New Roman" w:cs="Times New Roman"/>
          <w:lang w:eastAsia="es-ES"/>
        </w:rPr>
        <w:t xml:space="preserve">9) </w:t>
      </w:r>
      <w:r w:rsidR="00C96B71" w:rsidRPr="005F37D5">
        <w:rPr>
          <w:rFonts w:ascii="Times New Roman" w:hAnsi="Times New Roman" w:cs="Times New Roman"/>
        </w:rPr>
        <w:t>pues las considera como “</w:t>
      </w:r>
      <w:r w:rsidRPr="005F37D5">
        <w:rPr>
          <w:rFonts w:ascii="Times New Roman" w:hAnsi="Times New Roman" w:cs="Times New Roman"/>
        </w:rPr>
        <w:t>la estructura para crear y compartir contenidos diversos, enfocados en la gestión a escalas personales y profesionales; además de constituirse (desde 2002) como nuevas formas y nuevos medios de establecer, mantener y cultivar relaciones sociales”. De esta forma</w:t>
      </w:r>
      <w:r w:rsidRPr="005F37D5">
        <w:rPr>
          <w:rFonts w:ascii="Times New Roman" w:hAnsi="Times New Roman" w:cs="Times New Roman"/>
          <w:lang w:eastAsia="es-ES"/>
        </w:rPr>
        <w:t xml:space="preserve"> </w:t>
      </w:r>
      <w:r w:rsidR="00E143E6" w:rsidRPr="005F37D5">
        <w:rPr>
          <w:rFonts w:ascii="Times New Roman" w:hAnsi="Times New Roman" w:cs="Times New Roman"/>
          <w:shd w:val="clear" w:color="auto" w:fill="FFFFFF" w:themeFill="background1"/>
          <w:lang w:eastAsia="es-ES"/>
        </w:rPr>
        <w:t>hacen que los propios participantes controlen sus perfiles y de esta forma puedan construirlos subiendo información, vídeos, fotos…, aunque una de las actividades que más realizan es chatear/enviar mensajes (IAB, 2017</w:t>
      </w:r>
      <w:r w:rsidRPr="005F37D5">
        <w:rPr>
          <w:rFonts w:ascii="Times New Roman" w:hAnsi="Times New Roman" w:cs="Times New Roman"/>
          <w:shd w:val="clear" w:color="auto" w:fill="FFFFFF" w:themeFill="background1"/>
          <w:lang w:eastAsia="es-ES"/>
        </w:rPr>
        <w:t xml:space="preserve">). Hoy en día existen </w:t>
      </w:r>
      <w:r w:rsidR="00C96B71" w:rsidRPr="005F37D5">
        <w:rPr>
          <w:rFonts w:ascii="Times New Roman" w:hAnsi="Times New Roman" w:cs="Times New Roman"/>
          <w:shd w:val="clear" w:color="auto" w:fill="FFFFFF" w:themeFill="background1"/>
          <w:lang w:eastAsia="es-ES"/>
        </w:rPr>
        <w:t>numerosas y</w:t>
      </w:r>
      <w:r w:rsidRPr="005F37D5">
        <w:rPr>
          <w:rFonts w:ascii="Times New Roman" w:hAnsi="Times New Roman" w:cs="Times New Roman"/>
          <w:shd w:val="clear" w:color="auto" w:fill="FFFFFF" w:themeFill="background1"/>
          <w:lang w:eastAsia="es-ES"/>
        </w:rPr>
        <w:t xml:space="preserve"> </w:t>
      </w:r>
      <w:r w:rsidR="00C96B71" w:rsidRPr="005F37D5">
        <w:rPr>
          <w:rFonts w:ascii="Times New Roman" w:hAnsi="Times New Roman" w:cs="Times New Roman"/>
          <w:shd w:val="clear" w:color="auto" w:fill="FFFFFF" w:themeFill="background1"/>
          <w:lang w:eastAsia="es-ES"/>
        </w:rPr>
        <w:t>es por ello que es necesario establecer una clasificación de ellas y destacamos la que realiza De</w:t>
      </w:r>
      <w:r w:rsidR="00315BA2" w:rsidRPr="005F37D5">
        <w:rPr>
          <w:rFonts w:ascii="Times New Roman" w:hAnsi="Times New Roman" w:cs="Times New Roman"/>
          <w:shd w:val="clear" w:color="auto" w:fill="FFFFFF" w:themeFill="background1"/>
          <w:lang w:eastAsia="es-ES"/>
        </w:rPr>
        <w:t xml:space="preserve"> Haro (</w:t>
      </w:r>
      <w:r w:rsidRPr="005F37D5">
        <w:rPr>
          <w:rFonts w:ascii="Times New Roman" w:hAnsi="Times New Roman" w:cs="Times New Roman"/>
          <w:shd w:val="clear" w:color="auto" w:fill="FFFFFF" w:themeFill="background1"/>
          <w:lang w:eastAsia="es-ES"/>
        </w:rPr>
        <w:t>20</w:t>
      </w:r>
      <w:r w:rsidR="00315BA2" w:rsidRPr="005F37D5">
        <w:rPr>
          <w:rFonts w:ascii="Times New Roman" w:hAnsi="Times New Roman" w:cs="Times New Roman"/>
          <w:shd w:val="clear" w:color="auto" w:fill="FFFFFF" w:themeFill="background1"/>
          <w:lang w:eastAsia="es-ES"/>
        </w:rPr>
        <w:t>10</w:t>
      </w:r>
      <w:r w:rsidRPr="005F37D5">
        <w:rPr>
          <w:rFonts w:ascii="Times New Roman" w:hAnsi="Times New Roman" w:cs="Times New Roman"/>
          <w:shd w:val="clear" w:color="auto" w:fill="FFFFFF" w:themeFill="background1"/>
          <w:lang w:eastAsia="es-ES"/>
        </w:rPr>
        <w:t xml:space="preserve">) </w:t>
      </w:r>
      <w:r w:rsidR="00C96B71" w:rsidRPr="005F37D5">
        <w:rPr>
          <w:rFonts w:ascii="Times New Roman" w:hAnsi="Times New Roman" w:cs="Times New Roman"/>
          <w:shd w:val="clear" w:color="auto" w:fill="FFFFFF" w:themeFill="background1"/>
          <w:lang w:eastAsia="es-ES"/>
        </w:rPr>
        <w:t xml:space="preserve">pues </w:t>
      </w:r>
      <w:r w:rsidRPr="005F37D5">
        <w:rPr>
          <w:rFonts w:ascii="Times New Roman" w:hAnsi="Times New Roman" w:cs="Times New Roman"/>
          <w:shd w:val="clear" w:color="auto" w:fill="FFFFFF" w:themeFill="background1"/>
          <w:lang w:eastAsia="es-ES"/>
        </w:rPr>
        <w:t>distingue tres tipos:</w:t>
      </w:r>
    </w:p>
    <w:p w:rsidR="006D7F60" w:rsidRPr="005F37D5" w:rsidRDefault="006D7F60" w:rsidP="002B1D68">
      <w:pPr>
        <w:spacing w:after="0" w:line="276" w:lineRule="auto"/>
        <w:jc w:val="both"/>
        <w:rPr>
          <w:rFonts w:ascii="Times New Roman" w:hAnsi="Times New Roman" w:cs="Times New Roman"/>
          <w:shd w:val="clear" w:color="auto" w:fill="FFFFFF" w:themeFill="background1"/>
          <w:lang w:eastAsia="es-ES"/>
        </w:rPr>
      </w:pPr>
    </w:p>
    <w:p w:rsidR="00315BA2" w:rsidRPr="005F37D5" w:rsidRDefault="00315BA2" w:rsidP="002B1D68">
      <w:pPr>
        <w:pStyle w:val="Prrafodelista"/>
        <w:numPr>
          <w:ilvl w:val="0"/>
          <w:numId w:val="6"/>
        </w:numPr>
        <w:spacing w:after="0"/>
        <w:jc w:val="both"/>
        <w:rPr>
          <w:rFonts w:ascii="Times New Roman" w:hAnsi="Times New Roman"/>
          <w:shd w:val="clear" w:color="auto" w:fill="FFFFFF" w:themeFill="background1"/>
          <w:lang w:eastAsia="es-ES"/>
        </w:rPr>
      </w:pPr>
      <w:r w:rsidRPr="005F37D5">
        <w:rPr>
          <w:rFonts w:ascii="Times New Roman" w:hAnsi="Times New Roman"/>
          <w:b/>
          <w:shd w:val="clear" w:color="auto" w:fill="FFFFFF" w:themeFill="background1"/>
          <w:lang w:eastAsia="es-ES"/>
        </w:rPr>
        <w:t>Horizontales</w:t>
      </w:r>
      <w:r w:rsidRPr="005F37D5">
        <w:rPr>
          <w:rFonts w:ascii="Times New Roman" w:hAnsi="Times New Roman"/>
          <w:shd w:val="clear" w:color="auto" w:fill="FFFFFF" w:themeFill="background1"/>
          <w:lang w:eastAsia="es-ES"/>
        </w:rPr>
        <w:t xml:space="preserve">: Son aquellas en las que los usuarios se incorporan a una red que tiene muchos usuarios y permite crear grupos como por ejemplo </w:t>
      </w:r>
      <w:r w:rsidRPr="005F37D5">
        <w:rPr>
          <w:rFonts w:ascii="Times New Roman" w:hAnsi="Times New Roman"/>
          <w:i/>
          <w:shd w:val="clear" w:color="auto" w:fill="FFFFFF" w:themeFill="background1"/>
          <w:lang w:eastAsia="es-ES"/>
        </w:rPr>
        <w:t>Twitter</w:t>
      </w:r>
      <w:r w:rsidRPr="005F37D5">
        <w:rPr>
          <w:rFonts w:ascii="Times New Roman" w:hAnsi="Times New Roman"/>
          <w:shd w:val="clear" w:color="auto" w:fill="FFFFFF" w:themeFill="background1"/>
          <w:lang w:eastAsia="es-ES"/>
        </w:rPr>
        <w:t xml:space="preserve">, </w:t>
      </w:r>
      <w:r w:rsidRPr="005F37D5">
        <w:rPr>
          <w:rFonts w:ascii="Times New Roman" w:hAnsi="Times New Roman"/>
          <w:i/>
          <w:shd w:val="clear" w:color="auto" w:fill="FFFFFF" w:themeFill="background1"/>
          <w:lang w:eastAsia="es-ES"/>
        </w:rPr>
        <w:t>Facebook</w:t>
      </w:r>
      <w:r w:rsidRPr="005F37D5">
        <w:rPr>
          <w:rFonts w:ascii="Times New Roman" w:hAnsi="Times New Roman"/>
          <w:shd w:val="clear" w:color="auto" w:fill="FFFFFF" w:themeFill="background1"/>
          <w:lang w:eastAsia="es-ES"/>
        </w:rPr>
        <w:t xml:space="preserve">, </w:t>
      </w:r>
      <w:r w:rsidRPr="005F37D5">
        <w:rPr>
          <w:rFonts w:ascii="Times New Roman" w:hAnsi="Times New Roman"/>
          <w:i/>
          <w:shd w:val="clear" w:color="auto" w:fill="FFFFFF" w:themeFill="background1"/>
          <w:lang w:eastAsia="es-ES"/>
        </w:rPr>
        <w:t>WhatsAapp</w:t>
      </w:r>
      <w:r w:rsidRPr="005F37D5">
        <w:rPr>
          <w:rFonts w:ascii="Times New Roman" w:hAnsi="Times New Roman"/>
          <w:shd w:val="clear" w:color="auto" w:fill="FFFFFF" w:themeFill="background1"/>
          <w:lang w:eastAsia="es-ES"/>
        </w:rPr>
        <w:t>.</w:t>
      </w:r>
    </w:p>
    <w:p w:rsidR="00315BA2" w:rsidRPr="005F37D5" w:rsidRDefault="00315BA2" w:rsidP="002B1D68">
      <w:pPr>
        <w:pStyle w:val="Prrafodelista"/>
        <w:numPr>
          <w:ilvl w:val="0"/>
          <w:numId w:val="6"/>
        </w:numPr>
        <w:spacing w:after="0"/>
        <w:jc w:val="both"/>
        <w:rPr>
          <w:rFonts w:ascii="Times New Roman" w:hAnsi="Times New Roman"/>
          <w:shd w:val="clear" w:color="auto" w:fill="FFFFFF" w:themeFill="background1"/>
          <w:lang w:eastAsia="es-ES"/>
        </w:rPr>
      </w:pPr>
      <w:r w:rsidRPr="005F37D5">
        <w:rPr>
          <w:rFonts w:ascii="Times New Roman" w:hAnsi="Times New Roman"/>
          <w:b/>
          <w:shd w:val="clear" w:color="auto" w:fill="FFFFFF" w:themeFill="background1"/>
          <w:lang w:eastAsia="es-ES"/>
        </w:rPr>
        <w:lastRenderedPageBreak/>
        <w:t>Verticales</w:t>
      </w:r>
      <w:r w:rsidR="00333EB3" w:rsidRPr="005F37D5">
        <w:rPr>
          <w:rFonts w:ascii="Times New Roman" w:hAnsi="Times New Roman"/>
          <w:b/>
          <w:shd w:val="clear" w:color="auto" w:fill="FFFFFF" w:themeFill="background1"/>
          <w:lang w:eastAsia="es-ES"/>
        </w:rPr>
        <w:t>:</w:t>
      </w:r>
      <w:r w:rsidR="00333EB3" w:rsidRPr="005F37D5">
        <w:rPr>
          <w:rFonts w:ascii="Times New Roman" w:hAnsi="Times New Roman"/>
          <w:shd w:val="clear" w:color="auto" w:fill="FFFFFF" w:themeFill="background1"/>
          <w:lang w:eastAsia="es-ES"/>
        </w:rPr>
        <w:t xml:space="preserve"> Son</w:t>
      </w:r>
      <w:r w:rsidR="00333EB3" w:rsidRPr="005F37D5">
        <w:rPr>
          <w:rFonts w:ascii="Times New Roman" w:hAnsi="Times New Roman"/>
          <w:szCs w:val="24"/>
        </w:rPr>
        <w:t xml:space="preserve"> propios usuarios pueden cerrarse al exterior y están unidos por un tema en común como puede ser los vídeos, aspectos profesionales o educativos como ejemplo </w:t>
      </w:r>
      <w:r w:rsidR="00333EB3" w:rsidRPr="005F37D5">
        <w:rPr>
          <w:rFonts w:ascii="Times New Roman" w:hAnsi="Times New Roman"/>
          <w:i/>
          <w:szCs w:val="24"/>
        </w:rPr>
        <w:t>Linkedin, Edmodo, Youtube</w:t>
      </w:r>
    </w:p>
    <w:p w:rsidR="006D7F60" w:rsidRPr="005F37D5" w:rsidRDefault="006D7F60" w:rsidP="002B1D68">
      <w:pPr>
        <w:spacing w:after="0" w:line="276" w:lineRule="auto"/>
        <w:jc w:val="both"/>
        <w:rPr>
          <w:rFonts w:ascii="Times New Roman" w:hAnsi="Times New Roman" w:cs="Times New Roman"/>
          <w:lang w:eastAsia="es-ES"/>
        </w:rPr>
      </w:pPr>
    </w:p>
    <w:p w:rsidR="00E143E6" w:rsidRPr="005F37D5" w:rsidRDefault="00E143E6" w:rsidP="00CF6586">
      <w:pPr>
        <w:spacing w:after="0" w:line="276" w:lineRule="auto"/>
        <w:ind w:firstLine="360"/>
        <w:jc w:val="both"/>
        <w:rPr>
          <w:rFonts w:ascii="Times New Roman" w:hAnsi="Times New Roman" w:cs="Times New Roman"/>
          <w:lang w:eastAsia="es-ES"/>
        </w:rPr>
      </w:pPr>
      <w:r w:rsidRPr="005F37D5">
        <w:rPr>
          <w:rFonts w:ascii="Times New Roman" w:hAnsi="Times New Roman" w:cs="Times New Roman"/>
          <w:lang w:eastAsia="es-ES"/>
        </w:rPr>
        <w:t>Hay que</w:t>
      </w:r>
      <w:r w:rsidR="00C96B71" w:rsidRPr="005F37D5">
        <w:rPr>
          <w:rFonts w:ascii="Times New Roman" w:hAnsi="Times New Roman" w:cs="Times New Roman"/>
          <w:lang w:eastAsia="es-ES"/>
        </w:rPr>
        <w:t xml:space="preserve"> indicar</w:t>
      </w:r>
      <w:r w:rsidRPr="005F37D5">
        <w:rPr>
          <w:rFonts w:ascii="Times New Roman" w:hAnsi="Times New Roman" w:cs="Times New Roman"/>
          <w:lang w:eastAsia="es-ES"/>
        </w:rPr>
        <w:t xml:space="preserve"> que las </w:t>
      </w:r>
      <w:r w:rsidR="00C96B71" w:rsidRPr="005F37D5">
        <w:rPr>
          <w:rFonts w:ascii="Times New Roman" w:hAnsi="Times New Roman" w:cs="Times New Roman"/>
          <w:lang w:eastAsia="es-ES"/>
        </w:rPr>
        <w:t>redes sociales</w:t>
      </w:r>
      <w:r w:rsidRPr="005F37D5">
        <w:rPr>
          <w:rFonts w:ascii="Times New Roman" w:hAnsi="Times New Roman" w:cs="Times New Roman"/>
          <w:lang w:eastAsia="es-ES"/>
        </w:rPr>
        <w:t xml:space="preserve"> están vivas, pues surgen en cada momento nuevas </w:t>
      </w:r>
      <w:r w:rsidR="001C600D" w:rsidRPr="005F37D5">
        <w:rPr>
          <w:rFonts w:ascii="Times New Roman" w:hAnsi="Times New Roman" w:cs="Times New Roman"/>
          <w:lang w:eastAsia="es-ES"/>
        </w:rPr>
        <w:t>y,</w:t>
      </w:r>
      <w:r w:rsidRPr="005F37D5">
        <w:rPr>
          <w:rFonts w:ascii="Times New Roman" w:hAnsi="Times New Roman" w:cs="Times New Roman"/>
          <w:lang w:eastAsia="es-ES"/>
        </w:rPr>
        <w:t xml:space="preserve"> por lo tanto, la clasificación es cada vez más amplia.</w:t>
      </w:r>
    </w:p>
    <w:p w:rsidR="00E143E6" w:rsidRPr="005F37D5" w:rsidRDefault="00E143E6" w:rsidP="002B1D68">
      <w:pPr>
        <w:spacing w:after="0" w:line="276" w:lineRule="auto"/>
        <w:jc w:val="both"/>
        <w:rPr>
          <w:rFonts w:ascii="Times New Roman" w:hAnsi="Times New Roman" w:cs="Times New Roman"/>
          <w:lang w:eastAsia="es-ES"/>
        </w:rPr>
      </w:pPr>
    </w:p>
    <w:p w:rsidR="00731483" w:rsidRPr="005F37D5" w:rsidRDefault="00E143E6" w:rsidP="00CF6586">
      <w:pPr>
        <w:spacing w:after="0" w:line="276" w:lineRule="auto"/>
        <w:ind w:firstLine="360"/>
        <w:jc w:val="both"/>
        <w:rPr>
          <w:rFonts w:ascii="Times New Roman" w:hAnsi="Times New Roman" w:cs="Times New Roman"/>
          <w:i/>
          <w:lang w:eastAsia="es-ES"/>
        </w:rPr>
      </w:pPr>
      <w:r w:rsidRPr="005F37D5">
        <w:rPr>
          <w:rFonts w:ascii="Times New Roman" w:hAnsi="Times New Roman" w:cs="Times New Roman"/>
          <w:lang w:eastAsia="es-ES"/>
        </w:rPr>
        <w:t xml:space="preserve">Nosotros nos centraremos en las redes </w:t>
      </w:r>
      <w:r w:rsidR="000C36AB" w:rsidRPr="005F37D5">
        <w:rPr>
          <w:rFonts w:ascii="Times New Roman" w:hAnsi="Times New Roman" w:cs="Times New Roman"/>
          <w:lang w:eastAsia="es-ES"/>
        </w:rPr>
        <w:t>horizontales</w:t>
      </w:r>
      <w:r w:rsidRPr="005F37D5">
        <w:rPr>
          <w:rFonts w:ascii="Times New Roman" w:hAnsi="Times New Roman" w:cs="Times New Roman"/>
          <w:lang w:eastAsia="es-ES"/>
        </w:rPr>
        <w:t xml:space="preserve"> porque según el Institutito Nacional de Estadística</w:t>
      </w:r>
      <w:r w:rsidR="00940B29" w:rsidRPr="005F37D5">
        <w:rPr>
          <w:rFonts w:ascii="Times New Roman" w:hAnsi="Times New Roman" w:cs="Times New Roman"/>
          <w:lang w:eastAsia="es-ES"/>
        </w:rPr>
        <w:t xml:space="preserve"> (España)</w:t>
      </w:r>
      <w:r w:rsidRPr="005F37D5">
        <w:rPr>
          <w:rFonts w:ascii="Times New Roman" w:hAnsi="Times New Roman" w:cs="Times New Roman"/>
          <w:lang w:eastAsia="es-ES"/>
        </w:rPr>
        <w:t xml:space="preserve"> en el 2103, entre los jóvenes de 16 a 24 años, el 94,5% utilizan este tipo. Además, hay que destacar el estudio de 2017 realizado por IAB, pues exponen que cada año van incorporando </w:t>
      </w:r>
      <w:r w:rsidR="00C96B71" w:rsidRPr="005F37D5">
        <w:rPr>
          <w:rFonts w:ascii="Times New Roman" w:hAnsi="Times New Roman" w:cs="Times New Roman"/>
          <w:lang w:eastAsia="es-ES"/>
        </w:rPr>
        <w:t>más y</w:t>
      </w:r>
      <w:r w:rsidRPr="005F37D5">
        <w:rPr>
          <w:rFonts w:ascii="Times New Roman" w:hAnsi="Times New Roman" w:cs="Times New Roman"/>
          <w:lang w:eastAsia="es-ES"/>
        </w:rPr>
        <w:t xml:space="preserve"> las que más usan o visitan son: </w:t>
      </w:r>
      <w:r w:rsidRPr="005F37D5">
        <w:rPr>
          <w:rFonts w:ascii="Times New Roman" w:hAnsi="Times New Roman" w:cs="Times New Roman"/>
          <w:i/>
          <w:lang w:eastAsia="es-ES"/>
        </w:rPr>
        <w:t>Facebook, WhatsApp</w:t>
      </w:r>
      <w:r w:rsidRPr="005F37D5">
        <w:rPr>
          <w:rFonts w:ascii="Times New Roman" w:hAnsi="Times New Roman" w:cs="Times New Roman"/>
          <w:lang w:eastAsia="es-ES"/>
        </w:rPr>
        <w:t xml:space="preserve">, </w:t>
      </w:r>
      <w:r w:rsidRPr="005F37D5">
        <w:rPr>
          <w:rFonts w:ascii="Times New Roman" w:hAnsi="Times New Roman" w:cs="Times New Roman"/>
          <w:i/>
          <w:lang w:eastAsia="es-ES"/>
        </w:rPr>
        <w:t>YouTube</w:t>
      </w:r>
      <w:r w:rsidRPr="005F37D5">
        <w:rPr>
          <w:rFonts w:ascii="Times New Roman" w:hAnsi="Times New Roman" w:cs="Times New Roman"/>
          <w:lang w:eastAsia="es-ES"/>
        </w:rPr>
        <w:t xml:space="preserve"> y </w:t>
      </w:r>
      <w:r w:rsidRPr="005F37D5">
        <w:rPr>
          <w:rFonts w:ascii="Times New Roman" w:hAnsi="Times New Roman" w:cs="Times New Roman"/>
          <w:i/>
          <w:lang w:eastAsia="es-ES"/>
        </w:rPr>
        <w:t>Twitter.</w:t>
      </w:r>
      <w:r w:rsidRPr="005F37D5">
        <w:rPr>
          <w:rFonts w:ascii="Times New Roman" w:hAnsi="Times New Roman" w:cs="Times New Roman"/>
          <w:lang w:eastAsia="es-ES"/>
        </w:rPr>
        <w:t xml:space="preserve"> </w:t>
      </w:r>
      <w:r w:rsidR="000821D9" w:rsidRPr="005F37D5">
        <w:rPr>
          <w:rFonts w:ascii="Times New Roman" w:hAnsi="Times New Roman" w:cs="Times New Roman"/>
          <w:lang w:eastAsia="es-ES"/>
        </w:rPr>
        <w:t>Pero, ¿para qué usan estas tecnologías los adolescentes?</w:t>
      </w:r>
      <w:r w:rsidR="00266352" w:rsidRPr="005F37D5">
        <w:rPr>
          <w:rFonts w:ascii="Times New Roman" w:hAnsi="Times New Roman" w:cs="Times New Roman"/>
          <w:lang w:eastAsia="es-ES"/>
        </w:rPr>
        <w:t xml:space="preserve"> Antes de contestar a esta pregunta hay que decir que todo va a girar </w:t>
      </w:r>
      <w:r w:rsidR="00333EB3" w:rsidRPr="005F37D5">
        <w:rPr>
          <w:rFonts w:ascii="Times New Roman" w:hAnsi="Times New Roman" w:cs="Times New Roman"/>
          <w:lang w:eastAsia="es-ES"/>
        </w:rPr>
        <w:t>en torno</w:t>
      </w:r>
      <w:r w:rsidR="00266352" w:rsidRPr="005F37D5">
        <w:rPr>
          <w:rFonts w:ascii="Times New Roman" w:hAnsi="Times New Roman" w:cs="Times New Roman"/>
          <w:lang w:eastAsia="es-ES"/>
        </w:rPr>
        <w:t xml:space="preserve"> a sus amistades, ya que para ellos sus grupos de iguales van a tener mucha importancia en estas edades.</w:t>
      </w:r>
      <w:r w:rsidR="00A57CD3" w:rsidRPr="005F37D5">
        <w:rPr>
          <w:rFonts w:ascii="Times New Roman" w:hAnsi="Times New Roman" w:cs="Times New Roman"/>
          <w:lang w:eastAsia="es-ES"/>
        </w:rPr>
        <w:t xml:space="preserve"> Los adolescentes las utilizan para hablar, subir fotos, comentar algunas fotos de sus amistades e incluso, algunos empiezan a compartir sus gustos lectores </w:t>
      </w:r>
      <w:r w:rsidR="00731483" w:rsidRPr="005F37D5">
        <w:rPr>
          <w:rFonts w:ascii="Times New Roman" w:hAnsi="Times New Roman" w:cs="Times New Roman"/>
          <w:lang w:eastAsia="es-ES"/>
        </w:rPr>
        <w:t>y compartir sus lecturas (</w:t>
      </w:r>
      <w:r w:rsidR="0067179A" w:rsidRPr="005F37D5">
        <w:rPr>
          <w:rFonts w:ascii="Times New Roman" w:hAnsi="Times New Roman" w:cs="Times New Roman"/>
          <w:lang w:eastAsia="es-ES"/>
        </w:rPr>
        <w:t>MANSO</w:t>
      </w:r>
      <w:r w:rsidR="00731483" w:rsidRPr="005F37D5">
        <w:rPr>
          <w:rFonts w:ascii="Times New Roman" w:hAnsi="Times New Roman" w:cs="Times New Roman"/>
          <w:lang w:eastAsia="es-ES"/>
        </w:rPr>
        <w:t>,</w:t>
      </w:r>
      <w:r w:rsidR="00B64CDF" w:rsidRPr="005F37D5">
        <w:rPr>
          <w:rFonts w:ascii="Times New Roman" w:hAnsi="Times New Roman" w:cs="Times New Roman"/>
          <w:lang w:eastAsia="es-ES"/>
        </w:rPr>
        <w:t xml:space="preserve"> </w:t>
      </w:r>
      <w:r w:rsidR="00731483" w:rsidRPr="005F37D5">
        <w:rPr>
          <w:rFonts w:ascii="Times New Roman" w:hAnsi="Times New Roman" w:cs="Times New Roman"/>
          <w:lang w:eastAsia="es-ES"/>
        </w:rPr>
        <w:t xml:space="preserve">2015). En este sentido, hay que señalar que la lectura dentro de este “mundo digital” está en crisis </w:t>
      </w:r>
      <w:r w:rsidR="009E546A" w:rsidRPr="005F37D5">
        <w:rPr>
          <w:rFonts w:ascii="Times New Roman" w:hAnsi="Times New Roman" w:cs="Times New Roman"/>
          <w:lang w:eastAsia="es-ES"/>
        </w:rPr>
        <w:t>pues compite con las tecnologías de la información y la comunicación que están dentro de las preferencias de los estos (</w:t>
      </w:r>
      <w:r w:rsidR="0067179A" w:rsidRPr="005F37D5">
        <w:rPr>
          <w:rFonts w:ascii="Times New Roman" w:hAnsi="Times New Roman" w:cs="Times New Roman"/>
          <w:lang w:eastAsia="es-ES"/>
        </w:rPr>
        <w:t>HEREDIA Y ROMERO</w:t>
      </w:r>
      <w:r w:rsidR="009E546A" w:rsidRPr="005F37D5">
        <w:rPr>
          <w:rFonts w:ascii="Times New Roman" w:hAnsi="Times New Roman" w:cs="Times New Roman"/>
          <w:lang w:eastAsia="es-ES"/>
        </w:rPr>
        <w:t xml:space="preserve">, 2017). Por lo tanto, </w:t>
      </w:r>
      <w:r w:rsidR="006D7F60" w:rsidRPr="005F37D5">
        <w:rPr>
          <w:rFonts w:ascii="Times New Roman" w:hAnsi="Times New Roman" w:cs="Times New Roman"/>
          <w:lang w:eastAsia="es-ES"/>
        </w:rPr>
        <w:t xml:space="preserve">ante esta situación se deben crear espacios virtuales donde los adolescentes puedan integrar sus gustos lectores porque la idea de compartir es esencial, pues así se nutren de </w:t>
      </w:r>
      <w:r w:rsidR="00D560A4" w:rsidRPr="005F37D5">
        <w:rPr>
          <w:rFonts w:ascii="Times New Roman" w:hAnsi="Times New Roman" w:cs="Times New Roman"/>
          <w:lang w:eastAsia="es-ES"/>
        </w:rPr>
        <w:t>nuevos lectores</w:t>
      </w:r>
      <w:r w:rsidR="006D7F60" w:rsidRPr="005F37D5">
        <w:rPr>
          <w:rFonts w:ascii="Times New Roman" w:hAnsi="Times New Roman" w:cs="Times New Roman"/>
          <w:lang w:eastAsia="es-ES"/>
        </w:rPr>
        <w:t xml:space="preserve"> y pueden hacer algunos que el otro se interese por esa lectura</w:t>
      </w:r>
      <w:r w:rsidR="00C96B71" w:rsidRPr="005F37D5">
        <w:rPr>
          <w:rFonts w:ascii="Times New Roman" w:hAnsi="Times New Roman" w:cs="Times New Roman"/>
          <w:lang w:eastAsia="es-ES"/>
        </w:rPr>
        <w:t>, alejándose</w:t>
      </w:r>
      <w:r w:rsidR="006D7F60" w:rsidRPr="005F37D5">
        <w:rPr>
          <w:rFonts w:ascii="Times New Roman" w:hAnsi="Times New Roman" w:cs="Times New Roman"/>
          <w:lang w:eastAsia="es-ES"/>
        </w:rPr>
        <w:t xml:space="preserve"> de los aspectos académicos.</w:t>
      </w:r>
      <w:r w:rsidR="00D92C07" w:rsidRPr="005F37D5">
        <w:rPr>
          <w:rFonts w:ascii="Times New Roman" w:hAnsi="Times New Roman" w:cs="Times New Roman"/>
          <w:lang w:eastAsia="es-ES"/>
        </w:rPr>
        <w:t xml:space="preserve"> Por lo tanto, por las oportunidades que ofrece la red y es una de las que utilizan los jóvenes de hoy en dí</w:t>
      </w:r>
      <w:r w:rsidR="00D560A4" w:rsidRPr="005F37D5">
        <w:rPr>
          <w:rFonts w:ascii="Times New Roman" w:hAnsi="Times New Roman" w:cs="Times New Roman"/>
          <w:lang w:eastAsia="es-ES"/>
        </w:rPr>
        <w:t xml:space="preserve">a destacamos </w:t>
      </w:r>
      <w:r w:rsidR="00D560A4" w:rsidRPr="005F37D5">
        <w:rPr>
          <w:rFonts w:ascii="Times New Roman" w:hAnsi="Times New Roman" w:cs="Times New Roman"/>
          <w:i/>
          <w:lang w:eastAsia="es-ES"/>
        </w:rPr>
        <w:t>Facebook</w:t>
      </w:r>
      <w:r w:rsidR="001D320F" w:rsidRPr="005F37D5">
        <w:rPr>
          <w:rFonts w:ascii="Times New Roman" w:hAnsi="Times New Roman" w:cs="Times New Roman"/>
          <w:i/>
          <w:lang w:eastAsia="es-ES"/>
        </w:rPr>
        <w:t>.</w:t>
      </w:r>
    </w:p>
    <w:p w:rsidR="00731483" w:rsidRPr="005F37D5" w:rsidRDefault="00731483" w:rsidP="002B1D68">
      <w:pPr>
        <w:spacing w:after="0" w:line="276" w:lineRule="auto"/>
        <w:jc w:val="both"/>
        <w:rPr>
          <w:rFonts w:ascii="Times New Roman" w:hAnsi="Times New Roman" w:cs="Times New Roman"/>
          <w:lang w:eastAsia="es-ES"/>
        </w:rPr>
      </w:pPr>
    </w:p>
    <w:p w:rsidR="008C3EA3" w:rsidRPr="005F37D5" w:rsidRDefault="008C3EA3" w:rsidP="002B1D68">
      <w:pPr>
        <w:spacing w:after="0" w:line="276" w:lineRule="auto"/>
        <w:jc w:val="both"/>
        <w:rPr>
          <w:rFonts w:ascii="Times New Roman" w:hAnsi="Times New Roman" w:cs="Times New Roman"/>
        </w:rPr>
      </w:pPr>
      <w:r w:rsidRPr="005F37D5">
        <w:rPr>
          <w:rFonts w:ascii="Times New Roman" w:hAnsi="Times New Roman" w:cs="Times New Roman"/>
          <w:lang w:eastAsia="es-ES"/>
        </w:rPr>
        <w:t>Facebook</w:t>
      </w:r>
    </w:p>
    <w:p w:rsidR="008C3EA3" w:rsidRPr="005F37D5" w:rsidRDefault="008C3EA3" w:rsidP="002B1D68">
      <w:pPr>
        <w:spacing w:after="0" w:line="276" w:lineRule="auto"/>
        <w:jc w:val="both"/>
        <w:rPr>
          <w:rFonts w:ascii="Times New Roman" w:hAnsi="Times New Roman" w:cs="Times New Roman"/>
          <w:b/>
          <w:lang w:eastAsia="es-ES"/>
        </w:rPr>
      </w:pPr>
    </w:p>
    <w:p w:rsidR="008C3EA3" w:rsidRPr="005F37D5" w:rsidRDefault="00FE68EB" w:rsidP="00CF6586">
      <w:pPr>
        <w:spacing w:after="0" w:line="276" w:lineRule="auto"/>
        <w:ind w:firstLine="567"/>
        <w:jc w:val="both"/>
        <w:rPr>
          <w:rFonts w:ascii="Times New Roman" w:hAnsi="Times New Roman" w:cs="Times New Roman"/>
          <w:lang w:eastAsia="es-ES"/>
        </w:rPr>
      </w:pPr>
      <w:r w:rsidRPr="005F37D5">
        <w:rPr>
          <w:rFonts w:ascii="Times New Roman" w:hAnsi="Times New Roman" w:cs="Times New Roman"/>
          <w:lang w:eastAsia="es-ES"/>
        </w:rPr>
        <w:t xml:space="preserve">Desde el punto de vista </w:t>
      </w:r>
      <w:r w:rsidR="000821D9" w:rsidRPr="005F37D5">
        <w:rPr>
          <w:rFonts w:ascii="Times New Roman" w:hAnsi="Times New Roman" w:cs="Times New Roman"/>
          <w:lang w:eastAsia="es-ES"/>
        </w:rPr>
        <w:t>social,</w:t>
      </w:r>
      <w:r w:rsidRPr="005F37D5">
        <w:rPr>
          <w:rFonts w:ascii="Times New Roman" w:hAnsi="Times New Roman" w:cs="Times New Roman"/>
          <w:lang w:eastAsia="es-ES"/>
        </w:rPr>
        <w:t xml:space="preserve"> </w:t>
      </w:r>
      <w:r w:rsidR="008C3EA3" w:rsidRPr="005F37D5">
        <w:rPr>
          <w:rFonts w:ascii="Times New Roman" w:hAnsi="Times New Roman" w:cs="Times New Roman"/>
          <w:lang w:eastAsia="es-ES"/>
        </w:rPr>
        <w:t>Facebook es una red social que utilizamos hoy en día y sobre todo los jóvenes. Fue creada en 2004 para los estudiantes de la Universidad de Harvard y luego, en 2005 se extendió. En 2006, pueden utilizarla todos los que tengan una cuenta y en 2007, aparece en diferentes versiones entre ellas, la española. Esta se define como:</w:t>
      </w:r>
    </w:p>
    <w:p w:rsidR="008C3EA3" w:rsidRPr="005F37D5" w:rsidRDefault="008C3EA3" w:rsidP="002B1D68">
      <w:pPr>
        <w:spacing w:after="0" w:line="276" w:lineRule="auto"/>
        <w:jc w:val="both"/>
        <w:rPr>
          <w:rFonts w:ascii="Times New Roman" w:hAnsi="Times New Roman" w:cs="Times New Roman"/>
          <w:lang w:eastAsia="es-ES"/>
        </w:rPr>
      </w:pPr>
    </w:p>
    <w:p w:rsidR="008C3EA3" w:rsidRPr="005F37D5" w:rsidRDefault="008C3EA3" w:rsidP="002B1D68">
      <w:pPr>
        <w:spacing w:after="0" w:line="276" w:lineRule="auto"/>
        <w:ind w:left="567" w:right="567"/>
        <w:jc w:val="both"/>
        <w:rPr>
          <w:rFonts w:ascii="Times New Roman" w:hAnsi="Times New Roman" w:cs="Times New Roman"/>
          <w:lang w:eastAsia="es-ES"/>
        </w:rPr>
      </w:pPr>
      <w:r w:rsidRPr="005F37D5">
        <w:rPr>
          <w:rFonts w:ascii="Times New Roman" w:hAnsi="Times New Roman" w:cs="Times New Roman"/>
          <w:lang w:eastAsia="es-ES"/>
        </w:rPr>
        <w:t xml:space="preserve"> una plataforma de comunicación e interacción social, una </w:t>
      </w:r>
      <w:r w:rsidRPr="005F37D5">
        <w:rPr>
          <w:rFonts w:ascii="Times New Roman" w:hAnsi="Times New Roman" w:cs="Times New Roman"/>
          <w:i/>
          <w:lang w:eastAsia="es-ES"/>
        </w:rPr>
        <w:t>red social</w:t>
      </w:r>
      <w:r w:rsidRPr="005F37D5">
        <w:rPr>
          <w:rFonts w:ascii="Times New Roman" w:hAnsi="Times New Roman" w:cs="Times New Roman"/>
          <w:lang w:eastAsia="es-ES"/>
        </w:rPr>
        <w:t>, una empresa inserta en las reglas del mercado, un conjunto de usos innovadores previstos y de usos actuales no previstos. Es un conjunto complejo que requerirá la convergencia de múltiples esfuerzos, especialmente interdisciplinarios. (</w:t>
      </w:r>
      <w:r w:rsidR="0067179A" w:rsidRPr="005F37D5">
        <w:rPr>
          <w:rFonts w:ascii="Times New Roman" w:hAnsi="Times New Roman" w:cs="Times New Roman"/>
          <w:lang w:eastAsia="es-ES"/>
        </w:rPr>
        <w:t>BALARDINI</w:t>
      </w:r>
      <w:r w:rsidRPr="005F37D5">
        <w:rPr>
          <w:rFonts w:ascii="Times New Roman" w:hAnsi="Times New Roman" w:cs="Times New Roman"/>
          <w:lang w:eastAsia="es-ES"/>
        </w:rPr>
        <w:t xml:space="preserve">, 2012, p.16).  </w:t>
      </w:r>
    </w:p>
    <w:p w:rsidR="008C3EA3" w:rsidRPr="005F37D5" w:rsidRDefault="008C3EA3" w:rsidP="002B1D68">
      <w:pPr>
        <w:spacing w:after="0" w:line="276" w:lineRule="auto"/>
        <w:jc w:val="both"/>
        <w:rPr>
          <w:rFonts w:ascii="Times New Roman" w:hAnsi="Times New Roman" w:cs="Times New Roman"/>
          <w:lang w:eastAsia="es-ES"/>
        </w:rPr>
      </w:pPr>
    </w:p>
    <w:p w:rsidR="008C3EA3" w:rsidRPr="005F37D5" w:rsidRDefault="008C3EA3" w:rsidP="00CF6586">
      <w:pPr>
        <w:spacing w:after="0" w:line="276" w:lineRule="auto"/>
        <w:ind w:firstLine="567"/>
        <w:jc w:val="both"/>
        <w:rPr>
          <w:rFonts w:ascii="Times New Roman" w:hAnsi="Times New Roman" w:cs="Times New Roman"/>
          <w:lang w:eastAsia="es-ES"/>
        </w:rPr>
      </w:pPr>
      <w:r w:rsidRPr="005F37D5">
        <w:rPr>
          <w:rFonts w:ascii="Times New Roman" w:hAnsi="Times New Roman" w:cs="Times New Roman"/>
          <w:lang w:eastAsia="es-ES"/>
        </w:rPr>
        <w:t>Es un espacio socializador donde los jóvenes se crean su perfil y lo controlan y por lo tanto, se hacen dueños (</w:t>
      </w:r>
      <w:r w:rsidR="003B6C52" w:rsidRPr="005F37D5">
        <w:rPr>
          <w:rFonts w:ascii="Times New Roman" w:hAnsi="Times New Roman" w:cs="Times New Roman"/>
          <w:lang w:eastAsia="es-ES"/>
        </w:rPr>
        <w:t>ROCHA</w:t>
      </w:r>
      <w:r w:rsidRPr="005F37D5">
        <w:rPr>
          <w:rFonts w:ascii="Times New Roman" w:hAnsi="Times New Roman" w:cs="Times New Roman"/>
          <w:lang w:eastAsia="es-ES"/>
        </w:rPr>
        <w:t>, 2011). Además, crean su círculo de amistades y por esta razón, sus vínculos de comunicaciones con ellos. Con la utilización de esta, “los jóvenes están desarrollando nuevos códigos de conducta y creando modelos para apoyar la producción más allá de la publicación” (</w:t>
      </w:r>
      <w:r w:rsidR="003B6C52" w:rsidRPr="005F37D5">
        <w:rPr>
          <w:rFonts w:ascii="Times New Roman" w:hAnsi="Times New Roman" w:cs="Times New Roman"/>
          <w:lang w:eastAsia="es-ES"/>
        </w:rPr>
        <w:t>SOEP</w:t>
      </w:r>
      <w:r w:rsidRPr="005F37D5">
        <w:rPr>
          <w:rFonts w:ascii="Times New Roman" w:hAnsi="Times New Roman" w:cs="Times New Roman"/>
          <w:lang w:eastAsia="es-ES"/>
        </w:rPr>
        <w:t xml:space="preserve">, 2012, p. 95). </w:t>
      </w:r>
      <w:r w:rsidRPr="005F37D5">
        <w:rPr>
          <w:rFonts w:ascii="Times New Roman" w:hAnsi="Times New Roman" w:cs="Times New Roman"/>
          <w:i/>
          <w:lang w:eastAsia="es-ES"/>
        </w:rPr>
        <w:t>Facebook</w:t>
      </w:r>
      <w:r w:rsidRPr="005F37D5">
        <w:rPr>
          <w:rFonts w:ascii="Times New Roman" w:hAnsi="Times New Roman" w:cs="Times New Roman"/>
          <w:lang w:eastAsia="es-ES"/>
        </w:rPr>
        <w:t xml:space="preserve"> nos ofrece numerosos servicios con son (</w:t>
      </w:r>
      <w:r w:rsidR="003B6C52" w:rsidRPr="005F37D5">
        <w:rPr>
          <w:rFonts w:ascii="Times New Roman" w:hAnsi="Times New Roman" w:cs="Times New Roman"/>
          <w:lang w:eastAsia="es-ES"/>
        </w:rPr>
        <w:t>GÓMEZ, GONZÁLEZ Y LÓPEZ</w:t>
      </w:r>
      <w:r w:rsidRPr="005F37D5">
        <w:rPr>
          <w:rFonts w:ascii="Times New Roman" w:hAnsi="Times New Roman" w:cs="Times New Roman"/>
          <w:lang w:eastAsia="es-ES"/>
        </w:rPr>
        <w:t>, 2014, p.111).</w:t>
      </w:r>
    </w:p>
    <w:p w:rsidR="008C3EA3" w:rsidRPr="005F37D5" w:rsidRDefault="008C3EA3" w:rsidP="002B1D68">
      <w:pPr>
        <w:spacing w:after="0" w:line="276" w:lineRule="auto"/>
        <w:jc w:val="both"/>
        <w:rPr>
          <w:rFonts w:ascii="Times New Roman" w:hAnsi="Times New Roman" w:cs="Times New Roman"/>
          <w:lang w:eastAsia="es-ES"/>
        </w:rPr>
      </w:pPr>
    </w:p>
    <w:p w:rsidR="008C3EA3" w:rsidRPr="005F37D5" w:rsidRDefault="008C3EA3" w:rsidP="002B1D68">
      <w:pPr>
        <w:pStyle w:val="Descripcin"/>
        <w:spacing w:after="0" w:line="276" w:lineRule="auto"/>
        <w:rPr>
          <w:b w:val="0"/>
          <w:i/>
          <w:color w:val="auto"/>
          <w:szCs w:val="22"/>
        </w:rPr>
      </w:pPr>
      <w:bookmarkStart w:id="1" w:name="_Toc481570064"/>
      <w:bookmarkStart w:id="2" w:name="_Toc486928324"/>
      <w:r w:rsidRPr="005F37D5">
        <w:rPr>
          <w:color w:val="auto"/>
          <w:szCs w:val="22"/>
        </w:rPr>
        <w:t>Tabla</w:t>
      </w:r>
      <w:r w:rsidR="00A92CA6" w:rsidRPr="005F37D5">
        <w:rPr>
          <w:color w:val="auto"/>
          <w:szCs w:val="22"/>
        </w:rPr>
        <w:t xml:space="preserve"> </w:t>
      </w:r>
      <w:r w:rsidR="001D320F" w:rsidRPr="005F37D5">
        <w:rPr>
          <w:color w:val="auto"/>
          <w:szCs w:val="22"/>
        </w:rPr>
        <w:t>1</w:t>
      </w:r>
      <w:r w:rsidRPr="005F37D5">
        <w:rPr>
          <w:color w:val="auto"/>
          <w:szCs w:val="22"/>
        </w:rPr>
        <w:t xml:space="preserve">. </w:t>
      </w:r>
      <w:r w:rsidRPr="005F37D5">
        <w:rPr>
          <w:b w:val="0"/>
          <w:i/>
          <w:color w:val="auto"/>
          <w:szCs w:val="22"/>
        </w:rPr>
        <w:t>Servicios de Facebook. Gómez, González y López (2014)</w:t>
      </w:r>
      <w:bookmarkEnd w:id="1"/>
      <w:bookmarkEnd w:id="2"/>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9"/>
        <w:gridCol w:w="4245"/>
      </w:tblGrid>
      <w:tr w:rsidR="008C3EA3" w:rsidRPr="005F37D5" w:rsidTr="005C6CA4">
        <w:tc>
          <w:tcPr>
            <w:tcW w:w="4322" w:type="dxa"/>
          </w:tcPr>
          <w:p w:rsidR="008C3EA3" w:rsidRPr="005F37D5" w:rsidRDefault="008C3EA3" w:rsidP="002B1D68">
            <w:pPr>
              <w:tabs>
                <w:tab w:val="center" w:pos="2053"/>
                <w:tab w:val="left" w:pos="3425"/>
              </w:tabs>
              <w:spacing w:line="276" w:lineRule="auto"/>
              <w:rPr>
                <w:rFonts w:ascii="Times New Roman" w:hAnsi="Times New Roman"/>
                <w:sz w:val="22"/>
                <w:szCs w:val="22"/>
              </w:rPr>
            </w:pPr>
            <w:r w:rsidRPr="005F37D5">
              <w:rPr>
                <w:rFonts w:ascii="Times New Roman" w:hAnsi="Times New Roman"/>
                <w:sz w:val="22"/>
                <w:szCs w:val="22"/>
              </w:rPr>
              <w:tab/>
              <w:t>Crear un perfil propio</w:t>
            </w:r>
            <w:r w:rsidRPr="005F37D5">
              <w:rPr>
                <w:rFonts w:ascii="Times New Roman" w:hAnsi="Times New Roman"/>
                <w:sz w:val="22"/>
                <w:szCs w:val="22"/>
              </w:rPr>
              <w:tab/>
            </w:r>
          </w:p>
        </w:tc>
        <w:tc>
          <w:tcPr>
            <w:tcW w:w="4323" w:type="dxa"/>
          </w:tcPr>
          <w:p w:rsidR="008C3EA3" w:rsidRPr="005F37D5" w:rsidRDefault="008C3EA3" w:rsidP="002B1D68">
            <w:pPr>
              <w:spacing w:line="276" w:lineRule="auto"/>
              <w:jc w:val="center"/>
              <w:rPr>
                <w:rFonts w:ascii="Times New Roman" w:hAnsi="Times New Roman"/>
                <w:sz w:val="22"/>
                <w:szCs w:val="22"/>
              </w:rPr>
            </w:pPr>
            <w:r w:rsidRPr="005F37D5">
              <w:rPr>
                <w:rFonts w:ascii="Times New Roman" w:hAnsi="Times New Roman"/>
                <w:sz w:val="22"/>
                <w:szCs w:val="22"/>
              </w:rPr>
              <w:t>Establecer chat</w:t>
            </w:r>
          </w:p>
        </w:tc>
      </w:tr>
      <w:tr w:rsidR="008C3EA3" w:rsidRPr="005F37D5" w:rsidTr="005C6CA4">
        <w:tc>
          <w:tcPr>
            <w:tcW w:w="4322" w:type="dxa"/>
          </w:tcPr>
          <w:p w:rsidR="008C3EA3" w:rsidRPr="005F37D5" w:rsidRDefault="008C3EA3" w:rsidP="002B1D68">
            <w:pPr>
              <w:spacing w:line="276" w:lineRule="auto"/>
              <w:jc w:val="center"/>
              <w:rPr>
                <w:rFonts w:ascii="Times New Roman" w:hAnsi="Times New Roman"/>
                <w:sz w:val="22"/>
                <w:szCs w:val="22"/>
              </w:rPr>
            </w:pPr>
            <w:r w:rsidRPr="005F37D5">
              <w:rPr>
                <w:rFonts w:ascii="Times New Roman" w:hAnsi="Times New Roman"/>
                <w:sz w:val="22"/>
                <w:szCs w:val="22"/>
              </w:rPr>
              <w:t>Subir fotos</w:t>
            </w:r>
          </w:p>
        </w:tc>
        <w:tc>
          <w:tcPr>
            <w:tcW w:w="4323" w:type="dxa"/>
          </w:tcPr>
          <w:p w:rsidR="008C3EA3" w:rsidRPr="005F37D5" w:rsidRDefault="008C3EA3" w:rsidP="002B1D68">
            <w:pPr>
              <w:spacing w:line="276" w:lineRule="auto"/>
              <w:jc w:val="center"/>
              <w:rPr>
                <w:rFonts w:ascii="Times New Roman" w:hAnsi="Times New Roman"/>
                <w:sz w:val="22"/>
                <w:szCs w:val="22"/>
              </w:rPr>
            </w:pPr>
            <w:r w:rsidRPr="005F37D5">
              <w:rPr>
                <w:rFonts w:ascii="Times New Roman" w:hAnsi="Times New Roman"/>
                <w:sz w:val="22"/>
                <w:szCs w:val="22"/>
              </w:rPr>
              <w:t>Crear grupos y páginas con personas que tengan mismas inquietudes</w:t>
            </w:r>
          </w:p>
        </w:tc>
      </w:tr>
      <w:tr w:rsidR="008C3EA3" w:rsidRPr="005F37D5" w:rsidTr="005C6CA4">
        <w:tc>
          <w:tcPr>
            <w:tcW w:w="4322" w:type="dxa"/>
          </w:tcPr>
          <w:p w:rsidR="008C3EA3" w:rsidRPr="005F37D5" w:rsidRDefault="008C3EA3" w:rsidP="002B1D68">
            <w:pPr>
              <w:spacing w:line="276" w:lineRule="auto"/>
              <w:jc w:val="center"/>
              <w:rPr>
                <w:rFonts w:ascii="Times New Roman" w:hAnsi="Times New Roman"/>
                <w:sz w:val="22"/>
                <w:szCs w:val="22"/>
              </w:rPr>
            </w:pPr>
            <w:r w:rsidRPr="005F37D5">
              <w:rPr>
                <w:rFonts w:ascii="Times New Roman" w:hAnsi="Times New Roman"/>
                <w:sz w:val="22"/>
                <w:szCs w:val="22"/>
              </w:rPr>
              <w:lastRenderedPageBreak/>
              <w:t>Subir vídeos</w:t>
            </w:r>
          </w:p>
        </w:tc>
        <w:tc>
          <w:tcPr>
            <w:tcW w:w="4323" w:type="dxa"/>
          </w:tcPr>
          <w:p w:rsidR="008C3EA3" w:rsidRPr="005F37D5" w:rsidRDefault="008C3EA3" w:rsidP="002B1D68">
            <w:pPr>
              <w:spacing w:line="276" w:lineRule="auto"/>
              <w:jc w:val="center"/>
              <w:rPr>
                <w:rFonts w:ascii="Times New Roman" w:hAnsi="Times New Roman"/>
                <w:sz w:val="22"/>
                <w:szCs w:val="22"/>
              </w:rPr>
            </w:pPr>
            <w:r w:rsidRPr="005F37D5">
              <w:rPr>
                <w:rFonts w:ascii="Times New Roman" w:hAnsi="Times New Roman"/>
                <w:sz w:val="22"/>
                <w:szCs w:val="22"/>
              </w:rPr>
              <w:t>Utilizar el “muro” para subir sus mensajes, vídeos y fotos.</w:t>
            </w:r>
          </w:p>
        </w:tc>
      </w:tr>
      <w:tr w:rsidR="008C3EA3" w:rsidRPr="005F37D5" w:rsidTr="005C6CA4">
        <w:tc>
          <w:tcPr>
            <w:tcW w:w="4322" w:type="dxa"/>
          </w:tcPr>
          <w:p w:rsidR="008C3EA3" w:rsidRPr="005F37D5" w:rsidRDefault="008C3EA3" w:rsidP="002B1D68">
            <w:pPr>
              <w:spacing w:line="276" w:lineRule="auto"/>
              <w:jc w:val="center"/>
              <w:rPr>
                <w:rFonts w:ascii="Times New Roman" w:hAnsi="Times New Roman"/>
                <w:sz w:val="22"/>
                <w:szCs w:val="22"/>
              </w:rPr>
            </w:pPr>
            <w:r w:rsidRPr="005F37D5">
              <w:rPr>
                <w:rFonts w:ascii="Times New Roman" w:hAnsi="Times New Roman"/>
                <w:sz w:val="22"/>
                <w:szCs w:val="22"/>
              </w:rPr>
              <w:t>Construcción un grupo de contacto</w:t>
            </w:r>
          </w:p>
        </w:tc>
        <w:tc>
          <w:tcPr>
            <w:tcW w:w="4323" w:type="dxa"/>
          </w:tcPr>
          <w:p w:rsidR="008C3EA3" w:rsidRPr="005F37D5" w:rsidRDefault="008C3EA3" w:rsidP="002B1D68">
            <w:pPr>
              <w:spacing w:line="276" w:lineRule="auto"/>
              <w:jc w:val="center"/>
              <w:rPr>
                <w:rFonts w:ascii="Times New Roman" w:hAnsi="Times New Roman"/>
                <w:sz w:val="22"/>
                <w:szCs w:val="22"/>
              </w:rPr>
            </w:pPr>
          </w:p>
        </w:tc>
      </w:tr>
    </w:tbl>
    <w:p w:rsidR="008C3EA3" w:rsidRPr="005F37D5" w:rsidRDefault="008C3EA3" w:rsidP="002B1D68">
      <w:pPr>
        <w:spacing w:after="0" w:line="276" w:lineRule="auto"/>
        <w:ind w:right="567"/>
        <w:jc w:val="both"/>
        <w:rPr>
          <w:rFonts w:ascii="Times New Roman" w:hAnsi="Times New Roman" w:cs="Times New Roman"/>
          <w:b/>
          <w:lang w:eastAsia="es-ES"/>
        </w:rPr>
      </w:pPr>
    </w:p>
    <w:p w:rsidR="008C3EA3" w:rsidRPr="005F37D5" w:rsidRDefault="00FE68EB" w:rsidP="00CF6586">
      <w:pPr>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Por otra parte, d</w:t>
      </w:r>
      <w:r w:rsidR="008C3EA3" w:rsidRPr="005F37D5">
        <w:rPr>
          <w:rFonts w:ascii="Times New Roman" w:hAnsi="Times New Roman" w:cs="Times New Roman"/>
          <w:lang w:eastAsia="es-ES"/>
        </w:rPr>
        <w:t>esde el punto de vista educativo</w:t>
      </w:r>
      <w:r w:rsidR="008C3EA3" w:rsidRPr="005F37D5">
        <w:rPr>
          <w:rFonts w:ascii="Times New Roman" w:hAnsi="Times New Roman" w:cs="Times New Roman"/>
          <w:b/>
          <w:lang w:eastAsia="es-ES"/>
        </w:rPr>
        <w:t>,</w:t>
      </w:r>
      <w:r w:rsidR="008C3EA3" w:rsidRPr="005F37D5">
        <w:rPr>
          <w:rFonts w:ascii="Times New Roman" w:hAnsi="Times New Roman" w:cs="Times New Roman"/>
          <w:lang w:eastAsia="es-ES"/>
        </w:rPr>
        <w:t xml:space="preserve"> hay muchos investigadores que piensan que la introducción de </w:t>
      </w:r>
      <w:r w:rsidR="008C3EA3" w:rsidRPr="005F37D5">
        <w:rPr>
          <w:rFonts w:ascii="Times New Roman" w:hAnsi="Times New Roman" w:cs="Times New Roman"/>
          <w:i/>
          <w:lang w:eastAsia="es-ES"/>
        </w:rPr>
        <w:t xml:space="preserve">Facebook </w:t>
      </w:r>
      <w:r w:rsidR="008C3EA3" w:rsidRPr="005F37D5">
        <w:rPr>
          <w:rFonts w:ascii="Times New Roman" w:hAnsi="Times New Roman" w:cs="Times New Roman"/>
          <w:lang w:eastAsia="es-ES"/>
        </w:rPr>
        <w:t>puede ayudar a mejorar los procesos de enseñanza-aprendizaje (</w:t>
      </w:r>
      <w:r w:rsidR="003B6C52" w:rsidRPr="005F37D5">
        <w:rPr>
          <w:rFonts w:ascii="Times New Roman" w:hAnsi="Times New Roman" w:cs="Times New Roman"/>
          <w:lang w:eastAsia="es-ES"/>
        </w:rPr>
        <w:t>PHILIPS, BAIRD Y FOGG, 2013; ARRUÑADA</w:t>
      </w:r>
      <w:r w:rsidR="008C3EA3" w:rsidRPr="005F37D5">
        <w:rPr>
          <w:rFonts w:ascii="Times New Roman" w:hAnsi="Times New Roman" w:cs="Times New Roman"/>
          <w:lang w:eastAsia="es-ES"/>
        </w:rPr>
        <w:t xml:space="preserve">, 2016). De esta forma, el currículo debe estar actualizado ya que tenemos que ser conscientes de que la utilización de esta puede abrir nuevas metodologías y de esta forma, una nueva manera de enseñar. Además, como indican algunos estudios como el de </w:t>
      </w:r>
      <w:r w:rsidR="003F5320" w:rsidRPr="005F37D5">
        <w:rPr>
          <w:rFonts w:ascii="Times New Roman" w:hAnsi="Times New Roman" w:cs="Times New Roman"/>
          <w:lang w:eastAsia="es-ES"/>
        </w:rPr>
        <w:t>Abúndez</w:t>
      </w:r>
      <w:r w:rsidR="008C3EA3" w:rsidRPr="005F37D5">
        <w:rPr>
          <w:rFonts w:ascii="Times New Roman" w:hAnsi="Times New Roman" w:cs="Times New Roman"/>
          <w:lang w:eastAsia="es-ES"/>
        </w:rPr>
        <w:t xml:space="preserve">, Fernández, Meza, Alamo (2015), los propios alumnos quieren que se incorpore </w:t>
      </w:r>
      <w:r w:rsidR="008C3EA3" w:rsidRPr="005F37D5">
        <w:rPr>
          <w:rFonts w:ascii="Times New Roman" w:hAnsi="Times New Roman" w:cs="Times New Roman"/>
          <w:i/>
          <w:lang w:eastAsia="es-ES"/>
        </w:rPr>
        <w:t>Facebook</w:t>
      </w:r>
      <w:r w:rsidR="008C3EA3" w:rsidRPr="005F37D5">
        <w:rPr>
          <w:rFonts w:ascii="Times New Roman" w:hAnsi="Times New Roman" w:cs="Times New Roman"/>
          <w:lang w:eastAsia="es-ES"/>
        </w:rPr>
        <w:t xml:space="preserve"> en las actividades escolares del día a día.</w:t>
      </w:r>
    </w:p>
    <w:p w:rsidR="008C3EA3" w:rsidRPr="005F37D5" w:rsidRDefault="008C3EA3" w:rsidP="002B1D68">
      <w:pPr>
        <w:spacing w:after="0" w:line="276" w:lineRule="auto"/>
        <w:jc w:val="both"/>
        <w:rPr>
          <w:rFonts w:ascii="Times New Roman" w:hAnsi="Times New Roman" w:cs="Times New Roman"/>
          <w:lang w:eastAsia="es-ES"/>
        </w:rPr>
      </w:pPr>
    </w:p>
    <w:p w:rsidR="008C3EA3" w:rsidRPr="005F37D5" w:rsidRDefault="008C3EA3" w:rsidP="00CF6586">
      <w:pPr>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Además, es una herramienta ideal para el trabajo colaborativo (</w:t>
      </w:r>
      <w:r w:rsidR="003B6C52" w:rsidRPr="005F37D5">
        <w:rPr>
          <w:rFonts w:ascii="Times New Roman" w:hAnsi="Times New Roman" w:cs="Times New Roman"/>
          <w:lang w:eastAsia="es-ES"/>
        </w:rPr>
        <w:t xml:space="preserve">GARCÍA, 2008; MESO, PÉREZ, MENDIGUREN, </w:t>
      </w:r>
      <w:r w:rsidRPr="005F37D5">
        <w:rPr>
          <w:rFonts w:ascii="Times New Roman" w:hAnsi="Times New Roman" w:cs="Times New Roman"/>
          <w:lang w:eastAsia="es-ES"/>
        </w:rPr>
        <w:t>2010), ya que los alumnos pueden interactuar entre ellos, pues como dice Martín (2004, p.</w:t>
      </w:r>
      <w:r w:rsidR="003B6C52" w:rsidRPr="005F37D5">
        <w:rPr>
          <w:rFonts w:ascii="Times New Roman" w:hAnsi="Times New Roman" w:cs="Times New Roman"/>
          <w:lang w:eastAsia="es-ES"/>
        </w:rPr>
        <w:t xml:space="preserve"> </w:t>
      </w:r>
      <w:r w:rsidRPr="005F37D5">
        <w:rPr>
          <w:rFonts w:ascii="Times New Roman" w:hAnsi="Times New Roman" w:cs="Times New Roman"/>
          <w:lang w:eastAsia="es-ES"/>
        </w:rPr>
        <w:t>56), “el aprendizaje colaborativo implica la interacción entre iguales para la construcción”. Además, posee muchos recursos que el docente puede utilizar para ello, aunque otros como Llorens y Capdeferro (2011) comentan que no es una buena herramienta para promover el trabajo colaborativo.</w:t>
      </w:r>
    </w:p>
    <w:p w:rsidR="008C3EA3" w:rsidRPr="005F37D5" w:rsidRDefault="008C3EA3" w:rsidP="002B1D68">
      <w:pPr>
        <w:spacing w:after="0" w:line="276" w:lineRule="auto"/>
        <w:ind w:right="567"/>
        <w:jc w:val="both"/>
        <w:rPr>
          <w:rFonts w:ascii="Times New Roman" w:hAnsi="Times New Roman" w:cs="Times New Roman"/>
          <w:lang w:eastAsia="es-ES"/>
        </w:rPr>
      </w:pPr>
    </w:p>
    <w:p w:rsidR="008C3EA3" w:rsidRPr="005F37D5" w:rsidRDefault="008C3EA3" w:rsidP="00CF6586">
      <w:pPr>
        <w:spacing w:after="0" w:line="276" w:lineRule="auto"/>
        <w:ind w:firstLine="360"/>
        <w:jc w:val="both"/>
        <w:rPr>
          <w:rFonts w:ascii="Times New Roman" w:hAnsi="Times New Roman" w:cs="Times New Roman"/>
          <w:lang w:eastAsia="es-ES"/>
        </w:rPr>
      </w:pPr>
      <w:r w:rsidRPr="005F37D5">
        <w:rPr>
          <w:rFonts w:ascii="Times New Roman" w:hAnsi="Times New Roman" w:cs="Times New Roman"/>
          <w:lang w:eastAsia="es-ES"/>
        </w:rPr>
        <w:t>Entre las actividades que se pueden realizar, destacan las siguientes:</w:t>
      </w:r>
    </w:p>
    <w:p w:rsidR="008C3EA3" w:rsidRPr="005F37D5" w:rsidRDefault="008C3EA3" w:rsidP="002B1D68">
      <w:pPr>
        <w:spacing w:after="0" w:line="276" w:lineRule="auto"/>
        <w:ind w:right="567"/>
        <w:jc w:val="both"/>
        <w:rPr>
          <w:rFonts w:ascii="Times New Roman" w:hAnsi="Times New Roman" w:cs="Times New Roman"/>
          <w:lang w:eastAsia="es-ES"/>
        </w:rPr>
      </w:pPr>
    </w:p>
    <w:p w:rsidR="008C3EA3" w:rsidRPr="005F37D5" w:rsidRDefault="008C3EA3" w:rsidP="002B1D68">
      <w:pPr>
        <w:pStyle w:val="Prrafodelista"/>
        <w:numPr>
          <w:ilvl w:val="0"/>
          <w:numId w:val="1"/>
        </w:numPr>
        <w:spacing w:after="0"/>
        <w:ind w:right="567"/>
        <w:jc w:val="both"/>
        <w:rPr>
          <w:rFonts w:ascii="Times New Roman" w:hAnsi="Times New Roman"/>
          <w:lang w:eastAsia="es-ES"/>
        </w:rPr>
      </w:pPr>
      <w:r w:rsidRPr="005F37D5">
        <w:rPr>
          <w:rFonts w:ascii="Times New Roman" w:hAnsi="Times New Roman"/>
          <w:lang w:eastAsia="es-ES"/>
        </w:rPr>
        <w:t>Una de ellas es que puedan recordar en el apartado de eventos las actividades que tenga que hacer. (</w:t>
      </w:r>
      <w:r w:rsidR="003B6C52" w:rsidRPr="005F37D5">
        <w:rPr>
          <w:rFonts w:ascii="Times New Roman" w:hAnsi="Times New Roman"/>
          <w:lang w:eastAsia="es-ES"/>
        </w:rPr>
        <w:t>ROCHA</w:t>
      </w:r>
      <w:r w:rsidRPr="005F37D5">
        <w:rPr>
          <w:rFonts w:ascii="Times New Roman" w:hAnsi="Times New Roman"/>
          <w:lang w:eastAsia="es-ES"/>
        </w:rPr>
        <w:t>, 2011)</w:t>
      </w:r>
    </w:p>
    <w:p w:rsidR="008C3EA3" w:rsidRPr="005F37D5" w:rsidRDefault="008C3EA3" w:rsidP="002B1D68">
      <w:pPr>
        <w:pStyle w:val="Prrafodelista"/>
        <w:numPr>
          <w:ilvl w:val="0"/>
          <w:numId w:val="1"/>
        </w:numPr>
        <w:spacing w:after="0"/>
        <w:ind w:right="567"/>
        <w:jc w:val="both"/>
        <w:rPr>
          <w:rFonts w:ascii="Times New Roman" w:hAnsi="Times New Roman"/>
          <w:lang w:eastAsia="es-ES"/>
        </w:rPr>
      </w:pPr>
      <w:r w:rsidRPr="005F37D5">
        <w:rPr>
          <w:rFonts w:ascii="Times New Roman" w:hAnsi="Times New Roman"/>
          <w:lang w:eastAsia="es-ES"/>
        </w:rPr>
        <w:t>Poner el material que ha elaborado en las actividades. (</w:t>
      </w:r>
      <w:r w:rsidR="003B6C52" w:rsidRPr="005F37D5">
        <w:rPr>
          <w:rFonts w:ascii="Times New Roman" w:hAnsi="Times New Roman"/>
          <w:lang w:eastAsia="es-ES"/>
        </w:rPr>
        <w:t>ROCHA</w:t>
      </w:r>
      <w:r w:rsidRPr="005F37D5">
        <w:rPr>
          <w:rFonts w:ascii="Times New Roman" w:hAnsi="Times New Roman"/>
          <w:lang w:eastAsia="es-ES"/>
        </w:rPr>
        <w:t>, 2011)</w:t>
      </w:r>
    </w:p>
    <w:p w:rsidR="008C3EA3" w:rsidRPr="005F37D5" w:rsidRDefault="008C3EA3" w:rsidP="002B1D68">
      <w:pPr>
        <w:pStyle w:val="Prrafodelista"/>
        <w:numPr>
          <w:ilvl w:val="0"/>
          <w:numId w:val="1"/>
        </w:numPr>
        <w:spacing w:after="0"/>
        <w:ind w:right="567"/>
        <w:jc w:val="both"/>
        <w:rPr>
          <w:rFonts w:ascii="Times New Roman" w:hAnsi="Times New Roman"/>
          <w:lang w:eastAsia="es-ES"/>
        </w:rPr>
      </w:pPr>
      <w:r w:rsidRPr="005F37D5">
        <w:rPr>
          <w:rFonts w:ascii="Times New Roman" w:hAnsi="Times New Roman"/>
          <w:lang w:eastAsia="es-ES"/>
        </w:rPr>
        <w:t>Utilizar el muro como sitio donde puedan conversar de forma pública sobre un asunto, es decir, puede actuar como foro. Aunque también puede utilizar un grupo cerrado que se utilicen para un fin común y de esta forma pueden interactuar como “comunidad”. (</w:t>
      </w:r>
      <w:r w:rsidR="003B6C52" w:rsidRPr="005F37D5">
        <w:rPr>
          <w:rFonts w:ascii="Times New Roman" w:hAnsi="Times New Roman"/>
          <w:lang w:eastAsia="es-ES"/>
        </w:rPr>
        <w:t>ROCHA</w:t>
      </w:r>
      <w:r w:rsidRPr="005F37D5">
        <w:rPr>
          <w:rFonts w:ascii="Times New Roman" w:hAnsi="Times New Roman"/>
          <w:lang w:eastAsia="es-ES"/>
        </w:rPr>
        <w:t>, 2011)</w:t>
      </w:r>
    </w:p>
    <w:p w:rsidR="008C3EA3" w:rsidRPr="005F37D5" w:rsidRDefault="008C3EA3" w:rsidP="00B64CDF">
      <w:pPr>
        <w:pStyle w:val="Prrafodelista"/>
        <w:numPr>
          <w:ilvl w:val="0"/>
          <w:numId w:val="1"/>
        </w:numPr>
        <w:spacing w:after="0"/>
        <w:ind w:right="567"/>
        <w:jc w:val="both"/>
        <w:rPr>
          <w:rFonts w:ascii="Times New Roman" w:hAnsi="Times New Roman"/>
          <w:lang w:eastAsia="es-ES"/>
        </w:rPr>
      </w:pPr>
      <w:r w:rsidRPr="005F37D5">
        <w:rPr>
          <w:rFonts w:ascii="Times New Roman" w:hAnsi="Times New Roman"/>
          <w:lang w:eastAsia="es-ES"/>
        </w:rPr>
        <w:t>Enseñanzas de las segundas lenguas. (</w:t>
      </w:r>
      <w:r w:rsidR="003B6C52" w:rsidRPr="005F37D5">
        <w:rPr>
          <w:rFonts w:ascii="Times New Roman" w:hAnsi="Times New Roman"/>
          <w:lang w:eastAsia="es-ES"/>
        </w:rPr>
        <w:t>GONZÁLEZ</w:t>
      </w:r>
      <w:r w:rsidRPr="005F37D5">
        <w:rPr>
          <w:rFonts w:ascii="Times New Roman" w:hAnsi="Times New Roman"/>
          <w:lang w:eastAsia="es-ES"/>
        </w:rPr>
        <w:t>, 2012)</w:t>
      </w:r>
      <w:bookmarkStart w:id="3" w:name="_Toc481570298"/>
      <w:bookmarkStart w:id="4" w:name="_Toc481699115"/>
    </w:p>
    <w:p w:rsidR="00B64CDF" w:rsidRPr="005F37D5" w:rsidRDefault="00B64CDF" w:rsidP="00B64CDF">
      <w:pPr>
        <w:pStyle w:val="Prrafodelista"/>
        <w:spacing w:after="0"/>
        <w:ind w:right="567"/>
        <w:jc w:val="both"/>
        <w:rPr>
          <w:rFonts w:ascii="Times New Roman" w:hAnsi="Times New Roman"/>
          <w:lang w:eastAsia="es-ES"/>
        </w:rPr>
      </w:pPr>
    </w:p>
    <w:p w:rsidR="008C3EA3" w:rsidRPr="005F37D5" w:rsidRDefault="001836F5" w:rsidP="00CF6586">
      <w:pPr>
        <w:spacing w:after="0" w:line="276" w:lineRule="auto"/>
        <w:ind w:firstLine="360"/>
        <w:jc w:val="both"/>
        <w:rPr>
          <w:rFonts w:ascii="Times New Roman" w:hAnsi="Times New Roman" w:cs="Times New Roman"/>
        </w:rPr>
      </w:pPr>
      <w:r w:rsidRPr="005F37D5">
        <w:rPr>
          <w:rFonts w:ascii="Times New Roman" w:hAnsi="Times New Roman" w:cs="Times New Roman"/>
        </w:rPr>
        <w:t>Aunque principalmente</w:t>
      </w:r>
      <w:r w:rsidR="008C3EA3" w:rsidRPr="005F37D5">
        <w:rPr>
          <w:rFonts w:ascii="Times New Roman" w:hAnsi="Times New Roman" w:cs="Times New Roman"/>
        </w:rPr>
        <w:t xml:space="preserve"> las usan para </w:t>
      </w:r>
      <w:r w:rsidRPr="005F37D5">
        <w:rPr>
          <w:rFonts w:ascii="Times New Roman" w:hAnsi="Times New Roman" w:cs="Times New Roman"/>
        </w:rPr>
        <w:t>comunicarse, hay</w:t>
      </w:r>
      <w:r w:rsidR="008C3EA3" w:rsidRPr="005F37D5">
        <w:rPr>
          <w:rFonts w:ascii="Times New Roman" w:hAnsi="Times New Roman" w:cs="Times New Roman"/>
        </w:rPr>
        <w:t xml:space="preserve"> estudios como el de Lluch (2014) donde comenta que hay algunos que las emplean para compartir los sentimientos que les producen sus libros o la opinión acerca de ellos, es decir, comparten la lectura entre ellos. Por lo tanto, esta autora expresa que (2014, p.1) “las redes de comunicación virtual como el </w:t>
      </w:r>
      <w:r w:rsidR="008C3EA3" w:rsidRPr="005F37D5">
        <w:rPr>
          <w:rFonts w:ascii="Times New Roman" w:hAnsi="Times New Roman" w:cs="Times New Roman"/>
          <w:i/>
        </w:rPr>
        <w:t>Twitter</w:t>
      </w:r>
      <w:r w:rsidR="008C3EA3" w:rsidRPr="005F37D5">
        <w:rPr>
          <w:rFonts w:ascii="Times New Roman" w:hAnsi="Times New Roman" w:cs="Times New Roman"/>
        </w:rPr>
        <w:t xml:space="preserve"> y los </w:t>
      </w:r>
      <w:r w:rsidR="008C3EA3" w:rsidRPr="005F37D5">
        <w:rPr>
          <w:rStyle w:val="nfasis"/>
          <w:rFonts w:ascii="Times New Roman" w:hAnsi="Times New Roman" w:cs="Times New Roman"/>
        </w:rPr>
        <w:t>blogs</w:t>
      </w:r>
      <w:r w:rsidR="008C3EA3" w:rsidRPr="005F37D5">
        <w:rPr>
          <w:rFonts w:ascii="Times New Roman" w:hAnsi="Times New Roman" w:cs="Times New Roman"/>
        </w:rPr>
        <w:t xml:space="preserve"> se conciben como un fenómeno de comunicación </w:t>
      </w:r>
      <w:r w:rsidRPr="005F37D5">
        <w:rPr>
          <w:rFonts w:ascii="Times New Roman" w:hAnsi="Times New Roman" w:cs="Times New Roman"/>
        </w:rPr>
        <w:t>social,</w:t>
      </w:r>
      <w:r w:rsidR="008C3EA3" w:rsidRPr="005F37D5">
        <w:rPr>
          <w:rFonts w:ascii="Times New Roman" w:hAnsi="Times New Roman" w:cs="Times New Roman"/>
        </w:rPr>
        <w:t xml:space="preserve"> pero sobre todo como una herramienta para la promoción de la lectura entre los más jóvenes”. </w:t>
      </w:r>
      <w:r w:rsidRPr="005F37D5">
        <w:rPr>
          <w:rFonts w:ascii="Times New Roman" w:hAnsi="Times New Roman" w:cs="Times New Roman"/>
        </w:rPr>
        <w:t>Torrego (</w:t>
      </w:r>
      <w:r w:rsidR="008C3EA3" w:rsidRPr="005F37D5">
        <w:rPr>
          <w:rFonts w:ascii="Times New Roman" w:hAnsi="Times New Roman" w:cs="Times New Roman"/>
        </w:rPr>
        <w:t xml:space="preserve">2011) comenta en un estudio realizado que en los perfiles hay algunos que no cuentan nada sobre sus preferencias a la lectura, el gusto por ello </w:t>
      </w:r>
      <w:r w:rsidR="001425BF" w:rsidRPr="005F37D5">
        <w:rPr>
          <w:rFonts w:ascii="Times New Roman" w:hAnsi="Times New Roman" w:cs="Times New Roman"/>
        </w:rPr>
        <w:t>o,</w:t>
      </w:r>
      <w:r w:rsidR="008C3EA3" w:rsidRPr="005F37D5">
        <w:rPr>
          <w:rFonts w:ascii="Times New Roman" w:hAnsi="Times New Roman" w:cs="Times New Roman"/>
        </w:rPr>
        <w:t xml:space="preserve"> por el contrario, critican a los escritores de las obras.</w:t>
      </w:r>
    </w:p>
    <w:p w:rsidR="00FE68EB" w:rsidRPr="005F37D5" w:rsidRDefault="00FE68EB" w:rsidP="002B1D68">
      <w:pPr>
        <w:spacing w:after="0" w:line="276" w:lineRule="auto"/>
        <w:jc w:val="both"/>
        <w:rPr>
          <w:rFonts w:ascii="Times New Roman" w:hAnsi="Times New Roman" w:cs="Times New Roman"/>
        </w:rPr>
      </w:pPr>
    </w:p>
    <w:p w:rsidR="00FE68EB" w:rsidRPr="005F37D5" w:rsidRDefault="00B64CDF" w:rsidP="002B1D68">
      <w:pPr>
        <w:spacing w:after="0" w:line="276" w:lineRule="auto"/>
        <w:jc w:val="both"/>
        <w:rPr>
          <w:rFonts w:ascii="Times New Roman" w:hAnsi="Times New Roman" w:cs="Times New Roman"/>
          <w:b/>
        </w:rPr>
      </w:pPr>
      <w:r w:rsidRPr="005F37D5">
        <w:rPr>
          <w:rFonts w:ascii="Times New Roman" w:hAnsi="Times New Roman" w:cs="Times New Roman"/>
          <w:b/>
        </w:rPr>
        <w:t>METODOLOGÍA</w:t>
      </w:r>
    </w:p>
    <w:p w:rsidR="000821D9" w:rsidRPr="005F37D5" w:rsidRDefault="000821D9" w:rsidP="002B1D68">
      <w:pPr>
        <w:spacing w:after="0" w:line="276" w:lineRule="auto"/>
        <w:jc w:val="both"/>
        <w:rPr>
          <w:rFonts w:ascii="Times New Roman" w:hAnsi="Times New Roman" w:cs="Times New Roman"/>
        </w:rPr>
      </w:pPr>
    </w:p>
    <w:p w:rsidR="000821D9" w:rsidRPr="005F37D5" w:rsidRDefault="0092746E" w:rsidP="002B1D68">
      <w:pPr>
        <w:spacing w:after="0" w:line="276" w:lineRule="auto"/>
        <w:jc w:val="both"/>
        <w:rPr>
          <w:rFonts w:ascii="Times New Roman" w:hAnsi="Times New Roman" w:cs="Times New Roman"/>
        </w:rPr>
      </w:pPr>
      <w:r w:rsidRPr="005F37D5">
        <w:rPr>
          <w:rFonts w:ascii="Times New Roman" w:hAnsi="Times New Roman" w:cs="Times New Roman"/>
        </w:rPr>
        <w:t>Objetivos</w:t>
      </w:r>
    </w:p>
    <w:p w:rsidR="00FE68EB" w:rsidRPr="005F37D5" w:rsidRDefault="00FE68EB" w:rsidP="002B1D68">
      <w:pPr>
        <w:spacing w:after="0" w:line="276" w:lineRule="auto"/>
        <w:jc w:val="both"/>
        <w:rPr>
          <w:rFonts w:ascii="Times New Roman" w:hAnsi="Times New Roman" w:cs="Times New Roman"/>
        </w:rPr>
      </w:pPr>
    </w:p>
    <w:p w:rsidR="00FE68EB" w:rsidRPr="005F37D5" w:rsidRDefault="00FE68EB" w:rsidP="00CF6586">
      <w:pPr>
        <w:spacing w:after="0" w:line="276" w:lineRule="auto"/>
        <w:ind w:firstLine="360"/>
        <w:jc w:val="both"/>
        <w:rPr>
          <w:rFonts w:ascii="Times New Roman" w:hAnsi="Times New Roman" w:cs="Times New Roman"/>
        </w:rPr>
      </w:pPr>
      <w:r w:rsidRPr="005F37D5">
        <w:rPr>
          <w:rFonts w:ascii="Times New Roman" w:hAnsi="Times New Roman" w:cs="Times New Roman"/>
        </w:rPr>
        <w:t>Esta experiencia persigue un objetivo principal: compartir la lectura a través de Facebook. Este objetivo se concreta en otros subo</w:t>
      </w:r>
      <w:r w:rsidR="0092746E" w:rsidRPr="005F37D5">
        <w:rPr>
          <w:rFonts w:ascii="Times New Roman" w:hAnsi="Times New Roman" w:cs="Times New Roman"/>
        </w:rPr>
        <w:t>b</w:t>
      </w:r>
      <w:r w:rsidRPr="005F37D5">
        <w:rPr>
          <w:rFonts w:ascii="Times New Roman" w:hAnsi="Times New Roman" w:cs="Times New Roman"/>
        </w:rPr>
        <w:t>jetivos:</w:t>
      </w:r>
    </w:p>
    <w:p w:rsidR="00FE68EB" w:rsidRPr="005F37D5" w:rsidRDefault="00FE68EB" w:rsidP="002B1D68">
      <w:pPr>
        <w:spacing w:after="0" w:line="276" w:lineRule="auto"/>
        <w:jc w:val="both"/>
        <w:rPr>
          <w:rFonts w:ascii="Times New Roman" w:hAnsi="Times New Roman" w:cs="Times New Roman"/>
        </w:rPr>
      </w:pPr>
    </w:p>
    <w:p w:rsidR="00FE68EB" w:rsidRPr="005F37D5" w:rsidRDefault="00FE68EB" w:rsidP="002B1D68">
      <w:pPr>
        <w:pStyle w:val="Prrafodelista"/>
        <w:numPr>
          <w:ilvl w:val="0"/>
          <w:numId w:val="1"/>
        </w:numPr>
        <w:spacing w:after="0"/>
        <w:jc w:val="both"/>
        <w:rPr>
          <w:rFonts w:ascii="Times New Roman" w:hAnsi="Times New Roman"/>
        </w:rPr>
      </w:pPr>
      <w:r w:rsidRPr="005F37D5">
        <w:rPr>
          <w:rFonts w:ascii="Times New Roman" w:hAnsi="Times New Roman"/>
        </w:rPr>
        <w:t>Estudiar las preferencias lectoras de los estudiantes</w:t>
      </w:r>
    </w:p>
    <w:p w:rsidR="00FE68EB" w:rsidRPr="005F37D5" w:rsidRDefault="00FE68EB" w:rsidP="002B1D68">
      <w:pPr>
        <w:pStyle w:val="Prrafodelista"/>
        <w:numPr>
          <w:ilvl w:val="0"/>
          <w:numId w:val="1"/>
        </w:numPr>
        <w:spacing w:after="0"/>
        <w:jc w:val="both"/>
        <w:rPr>
          <w:rFonts w:ascii="Times New Roman" w:hAnsi="Times New Roman"/>
        </w:rPr>
      </w:pPr>
      <w:r w:rsidRPr="005F37D5">
        <w:rPr>
          <w:rFonts w:ascii="Times New Roman" w:hAnsi="Times New Roman"/>
        </w:rPr>
        <w:t>Analizar las opiniones de los estudiantes sobre este tipo de actividades</w:t>
      </w:r>
    </w:p>
    <w:p w:rsidR="00FE68EB" w:rsidRPr="005F37D5" w:rsidRDefault="00FE68EB" w:rsidP="002B1D68">
      <w:pPr>
        <w:pStyle w:val="Prrafodelista"/>
        <w:numPr>
          <w:ilvl w:val="0"/>
          <w:numId w:val="1"/>
        </w:numPr>
        <w:spacing w:after="0"/>
        <w:jc w:val="both"/>
        <w:rPr>
          <w:rFonts w:ascii="Times New Roman" w:hAnsi="Times New Roman"/>
        </w:rPr>
      </w:pPr>
      <w:r w:rsidRPr="005F37D5">
        <w:rPr>
          <w:rFonts w:ascii="Times New Roman" w:hAnsi="Times New Roman"/>
        </w:rPr>
        <w:lastRenderedPageBreak/>
        <w:t>Contribuir a la mejora de las habilidades lingüísticas</w:t>
      </w:r>
    </w:p>
    <w:p w:rsidR="00FE68EB" w:rsidRPr="005F37D5" w:rsidRDefault="00FE68EB" w:rsidP="002B1D68">
      <w:pPr>
        <w:spacing w:after="0" w:line="276" w:lineRule="auto"/>
        <w:jc w:val="both"/>
        <w:rPr>
          <w:rFonts w:ascii="Times New Roman" w:hAnsi="Times New Roman" w:cs="Times New Roman"/>
        </w:rPr>
      </w:pPr>
    </w:p>
    <w:p w:rsidR="00FE68EB" w:rsidRPr="005F37D5" w:rsidRDefault="001D320F" w:rsidP="002B1D68">
      <w:pPr>
        <w:spacing w:after="0" w:line="276" w:lineRule="auto"/>
        <w:jc w:val="both"/>
        <w:rPr>
          <w:rFonts w:ascii="Times New Roman" w:hAnsi="Times New Roman" w:cs="Times New Roman"/>
        </w:rPr>
      </w:pPr>
      <w:r w:rsidRPr="005F37D5">
        <w:rPr>
          <w:rFonts w:ascii="Times New Roman" w:hAnsi="Times New Roman" w:cs="Times New Roman"/>
        </w:rPr>
        <w:t>Muestra</w:t>
      </w:r>
    </w:p>
    <w:p w:rsidR="000821D9" w:rsidRPr="005F37D5" w:rsidRDefault="000821D9" w:rsidP="002B1D68">
      <w:pPr>
        <w:spacing w:after="0" w:line="276" w:lineRule="auto"/>
        <w:jc w:val="both"/>
        <w:rPr>
          <w:rFonts w:ascii="Times New Roman" w:hAnsi="Times New Roman" w:cs="Times New Roman"/>
        </w:rPr>
      </w:pPr>
    </w:p>
    <w:p w:rsidR="00FE68EB" w:rsidRPr="005F37D5" w:rsidRDefault="00FE68EB" w:rsidP="00CF6586">
      <w:pPr>
        <w:shd w:val="clear" w:color="auto" w:fill="FFFFFF" w:themeFill="background1"/>
        <w:spacing w:after="0" w:line="276" w:lineRule="auto"/>
        <w:ind w:firstLine="708"/>
        <w:jc w:val="both"/>
        <w:rPr>
          <w:rFonts w:ascii="Times New Roman" w:hAnsi="Times New Roman" w:cs="Times New Roman"/>
        </w:rPr>
      </w:pPr>
      <w:r w:rsidRPr="005F37D5">
        <w:rPr>
          <w:rFonts w:ascii="Times New Roman" w:hAnsi="Times New Roman" w:cs="Times New Roman"/>
        </w:rPr>
        <w:t>Esta experiencia se ha llevado a cabo en un centro educativo de la provincia de Cádiz, concretamente en un aula 3º de Educación Secundaria Obligatoria durante el tercer trimestre del curso 2014/2015. El centro, en el momento de nuestra investigación, tenía tres líneas de 1º, 2º y 3º de ESO, frente a dos líneas de 4º. En cuanto al claustro de profesorado, hay un total de 24 profesores de los cuales algunos están en su destino definitivo y otros son sustitutos interinos.</w:t>
      </w:r>
    </w:p>
    <w:p w:rsidR="00FE68EB" w:rsidRPr="005F37D5" w:rsidRDefault="00FE68EB" w:rsidP="002B1D68">
      <w:pPr>
        <w:spacing w:after="0" w:line="276" w:lineRule="auto"/>
        <w:jc w:val="both"/>
        <w:rPr>
          <w:rFonts w:ascii="Times New Roman" w:hAnsi="Times New Roman" w:cs="Times New Roman"/>
        </w:rPr>
      </w:pPr>
    </w:p>
    <w:p w:rsidR="00FE68EB" w:rsidRPr="005F37D5" w:rsidRDefault="00FE68EB" w:rsidP="00CF6586">
      <w:pPr>
        <w:shd w:val="clear" w:color="auto" w:fill="FFFFFF" w:themeFill="background1"/>
        <w:spacing w:after="0" w:line="276" w:lineRule="auto"/>
        <w:ind w:firstLine="708"/>
        <w:jc w:val="both"/>
        <w:rPr>
          <w:rFonts w:ascii="Times New Roman" w:hAnsi="Times New Roman" w:cs="Times New Roman"/>
          <w:color w:val="000000"/>
          <w:lang w:eastAsia="es-ES"/>
        </w:rPr>
      </w:pPr>
      <w:r w:rsidRPr="005F37D5">
        <w:rPr>
          <w:rFonts w:ascii="Times New Roman" w:hAnsi="Times New Roman" w:cs="Times New Roman"/>
          <w:color w:val="000000"/>
          <w:lang w:eastAsia="es-ES"/>
        </w:rPr>
        <w:t xml:space="preserve">En cuanto al alumnado de la clase se encuentra formado por un total de 23 alumnos, siendo uno de ellos absentista. A lo largo del curso tiene lugar una baja, con lo que el número total desciende a 22. Dentro del grupo encontramos a cuatro alumnos pertenecientes al Programa de Diversificación Curricular. Estos alumnos no participan durante la experimentación, lo cual deja un total de 19 alumnos (uno de ellos, absentista). Cuatro alumnos son repetidores, pero dos de ellos pertenecen a Diversificación y el tercero es absentista. Pero luego, se dio de baja otra alumna, por lo </w:t>
      </w:r>
      <w:r w:rsidR="00D560A4" w:rsidRPr="005F37D5">
        <w:rPr>
          <w:rFonts w:ascii="Times New Roman" w:hAnsi="Times New Roman" w:cs="Times New Roman"/>
          <w:color w:val="000000"/>
          <w:lang w:eastAsia="es-ES"/>
        </w:rPr>
        <w:t>tanto,</w:t>
      </w:r>
      <w:r w:rsidRPr="005F37D5">
        <w:rPr>
          <w:rFonts w:ascii="Times New Roman" w:hAnsi="Times New Roman" w:cs="Times New Roman"/>
          <w:color w:val="000000"/>
          <w:lang w:eastAsia="es-ES"/>
        </w:rPr>
        <w:t xml:space="preserve"> quedaron 18.</w:t>
      </w:r>
    </w:p>
    <w:p w:rsidR="00FE68EB" w:rsidRPr="005F37D5" w:rsidRDefault="00FE68EB" w:rsidP="002B1D68">
      <w:pPr>
        <w:shd w:val="clear" w:color="auto" w:fill="FFFFFF" w:themeFill="background1"/>
        <w:spacing w:after="0" w:line="276" w:lineRule="auto"/>
        <w:jc w:val="both"/>
        <w:rPr>
          <w:rFonts w:ascii="Times New Roman" w:hAnsi="Times New Roman" w:cs="Times New Roman"/>
          <w:color w:val="000000"/>
          <w:lang w:eastAsia="es-ES"/>
        </w:rPr>
      </w:pPr>
    </w:p>
    <w:p w:rsidR="00FE68EB" w:rsidRPr="005F37D5" w:rsidRDefault="00FE68EB" w:rsidP="00CF6586">
      <w:pPr>
        <w:shd w:val="clear" w:color="auto" w:fill="FFFFFF" w:themeFill="background1"/>
        <w:spacing w:after="0" w:line="276" w:lineRule="auto"/>
        <w:ind w:firstLine="708"/>
        <w:jc w:val="both"/>
        <w:rPr>
          <w:rFonts w:ascii="Times New Roman" w:hAnsi="Times New Roman" w:cs="Times New Roman"/>
          <w:color w:val="000000"/>
          <w:lang w:eastAsia="es-ES"/>
        </w:rPr>
      </w:pPr>
      <w:r w:rsidRPr="005F37D5">
        <w:rPr>
          <w:rFonts w:ascii="Times New Roman" w:hAnsi="Times New Roman" w:cs="Times New Roman"/>
          <w:color w:val="000000"/>
          <w:lang w:eastAsia="es-ES"/>
        </w:rPr>
        <w:t>De acuerdo con las pruebas iniciales realizadas durante el mes de septiembre y a la información de cursos anteriores, el nivel de competencia lingüística en este grupo es medio/bajo. A pesar de sus carencias en esta y otras materias, casi desde el principio se intuye una fuerte identidad de grupo, aunque no exista conciencia de ella. No obstante, se aprecian ciertos rechazos a algunos miembros de la comunidad por razones de falta de madurez y escasa relación personal.</w:t>
      </w:r>
    </w:p>
    <w:p w:rsidR="001D320F" w:rsidRPr="005F37D5" w:rsidRDefault="001D320F" w:rsidP="002B1D68">
      <w:pPr>
        <w:shd w:val="clear" w:color="auto" w:fill="FFFFFF" w:themeFill="background1"/>
        <w:spacing w:after="0" w:line="276" w:lineRule="auto"/>
        <w:jc w:val="both"/>
        <w:rPr>
          <w:rFonts w:ascii="Times New Roman" w:hAnsi="Times New Roman" w:cs="Times New Roman"/>
          <w:color w:val="000000"/>
          <w:lang w:eastAsia="es-ES"/>
        </w:rPr>
      </w:pPr>
    </w:p>
    <w:p w:rsidR="008C3EA3" w:rsidRPr="005F37D5" w:rsidRDefault="003A701A" w:rsidP="002B1D68">
      <w:pPr>
        <w:spacing w:line="276" w:lineRule="auto"/>
        <w:rPr>
          <w:rFonts w:ascii="Times New Roman" w:hAnsi="Times New Roman" w:cs="Times New Roman"/>
          <w:b/>
        </w:rPr>
      </w:pPr>
      <w:r w:rsidRPr="005F37D5">
        <w:rPr>
          <w:rFonts w:ascii="Times New Roman" w:hAnsi="Times New Roman" w:cs="Times New Roman"/>
          <w:b/>
        </w:rPr>
        <w:t>DESARROLLO DE LA EXPERIENCIA</w:t>
      </w:r>
    </w:p>
    <w:p w:rsidR="001D320F" w:rsidRPr="005F37D5" w:rsidRDefault="001D320F" w:rsidP="00CF6586">
      <w:pPr>
        <w:spacing w:line="276" w:lineRule="auto"/>
        <w:ind w:firstLine="708"/>
        <w:jc w:val="both"/>
        <w:rPr>
          <w:rFonts w:ascii="Times New Roman" w:hAnsi="Times New Roman" w:cs="Times New Roman"/>
        </w:rPr>
      </w:pPr>
      <w:r w:rsidRPr="005F37D5">
        <w:rPr>
          <w:rFonts w:ascii="Times New Roman" w:hAnsi="Times New Roman" w:cs="Times New Roman"/>
        </w:rPr>
        <w:t>Antes de desarrollar la experiencia quisimos saber qué</w:t>
      </w:r>
      <w:r w:rsidR="002B1D68" w:rsidRPr="005F37D5">
        <w:rPr>
          <w:rFonts w:ascii="Times New Roman" w:hAnsi="Times New Roman" w:cs="Times New Roman"/>
        </w:rPr>
        <w:t xml:space="preserve"> redes sociales</w:t>
      </w:r>
      <w:r w:rsidRPr="005F37D5">
        <w:rPr>
          <w:rFonts w:ascii="Times New Roman" w:hAnsi="Times New Roman" w:cs="Times New Roman"/>
        </w:rPr>
        <w:t xml:space="preserve"> utilizan y para qué, es decir, cuáles son para ellos las creencias acerca de estas herramientas. Para ello contestaron a unas preguntas y estos eran algunos resultados:</w:t>
      </w:r>
    </w:p>
    <w:p w:rsidR="0092746E" w:rsidRPr="005F37D5" w:rsidRDefault="0092746E" w:rsidP="00CF6586">
      <w:pPr>
        <w:autoSpaceDE w:val="0"/>
        <w:autoSpaceDN w:val="0"/>
        <w:adjustRightInd w:val="0"/>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 xml:space="preserve">La mayoría de los alumnos, un 81,3%, tiene internet en casa, aunque un 18,8% dice que no. Por lo tanto, aquellos que no tenían, quedaban con los que tenían. Observamos </w:t>
      </w:r>
      <w:r w:rsidR="002B1D68" w:rsidRPr="005F37D5">
        <w:rPr>
          <w:rFonts w:ascii="Times New Roman" w:hAnsi="Times New Roman" w:cs="Times New Roman"/>
          <w:lang w:eastAsia="es-ES"/>
        </w:rPr>
        <w:t>que,</w:t>
      </w:r>
      <w:r w:rsidRPr="005F37D5">
        <w:rPr>
          <w:rFonts w:ascii="Times New Roman" w:hAnsi="Times New Roman" w:cs="Times New Roman"/>
          <w:lang w:eastAsia="es-ES"/>
        </w:rPr>
        <w:t xml:space="preserve"> aunque estemos en el siglo de las </w:t>
      </w:r>
      <w:r w:rsidR="002B1D68" w:rsidRPr="005F37D5">
        <w:rPr>
          <w:rFonts w:ascii="Times New Roman" w:hAnsi="Times New Roman" w:cs="Times New Roman"/>
          <w:lang w:eastAsia="es-ES"/>
        </w:rPr>
        <w:t>nuevas tecnologías,</w:t>
      </w:r>
      <w:r w:rsidRPr="005F37D5">
        <w:rPr>
          <w:rFonts w:ascii="Times New Roman" w:hAnsi="Times New Roman" w:cs="Times New Roman"/>
          <w:lang w:eastAsia="es-ES"/>
        </w:rPr>
        <w:t xml:space="preserve"> hay hogares que no tienen.</w:t>
      </w:r>
    </w:p>
    <w:p w:rsidR="0092746E" w:rsidRPr="005F37D5" w:rsidRDefault="0092746E" w:rsidP="002B1D68">
      <w:pPr>
        <w:autoSpaceDE w:val="0"/>
        <w:autoSpaceDN w:val="0"/>
        <w:adjustRightInd w:val="0"/>
        <w:spacing w:after="0" w:line="276" w:lineRule="auto"/>
        <w:rPr>
          <w:rFonts w:ascii="Times New Roman" w:hAnsi="Times New Roman" w:cs="Times New Roman"/>
          <w:lang w:eastAsia="es-ES"/>
        </w:rPr>
      </w:pPr>
    </w:p>
    <w:p w:rsidR="0092746E" w:rsidRPr="005F37D5" w:rsidRDefault="0092746E" w:rsidP="002B1D68">
      <w:pPr>
        <w:pStyle w:val="Descripcin"/>
        <w:spacing w:after="0" w:line="276" w:lineRule="auto"/>
        <w:rPr>
          <w:i/>
          <w:szCs w:val="22"/>
          <w:lang w:eastAsia="es-ES"/>
        </w:rPr>
      </w:pPr>
      <w:bookmarkStart w:id="5" w:name="_Toc481570133"/>
      <w:bookmarkStart w:id="6" w:name="_Toc486928393"/>
      <w:r w:rsidRPr="005F37D5">
        <w:rPr>
          <w:szCs w:val="22"/>
        </w:rPr>
        <w:t xml:space="preserve">Tabla 2. </w:t>
      </w:r>
      <w:r w:rsidRPr="005F37D5">
        <w:rPr>
          <w:b w:val="0"/>
          <w:i/>
          <w:szCs w:val="22"/>
        </w:rPr>
        <w:t>Conectividad a internet en casa</w:t>
      </w:r>
      <w:bookmarkEnd w:id="5"/>
      <w:bookmarkEnd w:id="6"/>
    </w:p>
    <w:tbl>
      <w:tblPr>
        <w:tblStyle w:val="Tablaconcuadrcula"/>
        <w:tblW w:w="5000" w:type="pct"/>
        <w:jc w:val="center"/>
        <w:tblBorders>
          <w:left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905"/>
        <w:gridCol w:w="1471"/>
        <w:gridCol w:w="1430"/>
        <w:gridCol w:w="2114"/>
        <w:gridCol w:w="2584"/>
      </w:tblGrid>
      <w:tr w:rsidR="0092746E" w:rsidRPr="005F37D5" w:rsidTr="00453FD1">
        <w:trPr>
          <w:jc w:val="center"/>
        </w:trPr>
        <w:tc>
          <w:tcPr>
            <w:tcW w:w="532" w:type="pct"/>
            <w:tcBorders>
              <w:top w:val="single" w:sz="4" w:space="0" w:color="auto"/>
              <w:bottom w:val="single" w:sz="4" w:space="0" w:color="auto"/>
            </w:tcBorders>
          </w:tcPr>
          <w:p w:rsidR="0092746E" w:rsidRPr="005F37D5" w:rsidRDefault="0092746E" w:rsidP="002B1D68">
            <w:pPr>
              <w:autoSpaceDE w:val="0"/>
              <w:autoSpaceDN w:val="0"/>
              <w:adjustRightInd w:val="0"/>
              <w:spacing w:line="276" w:lineRule="auto"/>
              <w:ind w:left="60" w:right="60"/>
              <w:jc w:val="center"/>
              <w:rPr>
                <w:rFonts w:ascii="Times New Roman" w:hAnsi="Times New Roman"/>
                <w:color w:val="000000"/>
                <w:sz w:val="22"/>
                <w:szCs w:val="22"/>
              </w:rPr>
            </w:pPr>
          </w:p>
        </w:tc>
        <w:tc>
          <w:tcPr>
            <w:tcW w:w="865" w:type="pct"/>
            <w:tcBorders>
              <w:top w:val="single" w:sz="4" w:space="0" w:color="auto"/>
              <w:bottom w:val="single" w:sz="4" w:space="0" w:color="auto"/>
            </w:tcBorders>
          </w:tcPr>
          <w:p w:rsidR="0092746E" w:rsidRPr="005F37D5" w:rsidRDefault="0092746E" w:rsidP="002B1D68">
            <w:pPr>
              <w:autoSpaceDE w:val="0"/>
              <w:autoSpaceDN w:val="0"/>
              <w:adjustRightInd w:val="0"/>
              <w:spacing w:line="276" w:lineRule="auto"/>
              <w:ind w:left="60" w:right="60"/>
              <w:jc w:val="center"/>
              <w:rPr>
                <w:rFonts w:ascii="Times New Roman" w:hAnsi="Times New Roman"/>
                <w:color w:val="000000"/>
                <w:sz w:val="22"/>
                <w:szCs w:val="22"/>
              </w:rPr>
            </w:pPr>
            <w:r w:rsidRPr="005F37D5">
              <w:rPr>
                <w:rFonts w:ascii="Times New Roman" w:hAnsi="Times New Roman"/>
                <w:color w:val="000000"/>
                <w:sz w:val="22"/>
                <w:szCs w:val="22"/>
              </w:rPr>
              <w:t>Frecuencia</w:t>
            </w:r>
          </w:p>
        </w:tc>
        <w:tc>
          <w:tcPr>
            <w:tcW w:w="841" w:type="pct"/>
            <w:tcBorders>
              <w:top w:val="single" w:sz="4" w:space="0" w:color="auto"/>
              <w:bottom w:val="single" w:sz="4" w:space="0" w:color="auto"/>
            </w:tcBorders>
          </w:tcPr>
          <w:p w:rsidR="0092746E" w:rsidRPr="005F37D5" w:rsidRDefault="0092746E" w:rsidP="002B1D68">
            <w:pPr>
              <w:autoSpaceDE w:val="0"/>
              <w:autoSpaceDN w:val="0"/>
              <w:adjustRightInd w:val="0"/>
              <w:spacing w:line="276" w:lineRule="auto"/>
              <w:ind w:left="60" w:right="60"/>
              <w:jc w:val="center"/>
              <w:rPr>
                <w:rFonts w:ascii="Times New Roman" w:hAnsi="Times New Roman"/>
                <w:color w:val="000000"/>
                <w:sz w:val="22"/>
                <w:szCs w:val="22"/>
              </w:rPr>
            </w:pPr>
            <w:r w:rsidRPr="005F37D5">
              <w:rPr>
                <w:rFonts w:ascii="Times New Roman" w:hAnsi="Times New Roman"/>
                <w:color w:val="000000"/>
                <w:sz w:val="22"/>
                <w:szCs w:val="22"/>
              </w:rPr>
              <w:t>Porcentaje</w:t>
            </w:r>
          </w:p>
        </w:tc>
        <w:tc>
          <w:tcPr>
            <w:tcW w:w="1243" w:type="pct"/>
            <w:tcBorders>
              <w:top w:val="single" w:sz="4" w:space="0" w:color="auto"/>
              <w:bottom w:val="single" w:sz="4" w:space="0" w:color="auto"/>
            </w:tcBorders>
          </w:tcPr>
          <w:p w:rsidR="0092746E" w:rsidRPr="005F37D5" w:rsidRDefault="0092746E" w:rsidP="002B1D68">
            <w:pPr>
              <w:autoSpaceDE w:val="0"/>
              <w:autoSpaceDN w:val="0"/>
              <w:adjustRightInd w:val="0"/>
              <w:spacing w:line="276" w:lineRule="auto"/>
              <w:ind w:left="60" w:right="60"/>
              <w:jc w:val="center"/>
              <w:rPr>
                <w:rFonts w:ascii="Times New Roman" w:hAnsi="Times New Roman"/>
                <w:color w:val="000000"/>
                <w:sz w:val="22"/>
                <w:szCs w:val="22"/>
              </w:rPr>
            </w:pPr>
            <w:r w:rsidRPr="005F37D5">
              <w:rPr>
                <w:rFonts w:ascii="Times New Roman" w:hAnsi="Times New Roman"/>
                <w:color w:val="000000"/>
                <w:sz w:val="22"/>
                <w:szCs w:val="22"/>
              </w:rPr>
              <w:t>Porcentaje válido</w:t>
            </w:r>
          </w:p>
        </w:tc>
        <w:tc>
          <w:tcPr>
            <w:tcW w:w="1519" w:type="pct"/>
            <w:tcBorders>
              <w:top w:val="single" w:sz="4" w:space="0" w:color="auto"/>
              <w:bottom w:val="single" w:sz="4" w:space="0" w:color="auto"/>
            </w:tcBorders>
          </w:tcPr>
          <w:p w:rsidR="0092746E" w:rsidRPr="005F37D5" w:rsidRDefault="0092746E" w:rsidP="002B1D68">
            <w:pPr>
              <w:autoSpaceDE w:val="0"/>
              <w:autoSpaceDN w:val="0"/>
              <w:adjustRightInd w:val="0"/>
              <w:spacing w:line="276" w:lineRule="auto"/>
              <w:ind w:left="60" w:right="60"/>
              <w:jc w:val="center"/>
              <w:rPr>
                <w:rFonts w:ascii="Times New Roman" w:hAnsi="Times New Roman"/>
                <w:color w:val="000000"/>
                <w:sz w:val="22"/>
                <w:szCs w:val="22"/>
              </w:rPr>
            </w:pPr>
            <w:r w:rsidRPr="005F37D5">
              <w:rPr>
                <w:rFonts w:ascii="Times New Roman" w:hAnsi="Times New Roman"/>
                <w:color w:val="000000"/>
                <w:sz w:val="22"/>
                <w:szCs w:val="22"/>
              </w:rPr>
              <w:t>Porcentaje acumulado</w:t>
            </w:r>
          </w:p>
        </w:tc>
      </w:tr>
      <w:tr w:rsidR="0092746E" w:rsidRPr="005F37D5" w:rsidTr="00453FD1">
        <w:trPr>
          <w:jc w:val="center"/>
        </w:trPr>
        <w:tc>
          <w:tcPr>
            <w:tcW w:w="532" w:type="pct"/>
            <w:tcBorders>
              <w:top w:val="single" w:sz="4" w:space="0" w:color="auto"/>
            </w:tcBorders>
          </w:tcPr>
          <w:p w:rsidR="0092746E" w:rsidRPr="005F37D5" w:rsidRDefault="0092746E" w:rsidP="002B1D68">
            <w:pPr>
              <w:autoSpaceDE w:val="0"/>
              <w:autoSpaceDN w:val="0"/>
              <w:adjustRightInd w:val="0"/>
              <w:spacing w:line="276" w:lineRule="auto"/>
              <w:ind w:left="60" w:right="60"/>
              <w:rPr>
                <w:rFonts w:ascii="Times New Roman" w:hAnsi="Times New Roman"/>
                <w:color w:val="000000"/>
                <w:sz w:val="22"/>
                <w:szCs w:val="22"/>
              </w:rPr>
            </w:pPr>
            <w:r w:rsidRPr="005F37D5">
              <w:rPr>
                <w:rFonts w:ascii="Times New Roman" w:hAnsi="Times New Roman"/>
                <w:color w:val="000000"/>
                <w:sz w:val="22"/>
                <w:szCs w:val="22"/>
              </w:rPr>
              <w:t>No</w:t>
            </w:r>
          </w:p>
        </w:tc>
        <w:tc>
          <w:tcPr>
            <w:tcW w:w="865" w:type="pct"/>
            <w:tcBorders>
              <w:top w:val="single" w:sz="4" w:space="0" w:color="auto"/>
            </w:tcBorders>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3</w:t>
            </w:r>
          </w:p>
        </w:tc>
        <w:tc>
          <w:tcPr>
            <w:tcW w:w="841" w:type="pct"/>
            <w:tcBorders>
              <w:top w:val="single" w:sz="4" w:space="0" w:color="auto"/>
            </w:tcBorders>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18,8</w:t>
            </w:r>
          </w:p>
        </w:tc>
        <w:tc>
          <w:tcPr>
            <w:tcW w:w="1243" w:type="pct"/>
            <w:tcBorders>
              <w:top w:val="single" w:sz="4" w:space="0" w:color="auto"/>
            </w:tcBorders>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18,8</w:t>
            </w:r>
          </w:p>
        </w:tc>
        <w:tc>
          <w:tcPr>
            <w:tcW w:w="1519" w:type="pct"/>
            <w:tcBorders>
              <w:top w:val="single" w:sz="4" w:space="0" w:color="auto"/>
            </w:tcBorders>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18,8</w:t>
            </w:r>
          </w:p>
        </w:tc>
      </w:tr>
      <w:tr w:rsidR="0092746E" w:rsidRPr="005F37D5" w:rsidTr="00453FD1">
        <w:trPr>
          <w:jc w:val="center"/>
        </w:trPr>
        <w:tc>
          <w:tcPr>
            <w:tcW w:w="532" w:type="pct"/>
          </w:tcPr>
          <w:p w:rsidR="0092746E" w:rsidRPr="005F37D5" w:rsidRDefault="0092746E" w:rsidP="002B1D68">
            <w:pPr>
              <w:autoSpaceDE w:val="0"/>
              <w:autoSpaceDN w:val="0"/>
              <w:adjustRightInd w:val="0"/>
              <w:spacing w:line="276" w:lineRule="auto"/>
              <w:ind w:left="60" w:right="60"/>
              <w:rPr>
                <w:rFonts w:ascii="Times New Roman" w:hAnsi="Times New Roman"/>
                <w:color w:val="000000"/>
                <w:sz w:val="22"/>
                <w:szCs w:val="22"/>
              </w:rPr>
            </w:pPr>
            <w:r w:rsidRPr="005F37D5">
              <w:rPr>
                <w:rFonts w:ascii="Times New Roman" w:hAnsi="Times New Roman"/>
                <w:color w:val="000000"/>
                <w:sz w:val="22"/>
                <w:szCs w:val="22"/>
              </w:rPr>
              <w:t>Sí</w:t>
            </w:r>
          </w:p>
        </w:tc>
        <w:tc>
          <w:tcPr>
            <w:tcW w:w="865"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13</w:t>
            </w:r>
          </w:p>
        </w:tc>
        <w:tc>
          <w:tcPr>
            <w:tcW w:w="841"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81,3</w:t>
            </w:r>
          </w:p>
        </w:tc>
        <w:tc>
          <w:tcPr>
            <w:tcW w:w="1243"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81,3</w:t>
            </w:r>
          </w:p>
        </w:tc>
        <w:tc>
          <w:tcPr>
            <w:tcW w:w="1519"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100,0</w:t>
            </w:r>
          </w:p>
        </w:tc>
      </w:tr>
      <w:tr w:rsidR="0092746E" w:rsidRPr="005F37D5" w:rsidTr="00453FD1">
        <w:trPr>
          <w:jc w:val="center"/>
        </w:trPr>
        <w:tc>
          <w:tcPr>
            <w:tcW w:w="532" w:type="pct"/>
          </w:tcPr>
          <w:p w:rsidR="0092746E" w:rsidRPr="005F37D5" w:rsidRDefault="0092746E" w:rsidP="002B1D68">
            <w:pPr>
              <w:autoSpaceDE w:val="0"/>
              <w:autoSpaceDN w:val="0"/>
              <w:adjustRightInd w:val="0"/>
              <w:spacing w:line="276" w:lineRule="auto"/>
              <w:ind w:left="60" w:right="60"/>
              <w:rPr>
                <w:rFonts w:ascii="Times New Roman" w:hAnsi="Times New Roman"/>
                <w:color w:val="000000"/>
                <w:sz w:val="22"/>
                <w:szCs w:val="22"/>
              </w:rPr>
            </w:pPr>
            <w:r w:rsidRPr="005F37D5">
              <w:rPr>
                <w:rFonts w:ascii="Times New Roman" w:hAnsi="Times New Roman"/>
                <w:color w:val="000000"/>
                <w:sz w:val="22"/>
                <w:szCs w:val="22"/>
              </w:rPr>
              <w:t>Total</w:t>
            </w:r>
          </w:p>
        </w:tc>
        <w:tc>
          <w:tcPr>
            <w:tcW w:w="865"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16</w:t>
            </w:r>
          </w:p>
        </w:tc>
        <w:tc>
          <w:tcPr>
            <w:tcW w:w="841"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100,0</w:t>
            </w:r>
          </w:p>
        </w:tc>
        <w:tc>
          <w:tcPr>
            <w:tcW w:w="1243" w:type="pct"/>
          </w:tcPr>
          <w:p w:rsidR="0092746E" w:rsidRPr="005F37D5" w:rsidRDefault="0092746E" w:rsidP="002B1D68">
            <w:pPr>
              <w:autoSpaceDE w:val="0"/>
              <w:autoSpaceDN w:val="0"/>
              <w:adjustRightInd w:val="0"/>
              <w:spacing w:line="276" w:lineRule="auto"/>
              <w:ind w:left="60" w:right="60"/>
              <w:jc w:val="right"/>
              <w:rPr>
                <w:rFonts w:ascii="Times New Roman" w:hAnsi="Times New Roman"/>
                <w:color w:val="000000"/>
                <w:sz w:val="22"/>
                <w:szCs w:val="22"/>
              </w:rPr>
            </w:pPr>
            <w:r w:rsidRPr="005F37D5">
              <w:rPr>
                <w:rFonts w:ascii="Times New Roman" w:hAnsi="Times New Roman"/>
                <w:color w:val="000000"/>
                <w:sz w:val="22"/>
                <w:szCs w:val="22"/>
              </w:rPr>
              <w:t>100,0</w:t>
            </w:r>
          </w:p>
        </w:tc>
        <w:tc>
          <w:tcPr>
            <w:tcW w:w="1519" w:type="pct"/>
          </w:tcPr>
          <w:p w:rsidR="0092746E" w:rsidRPr="005F37D5" w:rsidRDefault="0092746E" w:rsidP="002B1D68">
            <w:pPr>
              <w:autoSpaceDE w:val="0"/>
              <w:autoSpaceDN w:val="0"/>
              <w:adjustRightInd w:val="0"/>
              <w:spacing w:line="276" w:lineRule="auto"/>
              <w:rPr>
                <w:rFonts w:ascii="Times New Roman" w:hAnsi="Times New Roman"/>
                <w:sz w:val="22"/>
                <w:szCs w:val="22"/>
              </w:rPr>
            </w:pPr>
          </w:p>
        </w:tc>
      </w:tr>
    </w:tbl>
    <w:p w:rsidR="0092746E" w:rsidRPr="005F37D5" w:rsidRDefault="0092746E" w:rsidP="002B1D68">
      <w:pPr>
        <w:autoSpaceDE w:val="0"/>
        <w:autoSpaceDN w:val="0"/>
        <w:adjustRightInd w:val="0"/>
        <w:spacing w:after="0" w:line="276" w:lineRule="auto"/>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Si se les pregunta que definan las RRSS, las palabras que más se repiten son: persona, gente y comunicarse.</w:t>
      </w:r>
    </w:p>
    <w:p w:rsidR="0092746E" w:rsidRPr="005F37D5" w:rsidRDefault="0092746E" w:rsidP="002B1D68">
      <w:pPr>
        <w:autoSpaceDE w:val="0"/>
        <w:autoSpaceDN w:val="0"/>
        <w:adjustRightInd w:val="0"/>
        <w:spacing w:after="0" w:line="276" w:lineRule="auto"/>
        <w:rPr>
          <w:rFonts w:ascii="Times New Roman" w:hAnsi="Times New Roman" w:cs="Times New Roman"/>
          <w:lang w:eastAsia="es-ES"/>
        </w:rPr>
      </w:pPr>
    </w:p>
    <w:p w:rsidR="0092746E" w:rsidRPr="005F37D5" w:rsidRDefault="0092746E" w:rsidP="002B1D68">
      <w:pPr>
        <w:pStyle w:val="Descripcin"/>
        <w:spacing w:after="0" w:line="276" w:lineRule="auto"/>
        <w:rPr>
          <w:szCs w:val="22"/>
        </w:rPr>
      </w:pPr>
      <w:bookmarkStart w:id="7" w:name="_Toc481570320"/>
      <w:bookmarkStart w:id="8" w:name="_Toc481699137"/>
      <w:bookmarkStart w:id="9" w:name="_Toc486928449"/>
      <w:r w:rsidRPr="005F37D5">
        <w:rPr>
          <w:szCs w:val="22"/>
        </w:rPr>
        <w:t xml:space="preserve">Figura </w:t>
      </w:r>
      <w:r w:rsidR="002B1D68" w:rsidRPr="005F37D5">
        <w:rPr>
          <w:szCs w:val="22"/>
        </w:rPr>
        <w:t>3.</w:t>
      </w:r>
      <w:r w:rsidR="002B1D68" w:rsidRPr="005F37D5">
        <w:rPr>
          <w:b w:val="0"/>
          <w:i/>
          <w:szCs w:val="22"/>
        </w:rPr>
        <w:t xml:space="preserve"> Definición</w:t>
      </w:r>
      <w:r w:rsidRPr="005F37D5">
        <w:rPr>
          <w:b w:val="0"/>
          <w:i/>
          <w:szCs w:val="22"/>
        </w:rPr>
        <w:t xml:space="preserve"> Red Social</w:t>
      </w:r>
      <w:bookmarkEnd w:id="7"/>
      <w:bookmarkEnd w:id="8"/>
      <w:bookmarkEnd w:id="9"/>
    </w:p>
    <w:tbl>
      <w:tblPr>
        <w:tblStyle w:val="Tablaconcuadrcula"/>
        <w:tblW w:w="8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335"/>
      </w:tblGrid>
      <w:tr w:rsidR="0092746E" w:rsidRPr="005F37D5" w:rsidTr="00453FD1">
        <w:trPr>
          <w:trHeight w:val="5130"/>
        </w:trPr>
        <w:tc>
          <w:tcPr>
            <w:tcW w:w="8335" w:type="dxa"/>
            <w:tcBorders>
              <w:top w:val="single" w:sz="4" w:space="0" w:color="auto"/>
            </w:tcBorders>
          </w:tcPr>
          <w:p w:rsidR="0092746E" w:rsidRPr="005F37D5" w:rsidRDefault="0092746E" w:rsidP="002B1D68">
            <w:pPr>
              <w:autoSpaceDE w:val="0"/>
              <w:autoSpaceDN w:val="0"/>
              <w:adjustRightInd w:val="0"/>
              <w:spacing w:line="276" w:lineRule="auto"/>
              <w:rPr>
                <w:rFonts w:ascii="Times New Roman" w:hAnsi="Times New Roman"/>
                <w:sz w:val="22"/>
                <w:szCs w:val="22"/>
              </w:rPr>
            </w:pPr>
            <w:r w:rsidRPr="005F37D5">
              <w:rPr>
                <w:rFonts w:ascii="Times New Roman" w:hAnsi="Times New Roman"/>
                <w:noProof/>
              </w:rPr>
              <w:lastRenderedPageBreak/>
              <mc:AlternateContent>
                <mc:Choice Requires="wps">
                  <w:drawing>
                    <wp:anchor distT="0" distB="0" distL="114300" distR="114300" simplePos="0" relativeHeight="251664384" behindDoc="0" locked="0" layoutInCell="1" allowOverlap="1" wp14:anchorId="144363B9" wp14:editId="78556374">
                      <wp:simplePos x="0" y="0"/>
                      <wp:positionH relativeFrom="column">
                        <wp:posOffset>3949065</wp:posOffset>
                      </wp:positionH>
                      <wp:positionV relativeFrom="paragraph">
                        <wp:posOffset>272415</wp:posOffset>
                      </wp:positionV>
                      <wp:extent cx="1691640" cy="2727960"/>
                      <wp:effectExtent l="0" t="0" r="22860" b="15240"/>
                      <wp:wrapNone/>
                      <wp:docPr id="232" name="232 Rectángulo"/>
                      <wp:cNvGraphicFramePr/>
                      <a:graphic xmlns:a="http://schemas.openxmlformats.org/drawingml/2006/main">
                        <a:graphicData uri="http://schemas.microsoft.com/office/word/2010/wordprocessingShape">
                          <wps:wsp>
                            <wps:cNvSpPr/>
                            <wps:spPr>
                              <a:xfrm>
                                <a:off x="0" y="0"/>
                                <a:ext cx="1691640" cy="2727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9</w:t>
                                  </w:r>
                                  <w:r w:rsidRPr="000B7F4B">
                                    <w:rPr>
                                      <w:rFonts w:ascii="Times New Roman" w:hAnsi="Times New Roman"/>
                                      <w:color w:val="000000" w:themeColor="text1"/>
                                    </w:rPr>
                                    <w:tab/>
                                    <w:t>Comunicarse</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5</w:t>
                                  </w:r>
                                  <w:r w:rsidRPr="000B7F4B">
                                    <w:rPr>
                                      <w:rFonts w:ascii="Times New Roman" w:hAnsi="Times New Roman"/>
                                      <w:color w:val="000000" w:themeColor="text1"/>
                                    </w:rPr>
                                    <w:tab/>
                                    <w:t>Personas</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5</w:t>
                                  </w:r>
                                  <w:r w:rsidRPr="000B7F4B">
                                    <w:rPr>
                                      <w:rFonts w:ascii="Times New Roman" w:hAnsi="Times New Roman"/>
                                      <w:color w:val="000000" w:themeColor="text1"/>
                                    </w:rPr>
                                    <w:tab/>
                                    <w:t>Hablar</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4</w:t>
                                  </w:r>
                                  <w:r w:rsidRPr="000B7F4B">
                                    <w:rPr>
                                      <w:rFonts w:ascii="Times New Roman" w:hAnsi="Times New Roman"/>
                                      <w:color w:val="000000" w:themeColor="text1"/>
                                    </w:rPr>
                                    <w:tab/>
                                    <w:t>Conocer</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4</w:t>
                                  </w:r>
                                  <w:r w:rsidRPr="000B7F4B">
                                    <w:rPr>
                                      <w:rFonts w:ascii="Times New Roman" w:hAnsi="Times New Roman"/>
                                      <w:color w:val="000000" w:themeColor="text1"/>
                                    </w:rPr>
                                    <w:tab/>
                                    <w:t>Gente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4363B9" id="232 Rectángulo" o:spid="_x0000_s1026" style="position:absolute;margin-left:310.95pt;margin-top:21.45pt;width:133.2pt;height:214.8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" fillcolor="white [3212]" strokecolor="white [3212]" strokeweight="1pt">
                      <v:textbox>
                        <w:txbxContent>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9</w:t>
                            </w:r>
                            <w:r w:rsidRPr="000B7F4B">
                              <w:rPr>
                                <w:rFonts w:ascii="Times New Roman" w:hAnsi="Times New Roman"/>
                                <w:color w:val="000000" w:themeColor="text1"/>
                              </w:rPr>
                              <w:tab/>
                              <w:t>Comunicarse</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5</w:t>
                            </w:r>
                            <w:r w:rsidRPr="000B7F4B">
                              <w:rPr>
                                <w:rFonts w:ascii="Times New Roman" w:hAnsi="Times New Roman"/>
                                <w:color w:val="000000" w:themeColor="text1"/>
                              </w:rPr>
                              <w:tab/>
                              <w:t>Personas</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5</w:t>
                            </w:r>
                            <w:r w:rsidRPr="000B7F4B">
                              <w:rPr>
                                <w:rFonts w:ascii="Times New Roman" w:hAnsi="Times New Roman"/>
                                <w:color w:val="000000" w:themeColor="text1"/>
                              </w:rPr>
                              <w:tab/>
                              <w:t>Hablar</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4</w:t>
                            </w:r>
                            <w:r w:rsidRPr="000B7F4B">
                              <w:rPr>
                                <w:rFonts w:ascii="Times New Roman" w:hAnsi="Times New Roman"/>
                                <w:color w:val="000000" w:themeColor="text1"/>
                              </w:rPr>
                              <w:tab/>
                              <w:t>Conocer</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4</w:t>
                            </w:r>
                            <w:r w:rsidRPr="000B7F4B">
                              <w:rPr>
                                <w:rFonts w:ascii="Times New Roman" w:hAnsi="Times New Roman"/>
                                <w:color w:val="000000" w:themeColor="text1"/>
                              </w:rPr>
                              <w:tab/>
                              <w:t>Gente</w:t>
                            </w:r>
                          </w:p>
                        </w:txbxContent>
                      </v:textbox>
                    </v:rect>
                  </w:pict>
                </mc:Fallback>
              </mc:AlternateContent>
            </w:r>
            <w:r w:rsidRPr="005F37D5">
              <w:rPr>
                <w:rFonts w:ascii="Times New Roman" w:hAnsi="Times New Roman"/>
                <w:noProof/>
              </w:rPr>
              <w:drawing>
                <wp:anchor distT="0" distB="0" distL="114300" distR="114300" simplePos="0" relativeHeight="251662336" behindDoc="0" locked="0" layoutInCell="1" allowOverlap="1" wp14:anchorId="7ED562A1" wp14:editId="5B35C6AE">
                  <wp:simplePos x="0" y="0"/>
                  <wp:positionH relativeFrom="column">
                    <wp:posOffset>-68580</wp:posOffset>
                  </wp:positionH>
                  <wp:positionV relativeFrom="paragraph">
                    <wp:posOffset>379095</wp:posOffset>
                  </wp:positionV>
                  <wp:extent cx="4012565" cy="2355215"/>
                  <wp:effectExtent l="0" t="0" r="6985" b="6985"/>
                  <wp:wrapSquare wrapText="bothSides"/>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grayscl/>
                            <a:extLst>
                              <a:ext uri="{28A0092B-C50C-407E-A947-70E740481C1C}">
                                <a14:useLocalDpi xmlns:a14="http://schemas.microsoft.com/office/drawing/2010/main" val="0"/>
                              </a:ext>
                            </a:extLst>
                          </a:blip>
                          <a:srcRect l="21975" t="20790" r="22379" b="21141"/>
                          <a:stretch/>
                        </pic:blipFill>
                        <pic:spPr bwMode="auto">
                          <a:xfrm>
                            <a:off x="0" y="0"/>
                            <a:ext cx="4012565" cy="2355215"/>
                          </a:xfrm>
                          <a:prstGeom prst="rect">
                            <a:avLst/>
                          </a:prstGeom>
                          <a:ln w="28575">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746E" w:rsidRPr="005F37D5" w:rsidRDefault="0092746E" w:rsidP="002B1D68">
      <w:pPr>
        <w:pBdr>
          <w:top w:val="single" w:sz="4" w:space="1" w:color="auto"/>
        </w:pBdr>
        <w:autoSpaceDE w:val="0"/>
        <w:autoSpaceDN w:val="0"/>
        <w:adjustRightInd w:val="0"/>
        <w:spacing w:after="0" w:line="276" w:lineRule="auto"/>
        <w:jc w:val="both"/>
        <w:rPr>
          <w:rFonts w:ascii="Times New Roman" w:hAnsi="Times New Roman" w:cs="Times New Roman"/>
          <w:lang w:eastAsia="es-ES"/>
        </w:rPr>
      </w:pPr>
    </w:p>
    <w:p w:rsidR="0092746E" w:rsidRPr="005F37D5" w:rsidRDefault="0092746E" w:rsidP="002B1D68">
      <w:pPr>
        <w:pBdr>
          <w:top w:val="single" w:sz="4" w:space="1" w:color="auto"/>
        </w:pBdr>
        <w:autoSpaceDE w:val="0"/>
        <w:autoSpaceDN w:val="0"/>
        <w:adjustRightInd w:val="0"/>
        <w:spacing w:after="0" w:line="276" w:lineRule="auto"/>
        <w:jc w:val="both"/>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567"/>
        <w:jc w:val="both"/>
        <w:rPr>
          <w:rFonts w:ascii="Times New Roman" w:hAnsi="Times New Roman" w:cs="Times New Roman"/>
          <w:lang w:eastAsia="es-ES"/>
        </w:rPr>
      </w:pPr>
      <w:r w:rsidRPr="005F37D5">
        <w:rPr>
          <w:rFonts w:ascii="Times New Roman" w:hAnsi="Times New Roman" w:cs="Times New Roman"/>
          <w:lang w:eastAsia="es-ES"/>
        </w:rPr>
        <w:t>Esto se corrobora en algunas definiciones que ellos hacen:</w:t>
      </w:r>
    </w:p>
    <w:p w:rsidR="0092746E" w:rsidRPr="005F37D5" w:rsidRDefault="0092746E" w:rsidP="002B1D68">
      <w:pPr>
        <w:autoSpaceDE w:val="0"/>
        <w:autoSpaceDN w:val="0"/>
        <w:adjustRightInd w:val="0"/>
        <w:spacing w:after="0" w:line="276" w:lineRule="auto"/>
        <w:ind w:left="567" w:right="567"/>
        <w:jc w:val="both"/>
        <w:rPr>
          <w:rFonts w:ascii="Times New Roman" w:hAnsi="Times New Roman" w:cs="Times New Roman"/>
          <w:lang w:eastAsia="es-ES"/>
        </w:rPr>
      </w:pPr>
      <w:r w:rsidRPr="005F37D5">
        <w:rPr>
          <w:rFonts w:ascii="Times New Roman" w:hAnsi="Times New Roman" w:cs="Times New Roman"/>
          <w:lang w:eastAsia="es-ES"/>
        </w:rPr>
        <w:t>-Una red social sirve para comunicarte con otras personas, enterarte de algunas conocer. Y conocer gente.</w:t>
      </w:r>
    </w:p>
    <w:p w:rsidR="0092746E" w:rsidRPr="005F37D5" w:rsidRDefault="0092746E" w:rsidP="002B1D68">
      <w:pPr>
        <w:autoSpaceDE w:val="0"/>
        <w:autoSpaceDN w:val="0"/>
        <w:adjustRightInd w:val="0"/>
        <w:spacing w:after="0" w:line="276" w:lineRule="auto"/>
        <w:ind w:left="567" w:right="567"/>
        <w:jc w:val="both"/>
        <w:rPr>
          <w:rFonts w:ascii="Times New Roman" w:hAnsi="Times New Roman" w:cs="Times New Roman"/>
          <w:lang w:eastAsia="es-ES"/>
        </w:rPr>
      </w:pPr>
      <w:r w:rsidRPr="005F37D5">
        <w:rPr>
          <w:rFonts w:ascii="Times New Roman" w:hAnsi="Times New Roman" w:cs="Times New Roman"/>
          <w:lang w:eastAsia="es-ES"/>
        </w:rPr>
        <w:t>-Lugar o red donde podemos hablar, escribir y comentar cosas sobre ti o sobre los demás.</w:t>
      </w:r>
    </w:p>
    <w:p w:rsidR="0092746E" w:rsidRPr="005F37D5" w:rsidRDefault="0092746E" w:rsidP="002B1D68">
      <w:pPr>
        <w:autoSpaceDE w:val="0"/>
        <w:autoSpaceDN w:val="0"/>
        <w:adjustRightInd w:val="0"/>
        <w:spacing w:after="0" w:line="276" w:lineRule="auto"/>
        <w:ind w:left="567" w:right="567"/>
        <w:jc w:val="both"/>
        <w:rPr>
          <w:rFonts w:ascii="Times New Roman" w:hAnsi="Times New Roman" w:cs="Times New Roman"/>
          <w:lang w:eastAsia="es-ES"/>
        </w:rPr>
      </w:pPr>
      <w:r w:rsidRPr="005F37D5">
        <w:rPr>
          <w:rFonts w:ascii="Times New Roman" w:hAnsi="Times New Roman" w:cs="Times New Roman"/>
          <w:lang w:eastAsia="es-ES"/>
        </w:rPr>
        <w:t xml:space="preserve">-Las redes sociales para </w:t>
      </w:r>
      <w:r w:rsidR="00CF6586" w:rsidRPr="005F37D5">
        <w:rPr>
          <w:rFonts w:ascii="Times New Roman" w:hAnsi="Times New Roman" w:cs="Times New Roman"/>
          <w:lang w:eastAsia="es-ES"/>
        </w:rPr>
        <w:t>mí</w:t>
      </w:r>
      <w:r w:rsidRPr="005F37D5">
        <w:rPr>
          <w:rFonts w:ascii="Times New Roman" w:hAnsi="Times New Roman" w:cs="Times New Roman"/>
          <w:lang w:eastAsia="es-ES"/>
        </w:rPr>
        <w:t xml:space="preserve"> es un medio de comunicación para conocer a personas de diferentes países o ciudades que hablan mi misma lengua o el inglés.</w:t>
      </w:r>
    </w:p>
    <w:p w:rsidR="0092746E" w:rsidRPr="005F37D5" w:rsidRDefault="0092746E" w:rsidP="002B1D68">
      <w:pPr>
        <w:autoSpaceDE w:val="0"/>
        <w:autoSpaceDN w:val="0"/>
        <w:adjustRightInd w:val="0"/>
        <w:spacing w:after="0" w:line="276" w:lineRule="auto"/>
        <w:jc w:val="both"/>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567"/>
        <w:jc w:val="both"/>
        <w:rPr>
          <w:rFonts w:ascii="Times New Roman" w:hAnsi="Times New Roman" w:cs="Times New Roman"/>
          <w:lang w:eastAsia="es-ES"/>
        </w:rPr>
      </w:pPr>
      <w:r w:rsidRPr="005F37D5">
        <w:rPr>
          <w:rFonts w:ascii="Times New Roman" w:hAnsi="Times New Roman" w:cs="Times New Roman"/>
          <w:lang w:eastAsia="es-ES"/>
        </w:rPr>
        <w:t>Si les decimos que indiquen qué palabras les sugiere este concepto, ellos contestan con hablar, es decir, está relacionado con la definición anterior. Es por ello que las consideran como canales por los cuales ellos se comunican entre sus iguales. Otras de las palabras que más se repiten son comentar y conocer.</w:t>
      </w:r>
    </w:p>
    <w:p w:rsidR="0092746E" w:rsidRPr="005F37D5" w:rsidRDefault="0092746E" w:rsidP="002B1D68">
      <w:pPr>
        <w:pStyle w:val="Descripcin"/>
        <w:spacing w:after="0" w:line="276" w:lineRule="auto"/>
        <w:rPr>
          <w:szCs w:val="22"/>
        </w:rPr>
      </w:pPr>
      <w:bookmarkStart w:id="10" w:name="_Toc481570321"/>
      <w:bookmarkStart w:id="11" w:name="_Toc481699138"/>
      <w:bookmarkStart w:id="12" w:name="_Toc486928450"/>
    </w:p>
    <w:p w:rsidR="0092746E" w:rsidRPr="005F37D5" w:rsidRDefault="0092746E" w:rsidP="002B1D68">
      <w:pPr>
        <w:pStyle w:val="Descripcin"/>
        <w:spacing w:after="0" w:line="276" w:lineRule="auto"/>
        <w:rPr>
          <w:szCs w:val="22"/>
        </w:rPr>
      </w:pPr>
      <w:r w:rsidRPr="005F37D5">
        <w:rPr>
          <w:szCs w:val="22"/>
        </w:rPr>
        <w:t>Figura 4.</w:t>
      </w:r>
      <w:r w:rsidRPr="005F37D5">
        <w:rPr>
          <w:b w:val="0"/>
          <w:i/>
          <w:szCs w:val="22"/>
        </w:rPr>
        <w:t xml:space="preserve">Palabras que les sugieren las </w:t>
      </w:r>
      <w:bookmarkEnd w:id="10"/>
      <w:bookmarkEnd w:id="11"/>
      <w:r w:rsidRPr="005F37D5">
        <w:rPr>
          <w:b w:val="0"/>
          <w:i/>
          <w:szCs w:val="22"/>
        </w:rPr>
        <w:t>RRSS</w:t>
      </w:r>
      <w:bookmarkEnd w:id="12"/>
    </w:p>
    <w:tbl>
      <w:tblPr>
        <w:tblStyle w:val="Tablaconcuadrcula"/>
        <w:tblW w:w="80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7"/>
      </w:tblGrid>
      <w:tr w:rsidR="0092746E" w:rsidRPr="005F37D5" w:rsidTr="00453FD1">
        <w:trPr>
          <w:trHeight w:val="5336"/>
        </w:trPr>
        <w:tc>
          <w:tcPr>
            <w:tcW w:w="8097" w:type="dxa"/>
            <w:tcBorders>
              <w:top w:val="single" w:sz="4" w:space="0" w:color="auto"/>
            </w:tcBorders>
          </w:tcPr>
          <w:p w:rsidR="0092746E" w:rsidRPr="005F37D5" w:rsidRDefault="002B1D68" w:rsidP="002B1D68">
            <w:pPr>
              <w:autoSpaceDE w:val="0"/>
              <w:autoSpaceDN w:val="0"/>
              <w:adjustRightInd w:val="0"/>
              <w:spacing w:line="276" w:lineRule="auto"/>
              <w:rPr>
                <w:rFonts w:ascii="Times New Roman" w:hAnsi="Times New Roman"/>
                <w:sz w:val="22"/>
                <w:szCs w:val="22"/>
              </w:rPr>
            </w:pPr>
            <w:r w:rsidRPr="005F37D5">
              <w:rPr>
                <w:rFonts w:ascii="Times New Roman" w:hAnsi="Times New Roman"/>
                <w:noProof/>
              </w:rPr>
              <w:lastRenderedPageBreak/>
              <w:drawing>
                <wp:anchor distT="0" distB="0" distL="114300" distR="114300" simplePos="0" relativeHeight="251663360" behindDoc="1" locked="0" layoutInCell="1" allowOverlap="1" wp14:anchorId="41EFB364" wp14:editId="23C1DB72">
                  <wp:simplePos x="0" y="0"/>
                  <wp:positionH relativeFrom="margin">
                    <wp:posOffset>-66675</wp:posOffset>
                  </wp:positionH>
                  <wp:positionV relativeFrom="margin">
                    <wp:posOffset>446405</wp:posOffset>
                  </wp:positionV>
                  <wp:extent cx="3352800" cy="2895600"/>
                  <wp:effectExtent l="0" t="0" r="0" b="0"/>
                  <wp:wrapTight wrapText="bothSides">
                    <wp:wrapPolygon edited="0">
                      <wp:start x="0" y="0"/>
                      <wp:lineTo x="0" y="21458"/>
                      <wp:lineTo x="21477" y="21458"/>
                      <wp:lineTo x="21477" y="0"/>
                      <wp:lineTo x="0" y="0"/>
                    </wp:wrapPolygon>
                  </wp:wrapTight>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grayscl/>
                            <a:extLst>
                              <a:ext uri="{28A0092B-C50C-407E-A947-70E740481C1C}">
                                <a14:useLocalDpi xmlns:a14="http://schemas.microsoft.com/office/drawing/2010/main" val="0"/>
                              </a:ext>
                            </a:extLst>
                          </a:blip>
                          <a:srcRect l="26959" t="17835" r="30564" b="16956"/>
                          <a:stretch/>
                        </pic:blipFill>
                        <pic:spPr bwMode="auto">
                          <a:xfrm>
                            <a:off x="0" y="0"/>
                            <a:ext cx="3352800" cy="2895600"/>
                          </a:xfrm>
                          <a:prstGeom prst="rect">
                            <a:avLst/>
                          </a:prstGeom>
                          <a:ln w="28575">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746E" w:rsidRPr="005F37D5">
              <w:rPr>
                <w:rFonts w:ascii="Times New Roman" w:hAnsi="Times New Roman"/>
                <w:noProof/>
              </w:rPr>
              <mc:AlternateContent>
                <mc:Choice Requires="wps">
                  <w:drawing>
                    <wp:anchor distT="0" distB="0" distL="114300" distR="114300" simplePos="0" relativeHeight="251665408" behindDoc="0" locked="0" layoutInCell="1" allowOverlap="1" wp14:anchorId="3913D55B" wp14:editId="48ECDD39">
                      <wp:simplePos x="0" y="0"/>
                      <wp:positionH relativeFrom="column">
                        <wp:posOffset>3531235</wp:posOffset>
                      </wp:positionH>
                      <wp:positionV relativeFrom="paragraph">
                        <wp:posOffset>535305</wp:posOffset>
                      </wp:positionV>
                      <wp:extent cx="1691640" cy="2727960"/>
                      <wp:effectExtent l="0" t="0" r="22860" b="15240"/>
                      <wp:wrapNone/>
                      <wp:docPr id="233" name="233 Rectángulo"/>
                      <wp:cNvGraphicFramePr/>
                      <a:graphic xmlns:a="http://schemas.openxmlformats.org/drawingml/2006/main">
                        <a:graphicData uri="http://schemas.microsoft.com/office/word/2010/wordprocessingShape">
                          <wps:wsp>
                            <wps:cNvSpPr/>
                            <wps:spPr>
                              <a:xfrm>
                                <a:off x="0" y="0"/>
                                <a:ext cx="1691640" cy="272796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12</w:t>
                                  </w:r>
                                  <w:r w:rsidRPr="000B7F4B">
                                    <w:rPr>
                                      <w:rFonts w:ascii="Times New Roman" w:hAnsi="Times New Roman"/>
                                      <w:color w:val="000000" w:themeColor="text1"/>
                                    </w:rPr>
                                    <w:tab/>
                                    <w:t>Hablar</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4</w:t>
                                  </w:r>
                                  <w:r w:rsidRPr="000B7F4B">
                                    <w:rPr>
                                      <w:rFonts w:ascii="Times New Roman" w:hAnsi="Times New Roman"/>
                                      <w:color w:val="000000" w:themeColor="text1"/>
                                    </w:rPr>
                                    <w:tab/>
                                    <w:t>Comentar</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Comunicarse</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Compartir</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Conocer</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Fotos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13D55B" id="233 Rectángulo" o:spid="_x0000_s1027" style="position:absolute;margin-left:278.05pt;margin-top:42.15pt;width:133.2pt;height:214.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" fillcolor="white [3212]" strokecolor="white [3212]" strokeweight="1pt">
                      <v:textbox>
                        <w:txbxContent>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12</w:t>
                            </w:r>
                            <w:r w:rsidRPr="000B7F4B">
                              <w:rPr>
                                <w:rFonts w:ascii="Times New Roman" w:hAnsi="Times New Roman"/>
                                <w:color w:val="000000" w:themeColor="text1"/>
                              </w:rPr>
                              <w:tab/>
                              <w:t>Hablar</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4</w:t>
                            </w:r>
                            <w:r w:rsidRPr="000B7F4B">
                              <w:rPr>
                                <w:rFonts w:ascii="Times New Roman" w:hAnsi="Times New Roman"/>
                                <w:color w:val="000000" w:themeColor="text1"/>
                              </w:rPr>
                              <w:tab/>
                              <w:t>Comentar</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Comunicarse</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Compartir</w:t>
                            </w:r>
                          </w:p>
                          <w:p w:rsidR="00453FD1" w:rsidRPr="000B7F4B" w:rsidRDefault="00453FD1" w:rsidP="0092746E">
                            <w:pPr>
                              <w:jc w:val="both"/>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Conocer</w:t>
                            </w:r>
                          </w:p>
                          <w:p w:rsidR="00453FD1" w:rsidRPr="000B7F4B" w:rsidRDefault="00453FD1" w:rsidP="0092746E">
                            <w:pPr>
                              <w:rPr>
                                <w:rFonts w:ascii="Times New Roman" w:hAnsi="Times New Roman"/>
                                <w:color w:val="000000" w:themeColor="text1"/>
                              </w:rPr>
                            </w:pPr>
                            <w:r w:rsidRPr="000B7F4B">
                              <w:rPr>
                                <w:rFonts w:ascii="Times New Roman" w:hAnsi="Times New Roman"/>
                                <w:color w:val="000000" w:themeColor="text1"/>
                              </w:rPr>
                              <w:t>3</w:t>
                            </w:r>
                            <w:r w:rsidRPr="000B7F4B">
                              <w:rPr>
                                <w:rFonts w:ascii="Times New Roman" w:hAnsi="Times New Roman"/>
                                <w:color w:val="000000" w:themeColor="text1"/>
                              </w:rPr>
                              <w:tab/>
                              <w:t>Fotos</w:t>
                            </w:r>
                          </w:p>
                        </w:txbxContent>
                      </v:textbox>
                    </v:rect>
                  </w:pict>
                </mc:Fallback>
              </mc:AlternateContent>
            </w:r>
          </w:p>
        </w:tc>
      </w:tr>
    </w:tbl>
    <w:p w:rsidR="0092746E" w:rsidRPr="005F37D5" w:rsidRDefault="0092746E" w:rsidP="002B1D68">
      <w:pPr>
        <w:pBdr>
          <w:top w:val="single" w:sz="4" w:space="0" w:color="auto"/>
        </w:pBdr>
        <w:autoSpaceDE w:val="0"/>
        <w:autoSpaceDN w:val="0"/>
        <w:adjustRightInd w:val="0"/>
        <w:spacing w:after="0" w:line="276" w:lineRule="auto"/>
        <w:jc w:val="both"/>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Entre las</w:t>
      </w:r>
      <w:r w:rsidR="002B1D68" w:rsidRPr="005F37D5">
        <w:rPr>
          <w:rFonts w:ascii="Times New Roman" w:hAnsi="Times New Roman" w:cs="Times New Roman"/>
          <w:lang w:eastAsia="es-ES"/>
        </w:rPr>
        <w:t xml:space="preserve"> redes sociales</w:t>
      </w:r>
      <w:r w:rsidRPr="005F37D5">
        <w:rPr>
          <w:rFonts w:ascii="Times New Roman" w:hAnsi="Times New Roman" w:cs="Times New Roman"/>
          <w:lang w:eastAsia="es-ES"/>
        </w:rPr>
        <w:t xml:space="preserve"> que utilizan con mayor frecuencia los alumnos destacan: </w:t>
      </w:r>
      <w:r w:rsidRPr="005F37D5">
        <w:rPr>
          <w:rFonts w:ascii="Times New Roman" w:hAnsi="Times New Roman" w:cs="Times New Roman"/>
          <w:i/>
          <w:lang w:eastAsia="es-ES"/>
        </w:rPr>
        <w:t>WhatsApp, Facebook</w:t>
      </w:r>
      <w:r w:rsidRPr="005F37D5">
        <w:rPr>
          <w:rFonts w:ascii="Times New Roman" w:hAnsi="Times New Roman" w:cs="Times New Roman"/>
          <w:lang w:eastAsia="es-ES"/>
        </w:rPr>
        <w:t xml:space="preserve">, </w:t>
      </w:r>
      <w:r w:rsidRPr="005F37D5">
        <w:rPr>
          <w:rFonts w:ascii="Times New Roman" w:hAnsi="Times New Roman" w:cs="Times New Roman"/>
          <w:i/>
          <w:lang w:eastAsia="es-ES"/>
        </w:rPr>
        <w:t xml:space="preserve">Twitter </w:t>
      </w:r>
      <w:r w:rsidRPr="005F37D5">
        <w:rPr>
          <w:rFonts w:ascii="Times New Roman" w:hAnsi="Times New Roman" w:cs="Times New Roman"/>
          <w:lang w:eastAsia="es-ES"/>
        </w:rPr>
        <w:t>e I</w:t>
      </w:r>
      <w:r w:rsidRPr="005F37D5">
        <w:rPr>
          <w:rFonts w:ascii="Times New Roman" w:hAnsi="Times New Roman" w:cs="Times New Roman"/>
          <w:i/>
          <w:lang w:eastAsia="es-ES"/>
        </w:rPr>
        <w:t>nstagram</w:t>
      </w:r>
      <w:r w:rsidRPr="005F37D5">
        <w:rPr>
          <w:rFonts w:ascii="Times New Roman" w:hAnsi="Times New Roman" w:cs="Times New Roman"/>
          <w:lang w:eastAsia="es-ES"/>
        </w:rPr>
        <w:t>. Nosotros no trabajaremos con la primera ya que había que utilizar los números de teléfonos.</w:t>
      </w:r>
    </w:p>
    <w:p w:rsidR="002B1D68" w:rsidRPr="005F37D5" w:rsidRDefault="002B1D68" w:rsidP="002B1D68">
      <w:pPr>
        <w:autoSpaceDE w:val="0"/>
        <w:autoSpaceDN w:val="0"/>
        <w:adjustRightInd w:val="0"/>
        <w:spacing w:after="0" w:line="276" w:lineRule="auto"/>
        <w:rPr>
          <w:rFonts w:ascii="Times New Roman" w:hAnsi="Times New Roman" w:cs="Times New Roman"/>
          <w:i/>
          <w:lang w:eastAsia="es-ES"/>
        </w:rPr>
      </w:pPr>
    </w:p>
    <w:p w:rsidR="0092746E" w:rsidRPr="005F37D5" w:rsidRDefault="00187EB1" w:rsidP="002B1D68">
      <w:pPr>
        <w:pStyle w:val="Descripcin"/>
        <w:spacing w:after="0" w:line="276" w:lineRule="auto"/>
        <w:jc w:val="both"/>
        <w:rPr>
          <w:b w:val="0"/>
          <w:i/>
          <w:szCs w:val="22"/>
          <w:lang w:eastAsia="es-ES"/>
        </w:rPr>
      </w:pPr>
      <w:bookmarkStart w:id="13" w:name="_Toc481570322"/>
      <w:bookmarkStart w:id="14" w:name="_Toc481699139"/>
      <w:bookmarkStart w:id="15" w:name="_Toc486928451"/>
      <w:r w:rsidRPr="005F37D5">
        <w:rPr>
          <w:szCs w:val="22"/>
        </w:rPr>
        <w:t xml:space="preserve">           </w:t>
      </w:r>
      <w:r w:rsidR="0092746E" w:rsidRPr="005F37D5">
        <w:rPr>
          <w:szCs w:val="22"/>
        </w:rPr>
        <w:t>Figura 5.</w:t>
      </w:r>
      <w:r w:rsidR="0092746E" w:rsidRPr="005F37D5">
        <w:rPr>
          <w:b w:val="0"/>
          <w:i/>
          <w:szCs w:val="22"/>
        </w:rPr>
        <w:t xml:space="preserve"> Las Redes Sociales más utilizadas.</w:t>
      </w:r>
      <w:bookmarkEnd w:id="13"/>
      <w:bookmarkEnd w:id="14"/>
      <w:bookmarkEnd w:id="15"/>
    </w:p>
    <w:p w:rsidR="0092746E" w:rsidRPr="005F37D5" w:rsidRDefault="0092746E" w:rsidP="002B1D68">
      <w:pPr>
        <w:autoSpaceDE w:val="0"/>
        <w:autoSpaceDN w:val="0"/>
        <w:adjustRightInd w:val="0"/>
        <w:spacing w:after="0" w:line="276" w:lineRule="auto"/>
        <w:jc w:val="center"/>
        <w:rPr>
          <w:rFonts w:ascii="Times New Roman" w:hAnsi="Times New Roman" w:cs="Times New Roman"/>
          <w:lang w:eastAsia="es-ES"/>
        </w:rPr>
      </w:pPr>
      <w:r w:rsidRPr="005F37D5">
        <w:rPr>
          <w:rFonts w:ascii="Times New Roman" w:hAnsi="Times New Roman" w:cs="Times New Roman"/>
          <w:noProof/>
          <w:lang w:eastAsia="es-ES"/>
        </w:rPr>
        <w:drawing>
          <wp:inline distT="0" distB="0" distL="0" distR="0" wp14:anchorId="079A772D">
            <wp:extent cx="4681217" cy="2981325"/>
            <wp:effectExtent l="0" t="0" r="571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6636" cy="2997514"/>
                    </a:xfrm>
                    <a:prstGeom prst="rect">
                      <a:avLst/>
                    </a:prstGeom>
                    <a:noFill/>
                  </pic:spPr>
                </pic:pic>
              </a:graphicData>
            </a:graphic>
          </wp:inline>
        </w:drawing>
      </w:r>
    </w:p>
    <w:p w:rsidR="00CF6586" w:rsidRPr="005F37D5" w:rsidRDefault="00CF6586" w:rsidP="00CF6586">
      <w:pPr>
        <w:autoSpaceDE w:val="0"/>
        <w:autoSpaceDN w:val="0"/>
        <w:adjustRightInd w:val="0"/>
        <w:spacing w:after="0" w:line="276" w:lineRule="auto"/>
        <w:ind w:firstLine="708"/>
        <w:jc w:val="both"/>
        <w:rPr>
          <w:rFonts w:ascii="Times New Roman" w:hAnsi="Times New Roman" w:cs="Times New Roman"/>
          <w:lang w:eastAsia="es-ES"/>
        </w:rPr>
      </w:pPr>
    </w:p>
    <w:p w:rsidR="0092746E" w:rsidRPr="005F37D5" w:rsidRDefault="002B1D68" w:rsidP="00CF6586">
      <w:pPr>
        <w:autoSpaceDE w:val="0"/>
        <w:autoSpaceDN w:val="0"/>
        <w:adjustRightInd w:val="0"/>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Las</w:t>
      </w:r>
      <w:r w:rsidR="0092746E" w:rsidRPr="005F37D5">
        <w:rPr>
          <w:rFonts w:ascii="Times New Roman" w:hAnsi="Times New Roman" w:cs="Times New Roman"/>
          <w:lang w:eastAsia="es-ES"/>
        </w:rPr>
        <w:t xml:space="preserve"> utilizan ellos para hablar en su tiempo libre, subir fotos y mirar los perfiles de sus amigos, ya que como han indicado anteriormente </w:t>
      </w:r>
      <w:r w:rsidRPr="005F37D5">
        <w:rPr>
          <w:rFonts w:ascii="Times New Roman" w:hAnsi="Times New Roman" w:cs="Times New Roman"/>
          <w:lang w:eastAsia="es-ES"/>
        </w:rPr>
        <w:t>estos ocupan un lugar importante dentro de sus vidas</w:t>
      </w:r>
    </w:p>
    <w:p w:rsidR="0092746E" w:rsidRPr="005F37D5" w:rsidRDefault="0092746E" w:rsidP="002B1D68">
      <w:pPr>
        <w:autoSpaceDE w:val="0"/>
        <w:autoSpaceDN w:val="0"/>
        <w:adjustRightInd w:val="0"/>
        <w:spacing w:after="0" w:line="276" w:lineRule="auto"/>
        <w:jc w:val="both"/>
        <w:rPr>
          <w:rFonts w:ascii="Times New Roman" w:hAnsi="Times New Roman" w:cs="Times New Roman"/>
          <w:i/>
          <w:lang w:eastAsia="es-ES"/>
        </w:rPr>
      </w:pPr>
    </w:p>
    <w:p w:rsidR="0092746E" w:rsidRPr="005F37D5" w:rsidRDefault="0092746E" w:rsidP="002B1D68">
      <w:pPr>
        <w:pStyle w:val="Descripcin"/>
        <w:spacing w:after="0" w:line="276" w:lineRule="auto"/>
        <w:jc w:val="both"/>
        <w:rPr>
          <w:szCs w:val="22"/>
        </w:rPr>
      </w:pPr>
      <w:bookmarkStart w:id="16" w:name="_Toc481570323"/>
      <w:bookmarkStart w:id="17" w:name="_Toc481699140"/>
      <w:bookmarkStart w:id="18" w:name="_Toc486928452"/>
      <w:r w:rsidRPr="005F37D5">
        <w:rPr>
          <w:szCs w:val="22"/>
        </w:rPr>
        <w:t>Figura</w:t>
      </w:r>
      <w:r w:rsidR="00187EB1" w:rsidRPr="005F37D5">
        <w:rPr>
          <w:szCs w:val="22"/>
        </w:rPr>
        <w:t xml:space="preserve"> 6</w:t>
      </w:r>
      <w:r w:rsidRPr="005F37D5">
        <w:rPr>
          <w:szCs w:val="22"/>
        </w:rPr>
        <w:t>.</w:t>
      </w:r>
      <w:r w:rsidRPr="005F37D5">
        <w:rPr>
          <w:b w:val="0"/>
          <w:i/>
          <w:szCs w:val="22"/>
        </w:rPr>
        <w:t>Uso de las Redes Sociales</w:t>
      </w:r>
      <w:bookmarkEnd w:id="16"/>
      <w:bookmarkEnd w:id="17"/>
      <w:bookmarkEnd w:id="18"/>
    </w:p>
    <w:p w:rsidR="0092746E" w:rsidRPr="005F37D5" w:rsidRDefault="0092746E" w:rsidP="002B1D68">
      <w:pPr>
        <w:autoSpaceDE w:val="0"/>
        <w:autoSpaceDN w:val="0"/>
        <w:adjustRightInd w:val="0"/>
        <w:spacing w:after="0" w:line="276" w:lineRule="auto"/>
        <w:jc w:val="center"/>
        <w:rPr>
          <w:rFonts w:ascii="Times New Roman" w:hAnsi="Times New Roman" w:cs="Times New Roman"/>
          <w:lang w:eastAsia="es-ES"/>
        </w:rPr>
      </w:pPr>
      <w:r w:rsidRPr="005F37D5">
        <w:rPr>
          <w:rFonts w:ascii="Times New Roman" w:hAnsi="Times New Roman" w:cs="Times New Roman"/>
          <w:noProof/>
          <w:lang w:eastAsia="es-ES"/>
        </w:rPr>
        <w:lastRenderedPageBreak/>
        <w:drawing>
          <wp:inline distT="0" distB="0" distL="0" distR="0" wp14:anchorId="0055F0C8" wp14:editId="7C02D263">
            <wp:extent cx="5340350" cy="3157855"/>
            <wp:effectExtent l="0" t="0" r="0" b="4445"/>
            <wp:docPr id="227" name="Imagen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40350" cy="3157855"/>
                    </a:xfrm>
                    <a:prstGeom prst="rect">
                      <a:avLst/>
                    </a:prstGeom>
                    <a:noFill/>
                  </pic:spPr>
                </pic:pic>
              </a:graphicData>
            </a:graphic>
          </wp:inline>
        </w:drawing>
      </w:r>
    </w:p>
    <w:p w:rsidR="0092746E" w:rsidRPr="005F37D5" w:rsidRDefault="0092746E" w:rsidP="002B1D68">
      <w:pPr>
        <w:autoSpaceDE w:val="0"/>
        <w:autoSpaceDN w:val="0"/>
        <w:adjustRightInd w:val="0"/>
        <w:spacing w:after="0" w:line="276" w:lineRule="auto"/>
        <w:jc w:val="both"/>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708"/>
        <w:jc w:val="both"/>
        <w:rPr>
          <w:rFonts w:ascii="Times New Roman" w:hAnsi="Times New Roman" w:cs="Times New Roman"/>
          <w:lang w:eastAsia="es-ES"/>
        </w:rPr>
      </w:pPr>
      <w:r w:rsidRPr="005F37D5">
        <w:rPr>
          <w:rFonts w:ascii="Times New Roman" w:hAnsi="Times New Roman" w:cs="Times New Roman"/>
          <w:lang w:eastAsia="es-ES"/>
        </w:rPr>
        <w:t xml:space="preserve">Además, ellos para salir con los amigos, escuchar música e ir de compras utilizan diferentes </w:t>
      </w:r>
      <w:r w:rsidR="002B1D68" w:rsidRPr="005F37D5">
        <w:rPr>
          <w:rFonts w:ascii="Times New Roman" w:hAnsi="Times New Roman" w:cs="Times New Roman"/>
          <w:lang w:eastAsia="es-ES"/>
        </w:rPr>
        <w:t>redes sociales</w:t>
      </w:r>
      <w:r w:rsidRPr="005F37D5">
        <w:rPr>
          <w:rFonts w:ascii="Times New Roman" w:hAnsi="Times New Roman" w:cs="Times New Roman"/>
          <w:lang w:eastAsia="es-ES"/>
        </w:rPr>
        <w:t>. Por lo tanto, las incorporan como un medio importante para las aficiones.</w:t>
      </w:r>
    </w:p>
    <w:p w:rsidR="0092746E" w:rsidRPr="005F37D5" w:rsidRDefault="0092746E" w:rsidP="002B1D68">
      <w:pPr>
        <w:autoSpaceDE w:val="0"/>
        <w:autoSpaceDN w:val="0"/>
        <w:adjustRightInd w:val="0"/>
        <w:spacing w:after="0" w:line="276" w:lineRule="auto"/>
        <w:jc w:val="both"/>
        <w:rPr>
          <w:rFonts w:ascii="Times New Roman" w:hAnsi="Times New Roman" w:cs="Times New Roman"/>
          <w:lang w:eastAsia="es-ES"/>
        </w:rPr>
      </w:pPr>
    </w:p>
    <w:p w:rsidR="0092746E" w:rsidRPr="005F37D5" w:rsidRDefault="0092746E" w:rsidP="002B1D68">
      <w:pPr>
        <w:pStyle w:val="Descripcin"/>
        <w:spacing w:after="0" w:line="276" w:lineRule="auto"/>
        <w:jc w:val="both"/>
        <w:rPr>
          <w:szCs w:val="22"/>
        </w:rPr>
      </w:pPr>
      <w:bookmarkStart w:id="19" w:name="_Toc481570324"/>
      <w:bookmarkStart w:id="20" w:name="_Toc481699141"/>
      <w:bookmarkStart w:id="21" w:name="_Toc486928453"/>
      <w:r w:rsidRPr="005F37D5">
        <w:rPr>
          <w:szCs w:val="22"/>
        </w:rPr>
        <w:t xml:space="preserve">    Figura</w:t>
      </w:r>
      <w:r w:rsidR="00187EB1" w:rsidRPr="005F37D5">
        <w:rPr>
          <w:szCs w:val="22"/>
        </w:rPr>
        <w:t xml:space="preserve"> 7</w:t>
      </w:r>
      <w:r w:rsidRPr="005F37D5">
        <w:rPr>
          <w:szCs w:val="22"/>
        </w:rPr>
        <w:t xml:space="preserve">. </w:t>
      </w:r>
      <w:r w:rsidRPr="005F37D5">
        <w:rPr>
          <w:b w:val="0"/>
          <w:i/>
          <w:szCs w:val="22"/>
        </w:rPr>
        <w:t>La utilidad de las Redes Sociales en las aficiones</w:t>
      </w:r>
      <w:bookmarkEnd w:id="19"/>
      <w:bookmarkEnd w:id="20"/>
      <w:bookmarkEnd w:id="21"/>
    </w:p>
    <w:p w:rsidR="0092746E" w:rsidRPr="005F37D5" w:rsidRDefault="0092746E" w:rsidP="002B1D68">
      <w:pPr>
        <w:autoSpaceDE w:val="0"/>
        <w:autoSpaceDN w:val="0"/>
        <w:adjustRightInd w:val="0"/>
        <w:spacing w:after="0" w:line="276" w:lineRule="auto"/>
        <w:jc w:val="center"/>
        <w:rPr>
          <w:rFonts w:ascii="Times New Roman" w:hAnsi="Times New Roman" w:cs="Times New Roman"/>
          <w:lang w:eastAsia="es-ES"/>
        </w:rPr>
      </w:pPr>
      <w:r w:rsidRPr="005F37D5">
        <w:rPr>
          <w:rFonts w:ascii="Times New Roman" w:hAnsi="Times New Roman" w:cs="Times New Roman"/>
          <w:noProof/>
          <w:lang w:eastAsia="es-ES"/>
        </w:rPr>
        <w:drawing>
          <wp:inline distT="0" distB="0" distL="0" distR="0" wp14:anchorId="134E26D7" wp14:editId="3834C62C">
            <wp:extent cx="5048956" cy="3111500"/>
            <wp:effectExtent l="0" t="0" r="0" b="0"/>
            <wp:docPr id="27662" name="Imagen 2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6750" cy="3110140"/>
                    </a:xfrm>
                    <a:prstGeom prst="rect">
                      <a:avLst/>
                    </a:prstGeom>
                    <a:noFill/>
                  </pic:spPr>
                </pic:pic>
              </a:graphicData>
            </a:graphic>
          </wp:inline>
        </w:drawing>
      </w:r>
    </w:p>
    <w:p w:rsidR="0092746E" w:rsidRPr="005F37D5" w:rsidRDefault="0092746E" w:rsidP="002B1D68">
      <w:pPr>
        <w:autoSpaceDE w:val="0"/>
        <w:autoSpaceDN w:val="0"/>
        <w:adjustRightInd w:val="0"/>
        <w:spacing w:after="0" w:line="276" w:lineRule="auto"/>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708"/>
        <w:rPr>
          <w:rFonts w:ascii="Times New Roman" w:hAnsi="Times New Roman" w:cs="Times New Roman"/>
          <w:lang w:eastAsia="es-ES"/>
        </w:rPr>
      </w:pPr>
      <w:r w:rsidRPr="005F37D5">
        <w:rPr>
          <w:rFonts w:ascii="Times New Roman" w:hAnsi="Times New Roman" w:cs="Times New Roman"/>
          <w:lang w:eastAsia="es-ES"/>
        </w:rPr>
        <w:t>En cuanto al tiempo que están conectados, la mitad de los informantes están más de 40 horas en la red.</w:t>
      </w:r>
    </w:p>
    <w:p w:rsidR="00CF6586" w:rsidRPr="005F37D5" w:rsidRDefault="00CF6586" w:rsidP="002B1D68">
      <w:pPr>
        <w:pStyle w:val="Descripcin"/>
        <w:spacing w:after="0" w:line="276" w:lineRule="auto"/>
        <w:jc w:val="both"/>
        <w:rPr>
          <w:szCs w:val="22"/>
        </w:rPr>
      </w:pPr>
    </w:p>
    <w:p w:rsidR="0092746E" w:rsidRPr="005F37D5" w:rsidRDefault="0092746E" w:rsidP="002B1D68">
      <w:pPr>
        <w:pStyle w:val="Descripcin"/>
        <w:spacing w:after="0" w:line="276" w:lineRule="auto"/>
        <w:jc w:val="both"/>
        <w:rPr>
          <w:b w:val="0"/>
          <w:i/>
          <w:szCs w:val="22"/>
          <w:lang w:eastAsia="es-ES"/>
        </w:rPr>
      </w:pPr>
      <w:r w:rsidRPr="005F37D5">
        <w:rPr>
          <w:szCs w:val="22"/>
        </w:rPr>
        <w:t xml:space="preserve">            </w:t>
      </w:r>
      <w:bookmarkStart w:id="22" w:name="_Toc481570325"/>
      <w:bookmarkStart w:id="23" w:name="_Toc481699142"/>
      <w:bookmarkStart w:id="24" w:name="_Toc486928454"/>
      <w:r w:rsidRPr="005F37D5">
        <w:rPr>
          <w:szCs w:val="22"/>
        </w:rPr>
        <w:t>Figura</w:t>
      </w:r>
      <w:r w:rsidR="00187EB1" w:rsidRPr="005F37D5">
        <w:rPr>
          <w:szCs w:val="22"/>
        </w:rPr>
        <w:t xml:space="preserve"> 8</w:t>
      </w:r>
      <w:r w:rsidRPr="005F37D5">
        <w:rPr>
          <w:szCs w:val="22"/>
        </w:rPr>
        <w:t>.</w:t>
      </w:r>
      <w:r w:rsidRPr="005F37D5">
        <w:rPr>
          <w:b w:val="0"/>
          <w:i/>
          <w:szCs w:val="22"/>
        </w:rPr>
        <w:t>Número de horas conectadas</w:t>
      </w:r>
      <w:bookmarkEnd w:id="22"/>
      <w:bookmarkEnd w:id="23"/>
      <w:bookmarkEnd w:id="24"/>
    </w:p>
    <w:p w:rsidR="0092746E" w:rsidRPr="005F37D5" w:rsidRDefault="0092746E" w:rsidP="002B1D68">
      <w:pPr>
        <w:autoSpaceDE w:val="0"/>
        <w:autoSpaceDN w:val="0"/>
        <w:adjustRightInd w:val="0"/>
        <w:spacing w:after="0" w:line="276" w:lineRule="auto"/>
        <w:jc w:val="center"/>
        <w:rPr>
          <w:rFonts w:ascii="Times New Roman" w:hAnsi="Times New Roman" w:cs="Times New Roman"/>
          <w:lang w:eastAsia="es-ES"/>
        </w:rPr>
      </w:pPr>
      <w:r w:rsidRPr="005F37D5">
        <w:rPr>
          <w:rFonts w:ascii="Times New Roman" w:hAnsi="Times New Roman" w:cs="Times New Roman"/>
          <w:noProof/>
          <w:lang w:eastAsia="es-ES"/>
        </w:rPr>
        <w:lastRenderedPageBreak/>
        <w:drawing>
          <wp:inline distT="0" distB="0" distL="0" distR="0" wp14:anchorId="5BA34513" wp14:editId="219DC17F">
            <wp:extent cx="4584700" cy="2755900"/>
            <wp:effectExtent l="0" t="0" r="6350" b="6350"/>
            <wp:docPr id="27663" name="Imagen 2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r w:rsidRPr="005F37D5">
        <w:rPr>
          <w:rFonts w:ascii="Times New Roman" w:hAnsi="Times New Roman" w:cs="Times New Roman"/>
          <w:noProof/>
          <w:lang w:eastAsia="es-ES"/>
        </w:rPr>
        <w:t xml:space="preserve"> </w:t>
      </w:r>
    </w:p>
    <w:p w:rsidR="0092746E" w:rsidRPr="005F37D5" w:rsidRDefault="0092746E" w:rsidP="002B1D68">
      <w:pPr>
        <w:autoSpaceDE w:val="0"/>
        <w:autoSpaceDN w:val="0"/>
        <w:adjustRightInd w:val="0"/>
        <w:spacing w:after="0" w:line="276" w:lineRule="auto"/>
        <w:rPr>
          <w:rFonts w:ascii="Times New Roman" w:hAnsi="Times New Roman" w:cs="Times New Roman"/>
          <w:lang w:eastAsia="es-ES"/>
        </w:rPr>
      </w:pPr>
    </w:p>
    <w:p w:rsidR="0092746E" w:rsidRPr="005F37D5" w:rsidRDefault="0092746E" w:rsidP="00CF6586">
      <w:pPr>
        <w:autoSpaceDE w:val="0"/>
        <w:autoSpaceDN w:val="0"/>
        <w:adjustRightInd w:val="0"/>
        <w:spacing w:after="0" w:line="276" w:lineRule="auto"/>
        <w:ind w:firstLine="708"/>
        <w:jc w:val="both"/>
        <w:rPr>
          <w:rFonts w:ascii="Times New Roman" w:hAnsi="Times New Roman" w:cs="Times New Roman"/>
        </w:rPr>
      </w:pPr>
      <w:r w:rsidRPr="005F37D5">
        <w:rPr>
          <w:rFonts w:ascii="Times New Roman" w:hAnsi="Times New Roman" w:cs="Times New Roman"/>
          <w:lang w:eastAsia="es-ES"/>
        </w:rPr>
        <w:t xml:space="preserve">Por lo tanto, estos alumnos son nativos digitales y utilizan las </w:t>
      </w:r>
      <w:r w:rsidR="002B1D68" w:rsidRPr="005F37D5">
        <w:rPr>
          <w:rFonts w:ascii="Times New Roman" w:hAnsi="Times New Roman" w:cs="Times New Roman"/>
          <w:lang w:eastAsia="es-ES"/>
        </w:rPr>
        <w:t>redes sociales</w:t>
      </w:r>
      <w:r w:rsidRPr="005F37D5">
        <w:rPr>
          <w:rFonts w:ascii="Times New Roman" w:hAnsi="Times New Roman" w:cs="Times New Roman"/>
          <w:lang w:eastAsia="es-ES"/>
        </w:rPr>
        <w:t xml:space="preserve"> en sus vidas y por ello, en su tiempo libre, pues como comentan Muñoz, Fragueiro y Ayuso (2013, p.100) “</w:t>
      </w:r>
      <w:r w:rsidRPr="005F37D5">
        <w:rPr>
          <w:rFonts w:ascii="Times New Roman" w:hAnsi="Times New Roman" w:cs="Times New Roman"/>
        </w:rPr>
        <w:t>las redes sociales,</w:t>
      </w:r>
      <w:r w:rsidRPr="005F37D5">
        <w:rPr>
          <w:rFonts w:ascii="Times New Roman" w:hAnsi="Times New Roman" w:cs="Times New Roman"/>
          <w:lang w:eastAsia="es-ES"/>
        </w:rPr>
        <w:t xml:space="preserve"> </w:t>
      </w:r>
      <w:r w:rsidRPr="005F37D5">
        <w:rPr>
          <w:rFonts w:ascii="Times New Roman" w:hAnsi="Times New Roman" w:cs="Times New Roman"/>
        </w:rPr>
        <w:t>los mensajes a móviles o el uso descontrolado de chats se convierten en las mejores</w:t>
      </w:r>
      <w:r w:rsidRPr="005F37D5">
        <w:rPr>
          <w:rFonts w:ascii="Times New Roman" w:hAnsi="Times New Roman" w:cs="Times New Roman"/>
          <w:lang w:eastAsia="es-ES"/>
        </w:rPr>
        <w:t xml:space="preserve"> </w:t>
      </w:r>
      <w:r w:rsidRPr="005F37D5">
        <w:rPr>
          <w:rFonts w:ascii="Times New Roman" w:hAnsi="Times New Roman" w:cs="Times New Roman"/>
        </w:rPr>
        <w:t>formas que estos colectivos usan para relacionarse con sus grupos de iguales”</w:t>
      </w:r>
    </w:p>
    <w:p w:rsidR="001D320F" w:rsidRPr="005F37D5" w:rsidRDefault="001D320F" w:rsidP="002B1D68">
      <w:pPr>
        <w:spacing w:line="276" w:lineRule="auto"/>
        <w:jc w:val="both"/>
        <w:rPr>
          <w:rFonts w:ascii="Times New Roman" w:hAnsi="Times New Roman" w:cs="Times New Roman"/>
        </w:rPr>
      </w:pPr>
    </w:p>
    <w:p w:rsidR="003A701A" w:rsidRPr="005F37D5" w:rsidRDefault="0092746E" w:rsidP="00CF6586">
      <w:pPr>
        <w:spacing w:line="276" w:lineRule="auto"/>
        <w:ind w:firstLine="708"/>
        <w:jc w:val="both"/>
        <w:rPr>
          <w:rFonts w:ascii="Times New Roman" w:hAnsi="Times New Roman" w:cs="Times New Roman"/>
        </w:rPr>
      </w:pPr>
      <w:r w:rsidRPr="005F37D5">
        <w:rPr>
          <w:rFonts w:ascii="Times New Roman" w:hAnsi="Times New Roman" w:cs="Times New Roman"/>
        </w:rPr>
        <w:t>Una vez que hicimos un análisis sobre sus usos en las</w:t>
      </w:r>
      <w:r w:rsidR="002B1D68" w:rsidRPr="005F37D5">
        <w:rPr>
          <w:rFonts w:ascii="Times New Roman" w:hAnsi="Times New Roman" w:cs="Times New Roman"/>
        </w:rPr>
        <w:t xml:space="preserve"> redes sociales</w:t>
      </w:r>
      <w:r w:rsidRPr="005F37D5">
        <w:rPr>
          <w:rFonts w:ascii="Times New Roman" w:hAnsi="Times New Roman" w:cs="Times New Roman"/>
        </w:rPr>
        <w:t xml:space="preserve"> escogimos </w:t>
      </w:r>
      <w:r w:rsidRPr="005F37D5">
        <w:rPr>
          <w:rFonts w:ascii="Times New Roman" w:hAnsi="Times New Roman" w:cs="Times New Roman"/>
          <w:i/>
        </w:rPr>
        <w:t>Facebook</w:t>
      </w:r>
      <w:r w:rsidRPr="005F37D5">
        <w:rPr>
          <w:rFonts w:ascii="Times New Roman" w:hAnsi="Times New Roman" w:cs="Times New Roman"/>
        </w:rPr>
        <w:t xml:space="preserve"> por los motivos que hemos comentado anteriormente. Y por ese se hizo un grupo cerrado como </w:t>
      </w:r>
      <w:r w:rsidR="003A701A" w:rsidRPr="005F37D5">
        <w:rPr>
          <w:rFonts w:ascii="Times New Roman" w:hAnsi="Times New Roman" w:cs="Times New Roman"/>
        </w:rPr>
        <w:t>podemos ver en la siguiente imagen:</w:t>
      </w:r>
    </w:p>
    <w:p w:rsidR="003A701A" w:rsidRPr="005F37D5" w:rsidRDefault="003A701A" w:rsidP="002B1D68">
      <w:pPr>
        <w:spacing w:line="276" w:lineRule="auto"/>
        <w:rPr>
          <w:rFonts w:ascii="Times New Roman" w:hAnsi="Times New Roman" w:cs="Times New Roman"/>
        </w:rPr>
      </w:pPr>
      <w:r w:rsidRPr="005F37D5">
        <w:rPr>
          <w:rFonts w:ascii="Times New Roman" w:hAnsi="Times New Roman" w:cs="Times New Roman"/>
          <w:noProof/>
          <w:lang w:eastAsia="es-ES"/>
        </w:rPr>
        <w:drawing>
          <wp:anchor distT="0" distB="0" distL="114300" distR="114300" simplePos="0" relativeHeight="251658240" behindDoc="0" locked="0" layoutInCell="1" allowOverlap="1">
            <wp:simplePos x="0" y="0"/>
            <wp:positionH relativeFrom="column">
              <wp:posOffset>664845</wp:posOffset>
            </wp:positionH>
            <wp:positionV relativeFrom="paragraph">
              <wp:posOffset>190500</wp:posOffset>
            </wp:positionV>
            <wp:extent cx="4076700" cy="26670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528" t="7525" r="20979" b="4682"/>
                    <a:stretch/>
                  </pic:blipFill>
                  <pic:spPr bwMode="auto">
                    <a:xfrm>
                      <a:off x="0" y="0"/>
                      <a:ext cx="4076700" cy="2667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7EB1" w:rsidRPr="005F37D5">
        <w:rPr>
          <w:rFonts w:ascii="Times New Roman" w:hAnsi="Times New Roman" w:cs="Times New Roman"/>
        </w:rPr>
        <w:t xml:space="preserve">                   </w:t>
      </w:r>
      <w:r w:rsidR="00187EB1" w:rsidRPr="005F37D5">
        <w:rPr>
          <w:rFonts w:ascii="Times New Roman" w:hAnsi="Times New Roman" w:cs="Times New Roman"/>
          <w:b/>
        </w:rPr>
        <w:t>Ilustración 1.</w:t>
      </w:r>
      <w:r w:rsidR="00187EB1" w:rsidRPr="005F37D5">
        <w:rPr>
          <w:rFonts w:ascii="Times New Roman" w:hAnsi="Times New Roman" w:cs="Times New Roman"/>
        </w:rPr>
        <w:t xml:space="preserve"> </w:t>
      </w:r>
      <w:r w:rsidR="00187EB1" w:rsidRPr="005F37D5">
        <w:rPr>
          <w:rFonts w:ascii="Times New Roman" w:hAnsi="Times New Roman" w:cs="Times New Roman"/>
          <w:i/>
        </w:rPr>
        <w:t>Grupo de Facebook</w:t>
      </w:r>
    </w:p>
    <w:p w:rsidR="003A701A" w:rsidRPr="005F37D5" w:rsidRDefault="003A701A" w:rsidP="002B1D68">
      <w:pPr>
        <w:spacing w:line="276" w:lineRule="auto"/>
        <w:jc w:val="center"/>
        <w:rPr>
          <w:rFonts w:ascii="Times New Roman" w:hAnsi="Times New Roman" w:cs="Times New Roman"/>
        </w:rPr>
      </w:pPr>
    </w:p>
    <w:p w:rsidR="003A701A" w:rsidRPr="005F37D5" w:rsidRDefault="003A701A" w:rsidP="002B1D68">
      <w:pPr>
        <w:spacing w:line="276" w:lineRule="auto"/>
        <w:rPr>
          <w:rFonts w:ascii="Times New Roman" w:hAnsi="Times New Roman" w:cs="Times New Roman"/>
        </w:rPr>
      </w:pPr>
      <w:r w:rsidRPr="005F37D5">
        <w:rPr>
          <w:rFonts w:ascii="Times New Roman" w:hAnsi="Times New Roman" w:cs="Times New Roman"/>
        </w:rPr>
        <w:t>.  </w:t>
      </w:r>
    </w:p>
    <w:p w:rsidR="008C3EA3" w:rsidRPr="005F37D5" w:rsidRDefault="008C3EA3" w:rsidP="002B1D68">
      <w:pPr>
        <w:spacing w:line="276" w:lineRule="auto"/>
        <w:rPr>
          <w:rFonts w:ascii="Times New Roman" w:hAnsi="Times New Roman" w:cs="Times New Roman"/>
        </w:rPr>
      </w:pPr>
    </w:p>
    <w:p w:rsidR="008C3EA3" w:rsidRPr="005F37D5" w:rsidRDefault="008C3EA3" w:rsidP="002B1D68">
      <w:pPr>
        <w:spacing w:line="276" w:lineRule="auto"/>
        <w:rPr>
          <w:rFonts w:ascii="Times New Roman" w:hAnsi="Times New Roman" w:cs="Times New Roman"/>
        </w:rPr>
      </w:pPr>
    </w:p>
    <w:p w:rsidR="008C3EA3" w:rsidRPr="005F37D5" w:rsidRDefault="008C3EA3" w:rsidP="002B1D68">
      <w:pPr>
        <w:spacing w:line="276" w:lineRule="auto"/>
        <w:rPr>
          <w:rFonts w:ascii="Times New Roman" w:hAnsi="Times New Roman" w:cs="Times New Roman"/>
        </w:rPr>
      </w:pPr>
    </w:p>
    <w:p w:rsidR="008C3EA3" w:rsidRPr="005F37D5" w:rsidRDefault="008C3EA3" w:rsidP="002B1D68">
      <w:pPr>
        <w:pStyle w:val="Descripcin"/>
        <w:spacing w:after="0" w:line="276" w:lineRule="auto"/>
        <w:ind w:left="-142"/>
        <w:jc w:val="both"/>
        <w:rPr>
          <w:szCs w:val="22"/>
        </w:rPr>
      </w:pPr>
      <w:r w:rsidRPr="005F37D5">
        <w:rPr>
          <w:bCs w:val="0"/>
          <w:color w:val="auto"/>
          <w:szCs w:val="22"/>
        </w:rPr>
        <w:t xml:space="preserve">      </w:t>
      </w:r>
      <w:bookmarkEnd w:id="3"/>
      <w:bookmarkEnd w:id="4"/>
    </w:p>
    <w:p w:rsidR="008C3EA3" w:rsidRPr="005F37D5" w:rsidRDefault="008C3EA3" w:rsidP="002B1D68">
      <w:pPr>
        <w:spacing w:line="276" w:lineRule="auto"/>
        <w:jc w:val="both"/>
        <w:rPr>
          <w:rFonts w:ascii="Times New Roman" w:hAnsi="Times New Roman" w:cs="Times New Roman"/>
        </w:rPr>
      </w:pPr>
    </w:p>
    <w:p w:rsidR="003A701A" w:rsidRPr="005F37D5" w:rsidRDefault="003A701A" w:rsidP="002B1D68">
      <w:pPr>
        <w:spacing w:line="276" w:lineRule="auto"/>
        <w:jc w:val="both"/>
        <w:rPr>
          <w:rFonts w:ascii="Times New Roman" w:hAnsi="Times New Roman" w:cs="Times New Roman"/>
        </w:rPr>
      </w:pPr>
    </w:p>
    <w:p w:rsidR="003A701A" w:rsidRPr="005F37D5" w:rsidRDefault="003A701A" w:rsidP="002B1D68">
      <w:pPr>
        <w:spacing w:line="276" w:lineRule="auto"/>
        <w:jc w:val="both"/>
        <w:rPr>
          <w:rFonts w:ascii="Times New Roman" w:hAnsi="Times New Roman" w:cs="Times New Roman"/>
        </w:rPr>
      </w:pPr>
    </w:p>
    <w:p w:rsidR="003A701A" w:rsidRPr="005F37D5" w:rsidRDefault="003A701A" w:rsidP="002B1D68">
      <w:pPr>
        <w:spacing w:line="276" w:lineRule="auto"/>
        <w:jc w:val="both"/>
        <w:rPr>
          <w:rFonts w:ascii="Times New Roman" w:hAnsi="Times New Roman" w:cs="Times New Roman"/>
        </w:rPr>
      </w:pPr>
    </w:p>
    <w:p w:rsidR="001164B1" w:rsidRPr="005F37D5" w:rsidRDefault="003A701A" w:rsidP="00CF6586">
      <w:pPr>
        <w:spacing w:line="276" w:lineRule="auto"/>
        <w:ind w:firstLine="708"/>
        <w:jc w:val="both"/>
        <w:rPr>
          <w:rFonts w:ascii="Times New Roman" w:hAnsi="Times New Roman" w:cs="Times New Roman"/>
        </w:rPr>
      </w:pPr>
      <w:r w:rsidRPr="005F37D5">
        <w:rPr>
          <w:rFonts w:ascii="Times New Roman" w:hAnsi="Times New Roman" w:cs="Times New Roman"/>
        </w:rPr>
        <w:t xml:space="preserve">A continuación, se </w:t>
      </w:r>
      <w:r w:rsidR="002B1D68" w:rsidRPr="005F37D5">
        <w:rPr>
          <w:rFonts w:ascii="Times New Roman" w:hAnsi="Times New Roman" w:cs="Times New Roman"/>
        </w:rPr>
        <w:t>explicará la</w:t>
      </w:r>
      <w:r w:rsidRPr="005F37D5">
        <w:rPr>
          <w:rFonts w:ascii="Times New Roman" w:hAnsi="Times New Roman" w:cs="Times New Roman"/>
        </w:rPr>
        <w:t xml:space="preserve"> implantación de esta práctica. Para ello, hay que indicar que las clases de lectura estaba</w:t>
      </w:r>
      <w:r w:rsidR="002B1D68" w:rsidRPr="005F37D5">
        <w:rPr>
          <w:rFonts w:ascii="Times New Roman" w:hAnsi="Times New Roman" w:cs="Times New Roman"/>
        </w:rPr>
        <w:t>n</w:t>
      </w:r>
      <w:r w:rsidRPr="005F37D5">
        <w:rPr>
          <w:rFonts w:ascii="Times New Roman" w:hAnsi="Times New Roman" w:cs="Times New Roman"/>
        </w:rPr>
        <w:t xml:space="preserve"> señalada</w:t>
      </w:r>
      <w:r w:rsidR="002B1D68" w:rsidRPr="005F37D5">
        <w:rPr>
          <w:rFonts w:ascii="Times New Roman" w:hAnsi="Times New Roman" w:cs="Times New Roman"/>
        </w:rPr>
        <w:t>s</w:t>
      </w:r>
      <w:r w:rsidRPr="005F37D5">
        <w:rPr>
          <w:rFonts w:ascii="Times New Roman" w:hAnsi="Times New Roman" w:cs="Times New Roman"/>
        </w:rPr>
        <w:t xml:space="preserve"> para los viernes </w:t>
      </w:r>
      <w:r w:rsidR="001164B1" w:rsidRPr="005F37D5">
        <w:rPr>
          <w:rFonts w:ascii="Times New Roman" w:hAnsi="Times New Roman" w:cs="Times New Roman"/>
        </w:rPr>
        <w:t xml:space="preserve">(una hora a la semana) </w:t>
      </w:r>
      <w:r w:rsidR="00030B8C" w:rsidRPr="005F37D5">
        <w:rPr>
          <w:rFonts w:ascii="Times New Roman" w:hAnsi="Times New Roman" w:cs="Times New Roman"/>
        </w:rPr>
        <w:t>y,</w:t>
      </w:r>
      <w:r w:rsidRPr="005F37D5">
        <w:rPr>
          <w:rFonts w:ascii="Times New Roman" w:hAnsi="Times New Roman" w:cs="Times New Roman"/>
        </w:rPr>
        <w:t xml:space="preserve"> por lo tanto, hay </w:t>
      </w:r>
      <w:r w:rsidR="00030B8C" w:rsidRPr="005F37D5">
        <w:rPr>
          <w:rFonts w:ascii="Times New Roman" w:hAnsi="Times New Roman" w:cs="Times New Roman"/>
        </w:rPr>
        <w:t xml:space="preserve">dos </w:t>
      </w:r>
      <w:r w:rsidRPr="005F37D5">
        <w:rPr>
          <w:rFonts w:ascii="Times New Roman" w:hAnsi="Times New Roman" w:cs="Times New Roman"/>
        </w:rPr>
        <w:t>momentos en esta actividad:</w:t>
      </w:r>
    </w:p>
    <w:p w:rsidR="003A701A" w:rsidRPr="005F37D5" w:rsidRDefault="00E82923" w:rsidP="002B1D68">
      <w:pPr>
        <w:spacing w:line="276" w:lineRule="auto"/>
        <w:jc w:val="both"/>
        <w:rPr>
          <w:rFonts w:ascii="Times New Roman" w:hAnsi="Times New Roman" w:cs="Times New Roman"/>
        </w:rPr>
      </w:pPr>
      <w:r w:rsidRPr="005F37D5">
        <w:rPr>
          <w:rFonts w:ascii="Times New Roman" w:hAnsi="Times New Roman" w:cs="Times New Roman"/>
        </w:rPr>
        <w:t>Primer momento: la planificación</w:t>
      </w:r>
    </w:p>
    <w:p w:rsidR="00E143E6" w:rsidRPr="005F37D5" w:rsidRDefault="00973BAE" w:rsidP="00CF6586">
      <w:pPr>
        <w:spacing w:line="276" w:lineRule="auto"/>
        <w:ind w:firstLine="708"/>
        <w:jc w:val="both"/>
        <w:rPr>
          <w:rFonts w:ascii="Times New Roman" w:hAnsi="Times New Roman" w:cs="Times New Roman"/>
        </w:rPr>
      </w:pPr>
      <w:r w:rsidRPr="005F37D5">
        <w:rPr>
          <w:rFonts w:ascii="Times New Roman" w:hAnsi="Times New Roman" w:cs="Times New Roman"/>
        </w:rPr>
        <w:lastRenderedPageBreak/>
        <w:t>En este momento, les comentamos a los alumnos la idea de compartir sus lecturas en las Facebook y de esta forma, con sus compañeros. Es por ello</w:t>
      </w:r>
      <w:r w:rsidR="00030B8C" w:rsidRPr="005F37D5">
        <w:rPr>
          <w:rFonts w:ascii="Times New Roman" w:hAnsi="Times New Roman" w:cs="Times New Roman"/>
        </w:rPr>
        <w:t xml:space="preserve"> que le</w:t>
      </w:r>
      <w:r w:rsidR="002B1D68" w:rsidRPr="005F37D5">
        <w:rPr>
          <w:rFonts w:ascii="Times New Roman" w:hAnsi="Times New Roman" w:cs="Times New Roman"/>
        </w:rPr>
        <w:t>s</w:t>
      </w:r>
      <w:r w:rsidR="00030B8C" w:rsidRPr="005F37D5">
        <w:rPr>
          <w:rFonts w:ascii="Times New Roman" w:hAnsi="Times New Roman" w:cs="Times New Roman"/>
        </w:rPr>
        <w:t xml:space="preserve"> explicamos los tres momento</w:t>
      </w:r>
      <w:r w:rsidR="00E82923" w:rsidRPr="005F37D5">
        <w:rPr>
          <w:rFonts w:ascii="Times New Roman" w:hAnsi="Times New Roman" w:cs="Times New Roman"/>
        </w:rPr>
        <w:t>s</w:t>
      </w:r>
      <w:r w:rsidR="00030B8C" w:rsidRPr="005F37D5">
        <w:rPr>
          <w:rFonts w:ascii="Times New Roman" w:hAnsi="Times New Roman" w:cs="Times New Roman"/>
        </w:rPr>
        <w:t xml:space="preserve"> que iba a tener esta actividad y que lo primero debían hacer es indicar</w:t>
      </w:r>
      <w:r w:rsidRPr="005F37D5">
        <w:rPr>
          <w:rFonts w:ascii="Times New Roman" w:hAnsi="Times New Roman" w:cs="Times New Roman"/>
        </w:rPr>
        <w:t xml:space="preserve"> en un calendario expuesto en la clase los dos compañeros que iban a presentar su libro favorito esa semana.</w:t>
      </w:r>
      <w:r w:rsidR="00E143E6" w:rsidRPr="005F37D5">
        <w:rPr>
          <w:rFonts w:ascii="Times New Roman" w:hAnsi="Times New Roman" w:cs="Times New Roman"/>
        </w:rPr>
        <w:t xml:space="preserve"> Los libros que habían seleccionado fueron los siguientes:</w:t>
      </w:r>
    </w:p>
    <w:p w:rsidR="00187EB1" w:rsidRPr="005F37D5" w:rsidRDefault="00187EB1" w:rsidP="002B1D68">
      <w:pPr>
        <w:pStyle w:val="Descripcin"/>
        <w:spacing w:after="0" w:line="276" w:lineRule="auto"/>
        <w:rPr>
          <w:i/>
          <w:szCs w:val="22"/>
          <w:lang w:eastAsia="es-ES"/>
        </w:rPr>
      </w:pPr>
      <w:r w:rsidRPr="005F37D5">
        <w:rPr>
          <w:szCs w:val="22"/>
        </w:rPr>
        <w:t xml:space="preserve">Tabla 3. </w:t>
      </w:r>
      <w:r w:rsidRPr="005F37D5">
        <w:rPr>
          <w:b w:val="0"/>
          <w:i/>
          <w:szCs w:val="22"/>
        </w:rPr>
        <w:t>Libros que habían expuesto</w:t>
      </w:r>
    </w:p>
    <w:tbl>
      <w:tblPr>
        <w:tblStyle w:val="Tablaconcuadrcula"/>
        <w:tblW w:w="5000" w:type="pct"/>
        <w:jc w:val="center"/>
        <w:tblLook w:val="04A0" w:firstRow="1" w:lastRow="0" w:firstColumn="1" w:lastColumn="0" w:noHBand="0" w:noVBand="1"/>
      </w:tblPr>
      <w:tblGrid>
        <w:gridCol w:w="8494"/>
      </w:tblGrid>
      <w:tr w:rsidR="00E143E6" w:rsidRPr="005F37D5" w:rsidTr="00E143E6">
        <w:trPr>
          <w:trHeight w:val="300"/>
          <w:tblHeader/>
          <w:jc w:val="center"/>
        </w:trPr>
        <w:tc>
          <w:tcPr>
            <w:tcW w:w="5000" w:type="pct"/>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Nadie dijo que fuera fácil</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Harry Potter y el prisionero de Azkaban</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El guardián entre el centeno</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EL diario violeta de Carlota</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Una vida de suicida</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Las crónicas de Narnia</w:t>
            </w:r>
          </w:p>
        </w:tc>
      </w:tr>
      <w:tr w:rsidR="00E143E6" w:rsidRPr="005F37D5" w:rsidTr="00E143E6">
        <w:trPr>
          <w:trHeight w:val="344"/>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El ladrón mago</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Cinco semanas en  globo</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Amanecer</w:t>
            </w:r>
          </w:p>
        </w:tc>
      </w:tr>
      <w:tr w:rsidR="00E143E6" w:rsidRPr="005F37D5" w:rsidTr="00E143E6">
        <w:trPr>
          <w:trHeight w:val="300"/>
          <w:tblHeader/>
          <w:jc w:val="center"/>
        </w:trPr>
        <w:tc>
          <w:tcPr>
            <w:tcW w:w="5000" w:type="pct"/>
            <w:shd w:val="clear" w:color="auto" w:fill="FFFFFF" w:themeFill="background1"/>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 xml:space="preserve">El secreto </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Todo es eventual: 14 relatos oscuros</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El dios de las pequeñas cosas</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La mecánica del corazón</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 xml:space="preserve">Ghostgirl </w:t>
            </w:r>
          </w:p>
        </w:tc>
      </w:tr>
      <w:tr w:rsidR="00E143E6" w:rsidRPr="005F37D5" w:rsidTr="00E143E6">
        <w:trPr>
          <w:trHeight w:val="298"/>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Gerónimo Stilton: el ataque de los gatos</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Pídeme lo que queiras</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Harry Potter y la piedra filosofal</w:t>
            </w:r>
          </w:p>
        </w:tc>
      </w:tr>
      <w:tr w:rsidR="00E143E6" w:rsidRPr="005F37D5" w:rsidTr="00E143E6">
        <w:trPr>
          <w:trHeight w:val="300"/>
          <w:tblHeader/>
          <w:jc w:val="center"/>
        </w:trPr>
        <w:tc>
          <w:tcPr>
            <w:tcW w:w="5000" w:type="pct"/>
            <w:shd w:val="clear" w:color="auto" w:fill="FFFFFF" w:themeFill="background1"/>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Socorro mi familia me está volviendo loco</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Íntimos  secretos</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El niño del pijama de raya</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Perdóname si te llamo amor</w:t>
            </w:r>
          </w:p>
        </w:tc>
      </w:tr>
      <w:tr w:rsidR="00E143E6" w:rsidRPr="005F37D5" w:rsidTr="00E143E6">
        <w:trPr>
          <w:trHeight w:val="300"/>
          <w:tblHeader/>
          <w:jc w:val="center"/>
        </w:trPr>
        <w:tc>
          <w:tcPr>
            <w:tcW w:w="5000" w:type="pct"/>
            <w:hideMark/>
          </w:tcPr>
          <w:p w:rsidR="00E143E6" w:rsidRPr="005F37D5" w:rsidRDefault="00E143E6" w:rsidP="002B1D68">
            <w:pPr>
              <w:spacing w:line="276" w:lineRule="auto"/>
              <w:rPr>
                <w:rFonts w:ascii="Times New Roman" w:hAnsi="Times New Roman"/>
                <w:i/>
                <w:sz w:val="22"/>
                <w:szCs w:val="22"/>
              </w:rPr>
            </w:pPr>
            <w:r w:rsidRPr="005F37D5">
              <w:rPr>
                <w:rFonts w:ascii="Times New Roman" w:hAnsi="Times New Roman"/>
                <w:i/>
                <w:sz w:val="22"/>
                <w:szCs w:val="22"/>
              </w:rPr>
              <w:t>Lazarillo de Tormes</w:t>
            </w:r>
          </w:p>
        </w:tc>
      </w:tr>
    </w:tbl>
    <w:p w:rsidR="00E143E6" w:rsidRPr="005F37D5" w:rsidRDefault="00E143E6" w:rsidP="002B1D68">
      <w:pPr>
        <w:spacing w:line="276" w:lineRule="auto"/>
        <w:jc w:val="both"/>
        <w:rPr>
          <w:rFonts w:ascii="Times New Roman" w:hAnsi="Times New Roman" w:cs="Times New Roman"/>
        </w:rPr>
      </w:pPr>
    </w:p>
    <w:p w:rsidR="00030B8C" w:rsidRPr="005F37D5" w:rsidRDefault="00E82923" w:rsidP="002B1D68">
      <w:pPr>
        <w:spacing w:line="276" w:lineRule="auto"/>
        <w:jc w:val="both"/>
        <w:rPr>
          <w:rFonts w:ascii="Times New Roman" w:hAnsi="Times New Roman" w:cs="Times New Roman"/>
        </w:rPr>
      </w:pPr>
      <w:r w:rsidRPr="005F37D5">
        <w:rPr>
          <w:rFonts w:ascii="Times New Roman" w:hAnsi="Times New Roman" w:cs="Times New Roman"/>
        </w:rPr>
        <w:t>Segundo momento: compartir la lectura</w:t>
      </w:r>
    </w:p>
    <w:p w:rsidR="00030B8C" w:rsidRPr="005F37D5" w:rsidRDefault="00030B8C" w:rsidP="00CF6586">
      <w:pPr>
        <w:spacing w:line="276" w:lineRule="auto"/>
        <w:ind w:firstLine="708"/>
        <w:jc w:val="both"/>
        <w:rPr>
          <w:rFonts w:ascii="Times New Roman" w:hAnsi="Times New Roman" w:cs="Times New Roman"/>
        </w:rPr>
      </w:pPr>
      <w:r w:rsidRPr="005F37D5">
        <w:rPr>
          <w:rFonts w:ascii="Times New Roman" w:hAnsi="Times New Roman" w:cs="Times New Roman"/>
        </w:rPr>
        <w:t xml:space="preserve">En este </w:t>
      </w:r>
      <w:r w:rsidR="002B1D68" w:rsidRPr="005F37D5">
        <w:rPr>
          <w:rFonts w:ascii="Times New Roman" w:hAnsi="Times New Roman" w:cs="Times New Roman"/>
        </w:rPr>
        <w:t>instante</w:t>
      </w:r>
      <w:r w:rsidRPr="005F37D5">
        <w:rPr>
          <w:rFonts w:ascii="Times New Roman" w:hAnsi="Times New Roman" w:cs="Times New Roman"/>
        </w:rPr>
        <w:t>, hay tres</w:t>
      </w:r>
      <w:r w:rsidR="002B1D68" w:rsidRPr="005F37D5">
        <w:rPr>
          <w:rFonts w:ascii="Times New Roman" w:hAnsi="Times New Roman" w:cs="Times New Roman"/>
        </w:rPr>
        <w:t xml:space="preserve"> </w:t>
      </w:r>
      <w:r w:rsidR="00B64CDF" w:rsidRPr="005F37D5">
        <w:rPr>
          <w:rFonts w:ascii="Times New Roman" w:hAnsi="Times New Roman" w:cs="Times New Roman"/>
        </w:rPr>
        <w:t>momentos</w:t>
      </w:r>
      <w:r w:rsidRPr="005F37D5">
        <w:rPr>
          <w:rFonts w:ascii="Times New Roman" w:hAnsi="Times New Roman" w:cs="Times New Roman"/>
        </w:rPr>
        <w:t xml:space="preserve"> importantes como son los siguientes:</w:t>
      </w:r>
    </w:p>
    <w:p w:rsidR="00030B8C" w:rsidRPr="005F37D5" w:rsidRDefault="00E143E6" w:rsidP="002B1D68">
      <w:pPr>
        <w:spacing w:line="276" w:lineRule="auto"/>
        <w:jc w:val="both"/>
        <w:rPr>
          <w:rFonts w:ascii="Times New Roman" w:hAnsi="Times New Roman" w:cs="Times New Roman"/>
        </w:rPr>
      </w:pPr>
      <w:r w:rsidRPr="005F37D5">
        <w:rPr>
          <w:rFonts w:ascii="Times New Roman" w:hAnsi="Times New Roman" w:cs="Times New Roman"/>
        </w:rPr>
        <w:t>Motivación</w:t>
      </w:r>
    </w:p>
    <w:p w:rsidR="00973BAE" w:rsidRPr="005F37D5" w:rsidRDefault="00973BAE" w:rsidP="00CF6586">
      <w:pPr>
        <w:spacing w:line="276" w:lineRule="auto"/>
        <w:ind w:firstLine="708"/>
        <w:jc w:val="both"/>
        <w:rPr>
          <w:rFonts w:ascii="Times New Roman" w:hAnsi="Times New Roman" w:cs="Times New Roman"/>
        </w:rPr>
      </w:pPr>
      <w:r w:rsidRPr="005F37D5">
        <w:rPr>
          <w:rFonts w:ascii="Times New Roman" w:hAnsi="Times New Roman" w:cs="Times New Roman"/>
        </w:rPr>
        <w:t xml:space="preserve">Los miércoles, dos días antes de la clase de lectura, se comunicaba en el grupo de Facebook los dos </w:t>
      </w:r>
      <w:r w:rsidR="002B1D68" w:rsidRPr="005F37D5">
        <w:rPr>
          <w:rFonts w:ascii="Times New Roman" w:hAnsi="Times New Roman" w:cs="Times New Roman"/>
        </w:rPr>
        <w:t xml:space="preserve">nombres de los </w:t>
      </w:r>
      <w:r w:rsidRPr="005F37D5">
        <w:rPr>
          <w:rFonts w:ascii="Times New Roman" w:hAnsi="Times New Roman" w:cs="Times New Roman"/>
        </w:rPr>
        <w:t xml:space="preserve">compañeros que iban a exponer el viernes con </w:t>
      </w:r>
      <w:r w:rsidR="002B1D68" w:rsidRPr="005F37D5">
        <w:rPr>
          <w:rFonts w:ascii="Times New Roman" w:hAnsi="Times New Roman" w:cs="Times New Roman"/>
        </w:rPr>
        <w:t>los respectivos títulos de los libros</w:t>
      </w:r>
      <w:r w:rsidRPr="005F37D5">
        <w:rPr>
          <w:rFonts w:ascii="Times New Roman" w:hAnsi="Times New Roman" w:cs="Times New Roman"/>
        </w:rPr>
        <w:t xml:space="preserve">. </w:t>
      </w:r>
      <w:r w:rsidR="001836F5" w:rsidRPr="005F37D5">
        <w:rPr>
          <w:rFonts w:ascii="Times New Roman" w:hAnsi="Times New Roman" w:cs="Times New Roman"/>
        </w:rPr>
        <w:t>Y,</w:t>
      </w:r>
      <w:r w:rsidRPr="005F37D5">
        <w:rPr>
          <w:rFonts w:ascii="Times New Roman" w:hAnsi="Times New Roman" w:cs="Times New Roman"/>
        </w:rPr>
        <w:t xml:space="preserve"> además, se lanzaban algunas preguntas relacionadas con las temáticas de los libros para que ellos lo contestasen desde sus experiencias.</w:t>
      </w:r>
      <w:r w:rsidR="002B1D68" w:rsidRPr="005F37D5">
        <w:rPr>
          <w:rFonts w:ascii="Times New Roman" w:hAnsi="Times New Roman" w:cs="Times New Roman"/>
        </w:rPr>
        <w:t xml:space="preserve"> Estas preguntas las llamábamos como tópico.</w:t>
      </w:r>
    </w:p>
    <w:p w:rsidR="00973BAE" w:rsidRPr="005F37D5" w:rsidRDefault="00187EB1" w:rsidP="002B1D68">
      <w:pPr>
        <w:spacing w:line="276" w:lineRule="auto"/>
        <w:jc w:val="both"/>
        <w:rPr>
          <w:rFonts w:ascii="Times New Roman" w:hAnsi="Times New Roman" w:cs="Times New Roman"/>
        </w:rPr>
      </w:pPr>
      <w:r w:rsidRPr="005F37D5">
        <w:rPr>
          <w:rFonts w:ascii="Times New Roman" w:hAnsi="Times New Roman" w:cs="Times New Roman"/>
          <w:b/>
        </w:rPr>
        <w:lastRenderedPageBreak/>
        <w:t xml:space="preserve">               Ilustración 2.</w:t>
      </w:r>
      <w:r w:rsidRPr="005F37D5">
        <w:rPr>
          <w:rFonts w:ascii="Times New Roman" w:hAnsi="Times New Roman" w:cs="Times New Roman"/>
        </w:rPr>
        <w:t xml:space="preserve"> </w:t>
      </w:r>
      <w:r w:rsidRPr="005F37D5">
        <w:rPr>
          <w:rFonts w:ascii="Times New Roman" w:hAnsi="Times New Roman" w:cs="Times New Roman"/>
          <w:i/>
        </w:rPr>
        <w:t>Ejemplo de tópico</w:t>
      </w:r>
      <w:r w:rsidRPr="005F37D5">
        <w:rPr>
          <w:rFonts w:ascii="Times New Roman" w:hAnsi="Times New Roman" w:cs="Times New Roman"/>
          <w:noProof/>
          <w:lang w:eastAsia="es-ES"/>
        </w:rPr>
        <w:t xml:space="preserve"> </w:t>
      </w:r>
      <w:r w:rsidR="00973BAE" w:rsidRPr="005F37D5">
        <w:rPr>
          <w:rFonts w:ascii="Times New Roman" w:hAnsi="Times New Roman" w:cs="Times New Roman"/>
          <w:noProof/>
          <w:lang w:eastAsia="es-ES"/>
        </w:rPr>
        <w:drawing>
          <wp:anchor distT="0" distB="0" distL="114300" distR="114300" simplePos="0" relativeHeight="251659264" behindDoc="0" locked="0" layoutInCell="1" allowOverlap="1">
            <wp:simplePos x="0" y="0"/>
            <wp:positionH relativeFrom="column">
              <wp:posOffset>596265</wp:posOffset>
            </wp:positionH>
            <wp:positionV relativeFrom="paragraph">
              <wp:posOffset>252095</wp:posOffset>
            </wp:positionV>
            <wp:extent cx="4373880" cy="2644140"/>
            <wp:effectExtent l="0" t="0" r="7620" b="381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7776" r="19003" b="5184"/>
                    <a:stretch/>
                  </pic:blipFill>
                  <pic:spPr bwMode="auto">
                    <a:xfrm>
                      <a:off x="0" y="0"/>
                      <a:ext cx="4373880" cy="2644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407106" w:rsidRPr="005F37D5" w:rsidRDefault="00407106" w:rsidP="002B1D68">
      <w:pPr>
        <w:spacing w:line="276" w:lineRule="auto"/>
        <w:jc w:val="both"/>
        <w:rPr>
          <w:rFonts w:ascii="Times New Roman" w:hAnsi="Times New Roman" w:cs="Times New Roman"/>
          <w:b/>
        </w:rPr>
      </w:pPr>
    </w:p>
    <w:p w:rsidR="00973BAE" w:rsidRPr="005F37D5" w:rsidRDefault="00A92CA6" w:rsidP="002B1D68">
      <w:pPr>
        <w:spacing w:line="276" w:lineRule="auto"/>
        <w:jc w:val="both"/>
        <w:rPr>
          <w:rFonts w:ascii="Times New Roman" w:hAnsi="Times New Roman" w:cs="Times New Roman"/>
        </w:rPr>
      </w:pPr>
      <w:r w:rsidRPr="005F37D5">
        <w:rPr>
          <w:rFonts w:ascii="Times New Roman" w:hAnsi="Times New Roman" w:cs="Times New Roman"/>
        </w:rPr>
        <w:t>En el aula</w:t>
      </w:r>
    </w:p>
    <w:p w:rsidR="001836F5" w:rsidRPr="005F37D5" w:rsidRDefault="00973BAE" w:rsidP="00CF6586">
      <w:pPr>
        <w:spacing w:line="276" w:lineRule="auto"/>
        <w:ind w:firstLine="708"/>
        <w:jc w:val="both"/>
        <w:rPr>
          <w:rFonts w:ascii="Times New Roman" w:hAnsi="Times New Roman" w:cs="Times New Roman"/>
        </w:rPr>
      </w:pPr>
      <w:r w:rsidRPr="005F37D5">
        <w:rPr>
          <w:rFonts w:ascii="Times New Roman" w:hAnsi="Times New Roman" w:cs="Times New Roman"/>
        </w:rPr>
        <w:t>El viernes</w:t>
      </w:r>
      <w:r w:rsidR="00A92CA6" w:rsidRPr="005F37D5">
        <w:rPr>
          <w:rFonts w:ascii="Times New Roman" w:hAnsi="Times New Roman" w:cs="Times New Roman"/>
        </w:rPr>
        <w:t>, antes de exponer los alumnos sus libros, recopilábamos todas las respuestas que habían aparecido en Facebook para comentarlas entre todos. A continuación,</w:t>
      </w:r>
      <w:r w:rsidRPr="005F37D5">
        <w:rPr>
          <w:rFonts w:ascii="Times New Roman" w:hAnsi="Times New Roman" w:cs="Times New Roman"/>
        </w:rPr>
        <w:t xml:space="preserve"> esos alumnos exponían sus libros indicando por qué habían escogido ese </w:t>
      </w:r>
      <w:r w:rsidR="00030B8C" w:rsidRPr="005F37D5">
        <w:rPr>
          <w:rFonts w:ascii="Times New Roman" w:hAnsi="Times New Roman" w:cs="Times New Roman"/>
        </w:rPr>
        <w:t>libro, de</w:t>
      </w:r>
      <w:r w:rsidRPr="005F37D5">
        <w:rPr>
          <w:rFonts w:ascii="Times New Roman" w:hAnsi="Times New Roman" w:cs="Times New Roman"/>
        </w:rPr>
        <w:t xml:space="preserve"> qué </w:t>
      </w:r>
      <w:r w:rsidR="00030B8C" w:rsidRPr="005F37D5">
        <w:rPr>
          <w:rFonts w:ascii="Times New Roman" w:hAnsi="Times New Roman" w:cs="Times New Roman"/>
        </w:rPr>
        <w:t>iba y</w:t>
      </w:r>
      <w:r w:rsidRPr="005F37D5">
        <w:rPr>
          <w:rFonts w:ascii="Times New Roman" w:hAnsi="Times New Roman" w:cs="Times New Roman"/>
        </w:rPr>
        <w:t xml:space="preserve"> escoger un fragmento que le llamara la atención y justificarlo</w:t>
      </w:r>
      <w:r w:rsidR="001836F5" w:rsidRPr="005F37D5">
        <w:rPr>
          <w:rFonts w:ascii="Times New Roman" w:hAnsi="Times New Roman" w:cs="Times New Roman"/>
        </w:rPr>
        <w:t>. Y de esta forma se creaba un debate entre los compañeros</w:t>
      </w:r>
      <w:r w:rsidR="00E143E6" w:rsidRPr="005F37D5">
        <w:rPr>
          <w:rFonts w:ascii="Times New Roman" w:hAnsi="Times New Roman" w:cs="Times New Roman"/>
        </w:rPr>
        <w:t xml:space="preserve">. Para ello, pusimos la clase en forma de herradura para </w:t>
      </w:r>
      <w:r w:rsidR="002B1D68" w:rsidRPr="005F37D5">
        <w:rPr>
          <w:rFonts w:ascii="Times New Roman" w:hAnsi="Times New Roman" w:cs="Times New Roman"/>
        </w:rPr>
        <w:t xml:space="preserve">que se </w:t>
      </w:r>
      <w:r w:rsidR="00E143E6" w:rsidRPr="005F37D5">
        <w:rPr>
          <w:rFonts w:ascii="Times New Roman" w:hAnsi="Times New Roman" w:cs="Times New Roman"/>
        </w:rPr>
        <w:t>produ</w:t>
      </w:r>
      <w:r w:rsidR="002B1D68" w:rsidRPr="005F37D5">
        <w:rPr>
          <w:rFonts w:ascii="Times New Roman" w:hAnsi="Times New Roman" w:cs="Times New Roman"/>
        </w:rPr>
        <w:t>zca</w:t>
      </w:r>
      <w:r w:rsidR="00E143E6" w:rsidRPr="005F37D5">
        <w:rPr>
          <w:rFonts w:ascii="Times New Roman" w:hAnsi="Times New Roman" w:cs="Times New Roman"/>
        </w:rPr>
        <w:t xml:space="preserve"> un mejor debate entre los alumnos.</w:t>
      </w:r>
    </w:p>
    <w:p w:rsidR="001836F5" w:rsidRPr="005F37D5" w:rsidRDefault="00030B8C" w:rsidP="002B1D68">
      <w:pPr>
        <w:spacing w:line="276" w:lineRule="auto"/>
        <w:jc w:val="both"/>
        <w:rPr>
          <w:rFonts w:ascii="Times New Roman" w:hAnsi="Times New Roman" w:cs="Times New Roman"/>
        </w:rPr>
      </w:pPr>
      <w:r w:rsidRPr="005F37D5">
        <w:rPr>
          <w:rFonts w:ascii="Times New Roman" w:hAnsi="Times New Roman" w:cs="Times New Roman"/>
        </w:rPr>
        <w:t>Debate</w:t>
      </w:r>
      <w:r w:rsidR="00A92CA6" w:rsidRPr="005F37D5">
        <w:rPr>
          <w:rFonts w:ascii="Times New Roman" w:hAnsi="Times New Roman" w:cs="Times New Roman"/>
        </w:rPr>
        <w:t xml:space="preserve"> sobre</w:t>
      </w:r>
      <w:r w:rsidRPr="005F37D5">
        <w:rPr>
          <w:rFonts w:ascii="Times New Roman" w:hAnsi="Times New Roman" w:cs="Times New Roman"/>
        </w:rPr>
        <w:t xml:space="preserve"> </w:t>
      </w:r>
      <w:r w:rsidR="00A92CA6" w:rsidRPr="005F37D5">
        <w:rPr>
          <w:rFonts w:ascii="Times New Roman" w:hAnsi="Times New Roman" w:cs="Times New Roman"/>
        </w:rPr>
        <w:t xml:space="preserve">los libros </w:t>
      </w:r>
      <w:r w:rsidR="00E143E6" w:rsidRPr="005F37D5">
        <w:rPr>
          <w:rFonts w:ascii="Times New Roman" w:hAnsi="Times New Roman" w:cs="Times New Roman"/>
        </w:rPr>
        <w:t xml:space="preserve">en </w:t>
      </w:r>
      <w:r w:rsidR="00A92CA6" w:rsidRPr="005F37D5">
        <w:rPr>
          <w:rFonts w:ascii="Times New Roman" w:hAnsi="Times New Roman" w:cs="Times New Roman"/>
        </w:rPr>
        <w:t>Facebook</w:t>
      </w:r>
    </w:p>
    <w:p w:rsidR="001836F5" w:rsidRPr="005F37D5" w:rsidRDefault="001836F5" w:rsidP="00CF6586">
      <w:pPr>
        <w:spacing w:line="276" w:lineRule="auto"/>
        <w:ind w:firstLine="708"/>
        <w:jc w:val="both"/>
        <w:rPr>
          <w:rFonts w:ascii="Times New Roman" w:hAnsi="Times New Roman" w:cs="Times New Roman"/>
        </w:rPr>
      </w:pPr>
      <w:r w:rsidRPr="005F37D5">
        <w:rPr>
          <w:rFonts w:ascii="Times New Roman" w:hAnsi="Times New Roman" w:cs="Times New Roman"/>
        </w:rPr>
        <w:t>Luego, el debate seguía fuera del aula, pues los compañeros podían hacerles preguntas sobre los libros y ellos tenían que contestarles</w:t>
      </w:r>
      <w:r w:rsidR="00374DCA" w:rsidRPr="005F37D5">
        <w:rPr>
          <w:rFonts w:ascii="Times New Roman" w:hAnsi="Times New Roman" w:cs="Times New Roman"/>
        </w:rPr>
        <w:t>.</w:t>
      </w:r>
    </w:p>
    <w:p w:rsidR="00187EB1" w:rsidRPr="005F37D5" w:rsidRDefault="00187EB1" w:rsidP="002B1D68">
      <w:pPr>
        <w:spacing w:line="276" w:lineRule="auto"/>
        <w:jc w:val="both"/>
        <w:rPr>
          <w:rFonts w:ascii="Times New Roman" w:hAnsi="Times New Roman" w:cs="Times New Roman"/>
        </w:rPr>
      </w:pPr>
      <w:r w:rsidRPr="005F37D5">
        <w:rPr>
          <w:rFonts w:ascii="Times New Roman" w:hAnsi="Times New Roman" w:cs="Times New Roman"/>
          <w:b/>
        </w:rPr>
        <w:t xml:space="preserve">                    </w:t>
      </w:r>
      <w:r w:rsidRPr="005F37D5">
        <w:rPr>
          <w:rFonts w:ascii="Times New Roman" w:hAnsi="Times New Roman" w:cs="Times New Roman"/>
        </w:rPr>
        <w:t xml:space="preserve">Ilustración 1. </w:t>
      </w:r>
      <w:r w:rsidRPr="005F37D5">
        <w:rPr>
          <w:rFonts w:ascii="Times New Roman" w:hAnsi="Times New Roman" w:cs="Times New Roman"/>
          <w:i/>
        </w:rPr>
        <w:t>Debate en facebook</w:t>
      </w:r>
    </w:p>
    <w:p w:rsidR="001836F5" w:rsidRPr="005F37D5" w:rsidRDefault="001836F5" w:rsidP="002B1D68">
      <w:pPr>
        <w:spacing w:line="276" w:lineRule="auto"/>
        <w:jc w:val="both"/>
        <w:rPr>
          <w:rFonts w:ascii="Times New Roman" w:hAnsi="Times New Roman" w:cs="Times New Roman"/>
        </w:rPr>
      </w:pPr>
      <w:r w:rsidRPr="005F37D5">
        <w:rPr>
          <w:rFonts w:ascii="Times New Roman" w:hAnsi="Times New Roman" w:cs="Times New Roman"/>
          <w:noProof/>
          <w:lang w:eastAsia="es-ES"/>
        </w:rPr>
        <w:drawing>
          <wp:anchor distT="0" distB="0" distL="114300" distR="114300" simplePos="0" relativeHeight="251660288" behindDoc="0" locked="0" layoutInCell="1" allowOverlap="1">
            <wp:simplePos x="0" y="0"/>
            <wp:positionH relativeFrom="column">
              <wp:posOffset>710565</wp:posOffset>
            </wp:positionH>
            <wp:positionV relativeFrom="paragraph">
              <wp:posOffset>9525</wp:posOffset>
            </wp:positionV>
            <wp:extent cx="4495800" cy="265176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t="7525" r="16745" b="5184"/>
                    <a:stretch/>
                  </pic:blipFill>
                  <pic:spPr bwMode="auto">
                    <a:xfrm>
                      <a:off x="0" y="0"/>
                      <a:ext cx="4495800" cy="2651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973BAE" w:rsidRPr="005F37D5" w:rsidRDefault="00973BAE"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rPr>
      </w:pPr>
    </w:p>
    <w:p w:rsidR="001836F5" w:rsidRPr="005F37D5" w:rsidRDefault="001836F5" w:rsidP="002B1D68">
      <w:pPr>
        <w:spacing w:line="276" w:lineRule="auto"/>
        <w:jc w:val="both"/>
        <w:rPr>
          <w:rFonts w:ascii="Times New Roman" w:hAnsi="Times New Roman" w:cs="Times New Roman"/>
          <w:b/>
        </w:rPr>
      </w:pPr>
      <w:r w:rsidRPr="005F37D5">
        <w:rPr>
          <w:rFonts w:ascii="Times New Roman" w:hAnsi="Times New Roman" w:cs="Times New Roman"/>
          <w:b/>
        </w:rPr>
        <w:t xml:space="preserve">VERIFICACIÓN </w:t>
      </w:r>
    </w:p>
    <w:p w:rsidR="001836F5" w:rsidRPr="005F37D5" w:rsidRDefault="001836F5" w:rsidP="002B1D68">
      <w:pPr>
        <w:spacing w:line="276" w:lineRule="auto"/>
        <w:jc w:val="both"/>
        <w:rPr>
          <w:rFonts w:ascii="Times New Roman" w:hAnsi="Times New Roman" w:cs="Times New Roman"/>
        </w:rPr>
      </w:pPr>
      <w:r w:rsidRPr="005F37D5">
        <w:rPr>
          <w:rFonts w:ascii="Times New Roman" w:hAnsi="Times New Roman" w:cs="Times New Roman"/>
        </w:rPr>
        <w:t xml:space="preserve">Al final la actividad, los alumnos </w:t>
      </w:r>
      <w:r w:rsidR="001164B1" w:rsidRPr="005F37D5">
        <w:rPr>
          <w:rFonts w:ascii="Times New Roman" w:hAnsi="Times New Roman" w:cs="Times New Roman"/>
        </w:rPr>
        <w:t>tuvieron que indicar cuáles son los aspectos negativos y positivos de estas sesiones</w:t>
      </w:r>
      <w:r w:rsidR="002B1D68" w:rsidRPr="005F37D5">
        <w:rPr>
          <w:rFonts w:ascii="Times New Roman" w:hAnsi="Times New Roman" w:cs="Times New Roman"/>
        </w:rPr>
        <w:t xml:space="preserve"> observando que </w:t>
      </w:r>
      <w:r w:rsidR="00CF6586" w:rsidRPr="005F37D5">
        <w:rPr>
          <w:rFonts w:ascii="Times New Roman" w:hAnsi="Times New Roman" w:cs="Times New Roman"/>
        </w:rPr>
        <w:t>había</w:t>
      </w:r>
      <w:r w:rsidR="002B1D68" w:rsidRPr="005F37D5">
        <w:rPr>
          <w:rFonts w:ascii="Times New Roman" w:hAnsi="Times New Roman" w:cs="Times New Roman"/>
        </w:rPr>
        <w:t xml:space="preserve"> más aspectos positivos que negativos:</w:t>
      </w:r>
    </w:p>
    <w:tbl>
      <w:tblPr>
        <w:tblStyle w:val="Tablaconcuadrcula"/>
        <w:tblW w:w="0" w:type="auto"/>
        <w:tblLook w:val="04A0" w:firstRow="1" w:lastRow="0" w:firstColumn="1" w:lastColumn="0" w:noHBand="0" w:noVBand="1"/>
      </w:tblPr>
      <w:tblGrid>
        <w:gridCol w:w="4247"/>
        <w:gridCol w:w="4247"/>
      </w:tblGrid>
      <w:tr w:rsidR="00DC7B3C" w:rsidRPr="005F37D5" w:rsidTr="00746029">
        <w:tc>
          <w:tcPr>
            <w:tcW w:w="4247" w:type="dxa"/>
          </w:tcPr>
          <w:p w:rsidR="00DC7B3C" w:rsidRPr="005F37D5" w:rsidRDefault="00DC7B3C" w:rsidP="002B1D68">
            <w:pPr>
              <w:spacing w:line="276" w:lineRule="auto"/>
              <w:rPr>
                <w:rFonts w:ascii="Times New Roman" w:hAnsi="Times New Roman"/>
                <w:b/>
                <w:sz w:val="22"/>
                <w:szCs w:val="22"/>
              </w:rPr>
            </w:pPr>
            <w:r w:rsidRPr="005F37D5">
              <w:rPr>
                <w:rFonts w:ascii="Times New Roman" w:hAnsi="Times New Roman"/>
                <w:b/>
                <w:sz w:val="22"/>
                <w:szCs w:val="22"/>
              </w:rPr>
              <w:t>POSITIVO</w:t>
            </w:r>
          </w:p>
        </w:tc>
        <w:tc>
          <w:tcPr>
            <w:tcW w:w="4247" w:type="dxa"/>
          </w:tcPr>
          <w:p w:rsidR="00DC7B3C" w:rsidRPr="005F37D5" w:rsidRDefault="00DC7B3C" w:rsidP="002B1D68">
            <w:pPr>
              <w:spacing w:line="276" w:lineRule="auto"/>
              <w:rPr>
                <w:rFonts w:ascii="Times New Roman" w:hAnsi="Times New Roman"/>
                <w:b/>
                <w:sz w:val="22"/>
                <w:szCs w:val="22"/>
              </w:rPr>
            </w:pPr>
            <w:r w:rsidRPr="005F37D5">
              <w:rPr>
                <w:rFonts w:ascii="Times New Roman" w:hAnsi="Times New Roman"/>
                <w:b/>
                <w:sz w:val="22"/>
                <w:szCs w:val="22"/>
              </w:rPr>
              <w:t>NEGATIVO</w:t>
            </w:r>
          </w:p>
        </w:tc>
      </w:tr>
      <w:tr w:rsidR="00DC7B3C" w:rsidRPr="005F37D5" w:rsidTr="00746029">
        <w:tc>
          <w:tcPr>
            <w:tcW w:w="4247" w:type="dxa"/>
          </w:tcPr>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Bastante risas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Lectura nuevas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 xml:space="preserve">Debate de Facebook </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Exposiciones de nuestros libros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Actividad Facebook</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Libros voluntarios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Debate en clase</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Elegir el libro que me gustaba</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Facebook</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 xml:space="preserve">Leer nuestros libros </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Interacción en las redes sociales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Entretenido</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Divertido</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Utilizar Facebook</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Dinámico</w:t>
            </w:r>
          </w:p>
        </w:tc>
        <w:tc>
          <w:tcPr>
            <w:tcW w:w="4247" w:type="dxa"/>
          </w:tcPr>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Despidos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Algunos días aburridos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Leer libros</w:t>
            </w:r>
          </w:p>
          <w:p w:rsidR="00DC7B3C" w:rsidRPr="005F37D5" w:rsidRDefault="00DC7B3C" w:rsidP="002B1D68">
            <w:pPr>
              <w:spacing w:line="276" w:lineRule="auto"/>
              <w:rPr>
                <w:rFonts w:ascii="Times New Roman" w:hAnsi="Times New Roman"/>
                <w:sz w:val="22"/>
                <w:szCs w:val="22"/>
              </w:rPr>
            </w:pPr>
            <w:r w:rsidRPr="005F37D5">
              <w:rPr>
                <w:rFonts w:ascii="Times New Roman" w:hAnsi="Times New Roman"/>
                <w:sz w:val="22"/>
                <w:szCs w:val="22"/>
              </w:rPr>
              <w:t>Termina el curso</w:t>
            </w:r>
          </w:p>
        </w:tc>
      </w:tr>
    </w:tbl>
    <w:p w:rsidR="00CF6586" w:rsidRPr="005F37D5" w:rsidRDefault="00CF6586" w:rsidP="002B1D68">
      <w:pPr>
        <w:spacing w:line="276" w:lineRule="auto"/>
        <w:jc w:val="both"/>
        <w:rPr>
          <w:rFonts w:ascii="Times New Roman" w:hAnsi="Times New Roman" w:cs="Times New Roman"/>
        </w:rPr>
      </w:pPr>
    </w:p>
    <w:p w:rsidR="00DC7B3C" w:rsidRPr="005F37D5" w:rsidRDefault="00DC7B3C" w:rsidP="002B1D68">
      <w:pPr>
        <w:spacing w:line="276" w:lineRule="auto"/>
        <w:jc w:val="both"/>
        <w:rPr>
          <w:rFonts w:ascii="Times New Roman" w:hAnsi="Times New Roman" w:cs="Times New Roman"/>
        </w:rPr>
      </w:pPr>
      <w:r w:rsidRPr="005F37D5">
        <w:rPr>
          <w:rFonts w:ascii="Times New Roman" w:hAnsi="Times New Roman" w:cs="Times New Roman"/>
        </w:rPr>
        <w:t>Por lo tanto, dentro de los aspectos positivos, estas son las palabras que más se repiten:</w:t>
      </w:r>
    </w:p>
    <w:tbl>
      <w:tblPr>
        <w:tblStyle w:val="Tablaconcuadrcula"/>
        <w:tblW w:w="0" w:type="auto"/>
        <w:tblLook w:val="04A0" w:firstRow="1" w:lastRow="0" w:firstColumn="1" w:lastColumn="0" w:noHBand="0" w:noVBand="1"/>
      </w:tblPr>
      <w:tblGrid>
        <w:gridCol w:w="5508"/>
        <w:gridCol w:w="2986"/>
      </w:tblGrid>
      <w:tr w:rsidR="00DC7B3C" w:rsidRPr="005F37D5" w:rsidTr="00DC7B3C">
        <w:tc>
          <w:tcPr>
            <w:tcW w:w="4247" w:type="dxa"/>
          </w:tcPr>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noProof/>
              </w:rPr>
              <w:drawing>
                <wp:inline distT="0" distB="0" distL="0" distR="0" wp14:anchorId="7D4C24D3" wp14:editId="6D2DA298">
                  <wp:extent cx="3360420" cy="238506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duotone>
                              <a:schemeClr val="accent3">
                                <a:shade val="45000"/>
                                <a:satMod val="135000"/>
                              </a:schemeClr>
                              <a:prstClr val="white"/>
                            </a:duotone>
                          </a:blip>
                          <a:srcRect l="18626" t="15801" r="19144" b="5687"/>
                          <a:stretch/>
                        </pic:blipFill>
                        <pic:spPr bwMode="auto">
                          <a:xfrm>
                            <a:off x="0" y="0"/>
                            <a:ext cx="3360420" cy="2385060"/>
                          </a:xfrm>
                          <a:prstGeom prst="rect">
                            <a:avLst/>
                          </a:prstGeom>
                          <a:ln>
                            <a:noFill/>
                          </a:ln>
                          <a:extLst>
                            <a:ext uri="{53640926-AAD7-44D8-BBD7-CCE9431645EC}">
                              <a14:shadowObscured xmlns:a14="http://schemas.microsoft.com/office/drawing/2010/main"/>
                            </a:ext>
                          </a:extLst>
                        </pic:spPr>
                      </pic:pic>
                    </a:graphicData>
                  </a:graphic>
                </wp:inline>
              </w:drawing>
            </w:r>
          </w:p>
        </w:tc>
        <w:tc>
          <w:tcPr>
            <w:tcW w:w="4247" w:type="dxa"/>
          </w:tcPr>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11</w:t>
            </w:r>
            <w:r w:rsidRPr="005F37D5">
              <w:rPr>
                <w:rFonts w:ascii="Times New Roman" w:hAnsi="Times New Roman"/>
                <w:sz w:val="22"/>
                <w:szCs w:val="22"/>
              </w:rPr>
              <w:tab/>
              <w:t>Nuestros</w:t>
            </w:r>
          </w:p>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11</w:t>
            </w:r>
            <w:r w:rsidRPr="005F37D5">
              <w:rPr>
                <w:rFonts w:ascii="Times New Roman" w:hAnsi="Times New Roman"/>
                <w:sz w:val="22"/>
                <w:szCs w:val="22"/>
              </w:rPr>
              <w:tab/>
              <w:t>Libros</w:t>
            </w:r>
          </w:p>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7</w:t>
            </w:r>
            <w:r w:rsidRPr="005F37D5">
              <w:rPr>
                <w:rFonts w:ascii="Times New Roman" w:hAnsi="Times New Roman"/>
                <w:sz w:val="22"/>
                <w:szCs w:val="22"/>
              </w:rPr>
              <w:tab/>
              <w:t>Exposiciones</w:t>
            </w:r>
          </w:p>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5</w:t>
            </w:r>
            <w:r w:rsidRPr="005F37D5">
              <w:rPr>
                <w:rFonts w:ascii="Times New Roman" w:hAnsi="Times New Roman"/>
                <w:sz w:val="22"/>
                <w:szCs w:val="22"/>
              </w:rPr>
              <w:tab/>
              <w:t>Facebook</w:t>
            </w:r>
          </w:p>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4</w:t>
            </w:r>
            <w:r w:rsidRPr="005F37D5">
              <w:rPr>
                <w:rFonts w:ascii="Times New Roman" w:hAnsi="Times New Roman"/>
                <w:sz w:val="22"/>
                <w:szCs w:val="22"/>
              </w:rPr>
              <w:tab/>
              <w:t>Leer</w:t>
            </w:r>
          </w:p>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3</w:t>
            </w:r>
            <w:r w:rsidRPr="005F37D5">
              <w:rPr>
                <w:rFonts w:ascii="Times New Roman" w:hAnsi="Times New Roman"/>
                <w:sz w:val="22"/>
                <w:szCs w:val="22"/>
              </w:rPr>
              <w:tab/>
              <w:t>Debate</w:t>
            </w:r>
          </w:p>
          <w:p w:rsidR="00DC7B3C" w:rsidRPr="005F37D5" w:rsidRDefault="00DC7B3C" w:rsidP="002B1D68">
            <w:pPr>
              <w:spacing w:line="276" w:lineRule="auto"/>
              <w:jc w:val="both"/>
              <w:rPr>
                <w:rFonts w:ascii="Times New Roman" w:hAnsi="Times New Roman"/>
                <w:sz w:val="22"/>
                <w:szCs w:val="22"/>
              </w:rPr>
            </w:pPr>
            <w:r w:rsidRPr="005F37D5">
              <w:rPr>
                <w:rFonts w:ascii="Times New Roman" w:hAnsi="Times New Roman"/>
                <w:sz w:val="22"/>
                <w:szCs w:val="22"/>
              </w:rPr>
              <w:t>1</w:t>
            </w:r>
            <w:r w:rsidRPr="005F37D5">
              <w:rPr>
                <w:rFonts w:ascii="Times New Roman" w:hAnsi="Times New Roman"/>
                <w:sz w:val="22"/>
                <w:szCs w:val="22"/>
              </w:rPr>
              <w:tab/>
              <w:t>Interacción</w:t>
            </w:r>
          </w:p>
        </w:tc>
      </w:tr>
    </w:tbl>
    <w:p w:rsidR="00DC7B3C" w:rsidRPr="005F37D5" w:rsidRDefault="00DC7B3C" w:rsidP="002B1D68">
      <w:pPr>
        <w:spacing w:line="276" w:lineRule="auto"/>
        <w:jc w:val="both"/>
        <w:rPr>
          <w:rFonts w:ascii="Times New Roman" w:hAnsi="Times New Roman" w:cs="Times New Roman"/>
        </w:rPr>
      </w:pPr>
    </w:p>
    <w:p w:rsidR="00633229" w:rsidRPr="005F37D5" w:rsidRDefault="001836F5" w:rsidP="00CF6586">
      <w:pPr>
        <w:spacing w:line="276" w:lineRule="auto"/>
        <w:ind w:firstLine="708"/>
        <w:jc w:val="both"/>
        <w:rPr>
          <w:rFonts w:ascii="Times New Roman" w:hAnsi="Times New Roman" w:cs="Times New Roman"/>
        </w:rPr>
      </w:pPr>
      <w:r w:rsidRPr="005F37D5">
        <w:rPr>
          <w:rFonts w:ascii="Times New Roman" w:hAnsi="Times New Roman" w:cs="Times New Roman"/>
        </w:rPr>
        <w:t xml:space="preserve">El grupo destaca como una de las palabras más </w:t>
      </w:r>
      <w:r w:rsidR="00633229" w:rsidRPr="005F37D5">
        <w:rPr>
          <w:rFonts w:ascii="Times New Roman" w:hAnsi="Times New Roman" w:cs="Times New Roman"/>
        </w:rPr>
        <w:t>repetidas son</w:t>
      </w:r>
      <w:r w:rsidR="00DC7B3C" w:rsidRPr="005F37D5">
        <w:rPr>
          <w:rFonts w:ascii="Times New Roman" w:hAnsi="Times New Roman" w:cs="Times New Roman"/>
        </w:rPr>
        <w:t xml:space="preserve"> </w:t>
      </w:r>
      <w:r w:rsidR="00DC7B3C" w:rsidRPr="005F37D5">
        <w:rPr>
          <w:rFonts w:ascii="Times New Roman" w:hAnsi="Times New Roman" w:cs="Times New Roman"/>
          <w:i/>
        </w:rPr>
        <w:t>nuestro</w:t>
      </w:r>
      <w:r w:rsidR="00DC7B3C" w:rsidRPr="005F37D5">
        <w:rPr>
          <w:rFonts w:ascii="Times New Roman" w:hAnsi="Times New Roman" w:cs="Times New Roman"/>
        </w:rPr>
        <w:t xml:space="preserve"> y </w:t>
      </w:r>
      <w:r w:rsidR="00633229" w:rsidRPr="005F37D5">
        <w:rPr>
          <w:rFonts w:ascii="Times New Roman" w:hAnsi="Times New Roman" w:cs="Times New Roman"/>
          <w:i/>
        </w:rPr>
        <w:t>libro</w:t>
      </w:r>
      <w:r w:rsidR="00633229" w:rsidRPr="005F37D5">
        <w:rPr>
          <w:rFonts w:ascii="Times New Roman" w:hAnsi="Times New Roman" w:cs="Times New Roman"/>
        </w:rPr>
        <w:t>. Por</w:t>
      </w:r>
      <w:r w:rsidRPr="005F37D5">
        <w:rPr>
          <w:rFonts w:ascii="Times New Roman" w:hAnsi="Times New Roman" w:cs="Times New Roman"/>
        </w:rPr>
        <w:t xml:space="preserve"> lo tanto, no supon</w:t>
      </w:r>
      <w:r w:rsidR="00DC7B3C" w:rsidRPr="005F37D5">
        <w:rPr>
          <w:rFonts w:ascii="Times New Roman" w:hAnsi="Times New Roman" w:cs="Times New Roman"/>
        </w:rPr>
        <w:t>e un aspecto negativo la palabra libro, pues en este caso reflejan que son sus propias lecturas</w:t>
      </w:r>
      <w:r w:rsidRPr="005F37D5">
        <w:rPr>
          <w:rFonts w:ascii="Times New Roman" w:hAnsi="Times New Roman" w:cs="Times New Roman"/>
        </w:rPr>
        <w:t>. Además</w:t>
      </w:r>
      <w:r w:rsidR="00633229" w:rsidRPr="005F37D5">
        <w:rPr>
          <w:rFonts w:ascii="Times New Roman" w:hAnsi="Times New Roman" w:cs="Times New Roman"/>
        </w:rPr>
        <w:t>, aparecen otras palabras como exposiciones, Facebook, leer…</w:t>
      </w:r>
    </w:p>
    <w:p w:rsidR="001164B1" w:rsidRPr="005F37D5" w:rsidRDefault="001164B1" w:rsidP="00CF6586">
      <w:pPr>
        <w:spacing w:line="276" w:lineRule="auto"/>
        <w:ind w:firstLine="567"/>
        <w:jc w:val="both"/>
        <w:rPr>
          <w:rFonts w:ascii="Times New Roman" w:hAnsi="Times New Roman" w:cs="Times New Roman"/>
        </w:rPr>
      </w:pPr>
      <w:r w:rsidRPr="005F37D5">
        <w:rPr>
          <w:rFonts w:ascii="Times New Roman" w:hAnsi="Times New Roman" w:cs="Times New Roman"/>
        </w:rPr>
        <w:t>Además, les preguntamos que nos comentasen qué es compartir la lectura para ellos y estas fueron algunas definiciones:</w:t>
      </w:r>
    </w:p>
    <w:p w:rsidR="001164B1" w:rsidRPr="005F37D5" w:rsidRDefault="001164B1" w:rsidP="002B1D68">
      <w:pPr>
        <w:spacing w:before="20" w:after="20" w:line="276" w:lineRule="auto"/>
        <w:ind w:left="567" w:right="567"/>
        <w:jc w:val="both"/>
        <w:rPr>
          <w:rFonts w:ascii="Times New Roman" w:hAnsi="Times New Roman" w:cs="Times New Roman"/>
        </w:rPr>
      </w:pPr>
      <w:r w:rsidRPr="005F37D5">
        <w:rPr>
          <w:rFonts w:ascii="Times New Roman" w:hAnsi="Times New Roman" w:cs="Times New Roman"/>
        </w:rPr>
        <w:t>-Aconsejar mejores libros</w:t>
      </w:r>
    </w:p>
    <w:p w:rsidR="001164B1" w:rsidRPr="005F37D5" w:rsidRDefault="001164B1" w:rsidP="002B1D68">
      <w:pPr>
        <w:spacing w:before="20" w:after="20" w:line="276" w:lineRule="auto"/>
        <w:ind w:left="567" w:right="567"/>
        <w:jc w:val="both"/>
        <w:rPr>
          <w:rFonts w:ascii="Times New Roman" w:hAnsi="Times New Roman" w:cs="Times New Roman"/>
        </w:rPr>
      </w:pPr>
      <w:r w:rsidRPr="005F37D5">
        <w:rPr>
          <w:rFonts w:ascii="Times New Roman" w:hAnsi="Times New Roman" w:cs="Times New Roman"/>
        </w:rPr>
        <w:t>-Enseñar a la gente que los libros no son sólo aburridos</w:t>
      </w:r>
    </w:p>
    <w:p w:rsidR="001164B1" w:rsidRPr="005F37D5" w:rsidRDefault="001164B1" w:rsidP="002B1D68">
      <w:pPr>
        <w:spacing w:before="20" w:after="20" w:line="276" w:lineRule="auto"/>
        <w:ind w:left="567" w:right="567"/>
        <w:jc w:val="both"/>
        <w:rPr>
          <w:rFonts w:ascii="Times New Roman" w:hAnsi="Times New Roman" w:cs="Times New Roman"/>
        </w:rPr>
      </w:pPr>
      <w:r w:rsidRPr="005F37D5">
        <w:rPr>
          <w:rFonts w:ascii="Times New Roman" w:hAnsi="Times New Roman" w:cs="Times New Roman"/>
        </w:rPr>
        <w:lastRenderedPageBreak/>
        <w:t>-Recomendar un libro o explicarlo a otra persona</w:t>
      </w:r>
    </w:p>
    <w:p w:rsidR="001164B1" w:rsidRPr="005F37D5" w:rsidRDefault="001164B1" w:rsidP="002B1D68">
      <w:pPr>
        <w:spacing w:before="20" w:after="20" w:line="276" w:lineRule="auto"/>
        <w:ind w:left="567" w:right="567"/>
        <w:jc w:val="both"/>
        <w:rPr>
          <w:rFonts w:ascii="Times New Roman" w:hAnsi="Times New Roman" w:cs="Times New Roman"/>
        </w:rPr>
      </w:pPr>
      <w:r w:rsidRPr="005F37D5">
        <w:rPr>
          <w:rFonts w:ascii="Times New Roman" w:hAnsi="Times New Roman" w:cs="Times New Roman"/>
        </w:rPr>
        <w:t>-Es poder leer lo mismo con varias personas y después compartir las opiniones</w:t>
      </w:r>
    </w:p>
    <w:p w:rsidR="00CF6586" w:rsidRPr="005F37D5" w:rsidRDefault="00CF6586" w:rsidP="00030B8C">
      <w:pPr>
        <w:spacing w:line="240" w:lineRule="auto"/>
        <w:jc w:val="both"/>
        <w:rPr>
          <w:rFonts w:ascii="Times New Roman" w:hAnsi="Times New Roman" w:cs="Times New Roman"/>
          <w:b/>
        </w:rPr>
      </w:pPr>
    </w:p>
    <w:p w:rsidR="001768D2" w:rsidRPr="005F37D5" w:rsidRDefault="001768D2" w:rsidP="00030B8C">
      <w:pPr>
        <w:spacing w:line="240" w:lineRule="auto"/>
        <w:jc w:val="both"/>
        <w:rPr>
          <w:rFonts w:ascii="Times New Roman" w:hAnsi="Times New Roman" w:cs="Times New Roman"/>
          <w:b/>
        </w:rPr>
      </w:pPr>
      <w:r w:rsidRPr="005F37D5">
        <w:rPr>
          <w:rFonts w:ascii="Times New Roman" w:hAnsi="Times New Roman" w:cs="Times New Roman"/>
          <w:b/>
        </w:rPr>
        <w:t>CONCLUSIONES</w:t>
      </w:r>
    </w:p>
    <w:p w:rsidR="001768D2" w:rsidRPr="005F37D5" w:rsidRDefault="001768D2" w:rsidP="00CF6586">
      <w:pPr>
        <w:spacing w:line="276" w:lineRule="auto"/>
        <w:ind w:firstLine="708"/>
        <w:jc w:val="both"/>
        <w:rPr>
          <w:rFonts w:ascii="Times New Roman" w:hAnsi="Times New Roman" w:cs="Times New Roman"/>
        </w:rPr>
      </w:pPr>
      <w:r w:rsidRPr="005F37D5">
        <w:rPr>
          <w:rFonts w:ascii="Times New Roman" w:hAnsi="Times New Roman" w:cs="Times New Roman"/>
        </w:rPr>
        <w:t>Esta experiencia llevada a cabo con los alumnos de tercer curso de ESO</w:t>
      </w:r>
      <w:r w:rsidR="008A4018" w:rsidRPr="005F37D5">
        <w:rPr>
          <w:rFonts w:ascii="Times New Roman" w:hAnsi="Times New Roman" w:cs="Times New Roman"/>
        </w:rPr>
        <w:t xml:space="preserve"> (Educación Secundaria Obligatoria)</w:t>
      </w:r>
      <w:r w:rsidRPr="005F37D5">
        <w:rPr>
          <w:rFonts w:ascii="Times New Roman" w:hAnsi="Times New Roman" w:cs="Times New Roman"/>
        </w:rPr>
        <w:t xml:space="preserve"> nos ha servido para trasladar un aspecto académico, como es la lectura, a un</w:t>
      </w:r>
      <w:r w:rsidR="003F612E" w:rsidRPr="005F37D5">
        <w:rPr>
          <w:rFonts w:ascii="Times New Roman" w:hAnsi="Times New Roman" w:cs="Times New Roman"/>
        </w:rPr>
        <w:t>a</w:t>
      </w:r>
      <w:r w:rsidRPr="005F37D5">
        <w:rPr>
          <w:rFonts w:ascii="Times New Roman" w:hAnsi="Times New Roman" w:cs="Times New Roman"/>
        </w:rPr>
        <w:t xml:space="preserve"> plataforma virtual, es decir, a un aspecto más placentero.</w:t>
      </w:r>
      <w:r w:rsidR="003B6C52" w:rsidRPr="005F37D5">
        <w:rPr>
          <w:rFonts w:ascii="Times New Roman" w:hAnsi="Times New Roman" w:cs="Times New Roman"/>
        </w:rPr>
        <w:t xml:space="preserve"> En cierto modo, hacemos nuestro el pensamiento de Marshall McLuhan de que: “Y, sin embargo, nunca ha dejado de ser cierto que lo que agrada, enseña de</w:t>
      </w:r>
      <w:r w:rsidR="008A4018" w:rsidRPr="005F37D5">
        <w:rPr>
          <w:rFonts w:ascii="Times New Roman" w:hAnsi="Times New Roman" w:cs="Times New Roman"/>
        </w:rPr>
        <w:t xml:space="preserve"> </w:t>
      </w:r>
      <w:r w:rsidR="003B6C52" w:rsidRPr="005F37D5">
        <w:rPr>
          <w:rFonts w:ascii="Times New Roman" w:hAnsi="Times New Roman" w:cs="Times New Roman"/>
        </w:rPr>
        <w:t>modo mucho más efectivo”. A lo que nosotros aunamos, convencidos de esta consideración que lo que empieza siendo efectivo puede acabar siendo afectivo y una vez en el marco de la afectividad, de la propia seducción sinónimo de aproximación al alumnado, el posible estudiante reticente, con animadversión vira cercano</w:t>
      </w:r>
      <w:r w:rsidR="008A4018" w:rsidRPr="005F37D5">
        <w:rPr>
          <w:rFonts w:ascii="Times New Roman" w:hAnsi="Times New Roman" w:cs="Times New Roman"/>
        </w:rPr>
        <w:t xml:space="preserve"> y afín a la experiencia educativa</w:t>
      </w:r>
      <w:r w:rsidR="003B6C52" w:rsidRPr="005F37D5">
        <w:rPr>
          <w:rFonts w:ascii="Times New Roman" w:hAnsi="Times New Roman" w:cs="Times New Roman"/>
        </w:rPr>
        <w:t>. Es decir, contribuimos al paso de una alumnado cautivo</w:t>
      </w:r>
      <w:r w:rsidR="008A4018" w:rsidRPr="005F37D5">
        <w:rPr>
          <w:rFonts w:ascii="Times New Roman" w:hAnsi="Times New Roman" w:cs="Times New Roman"/>
        </w:rPr>
        <w:t xml:space="preserve"> (por aquello de la obligatoriedad de la escolarización en el estado español a esas edades de entre 1</w:t>
      </w:r>
      <w:r w:rsidR="000054F5" w:rsidRPr="005F37D5">
        <w:rPr>
          <w:rFonts w:ascii="Times New Roman" w:hAnsi="Times New Roman" w:cs="Times New Roman"/>
        </w:rPr>
        <w:t>2</w:t>
      </w:r>
      <w:r w:rsidR="008A4018" w:rsidRPr="005F37D5">
        <w:rPr>
          <w:rFonts w:ascii="Times New Roman" w:hAnsi="Times New Roman" w:cs="Times New Roman"/>
        </w:rPr>
        <w:t>—16 años),</w:t>
      </w:r>
      <w:r w:rsidR="003B6C52" w:rsidRPr="005F37D5">
        <w:rPr>
          <w:rFonts w:ascii="Times New Roman" w:hAnsi="Times New Roman" w:cs="Times New Roman"/>
        </w:rPr>
        <w:t xml:space="preserve"> a otro singularmente cautivado</w:t>
      </w:r>
      <w:r w:rsidR="008A4018" w:rsidRPr="005F37D5">
        <w:rPr>
          <w:rFonts w:ascii="Times New Roman" w:hAnsi="Times New Roman" w:cs="Times New Roman"/>
        </w:rPr>
        <w:t>, con predilección por la lectura</w:t>
      </w:r>
      <w:r w:rsidR="003B6C52" w:rsidRPr="005F37D5">
        <w:rPr>
          <w:rFonts w:ascii="Times New Roman" w:hAnsi="Times New Roman" w:cs="Times New Roman"/>
        </w:rPr>
        <w:t>.</w:t>
      </w:r>
    </w:p>
    <w:p w:rsidR="0049083F" w:rsidRPr="005F37D5" w:rsidRDefault="001768D2" w:rsidP="00CF6586">
      <w:pPr>
        <w:spacing w:line="276" w:lineRule="auto"/>
        <w:ind w:firstLine="567"/>
        <w:jc w:val="both"/>
        <w:rPr>
          <w:rFonts w:ascii="Times New Roman" w:hAnsi="Times New Roman" w:cs="Times New Roman"/>
        </w:rPr>
      </w:pPr>
      <w:r w:rsidRPr="005F37D5">
        <w:rPr>
          <w:rFonts w:ascii="Times New Roman" w:hAnsi="Times New Roman" w:cs="Times New Roman"/>
        </w:rPr>
        <w:t>A la hora de haber planificado esta actividad nos ha llevado tiempo pues en primer lugar tuvimo</w:t>
      </w:r>
      <w:r w:rsidR="003F612E" w:rsidRPr="005F37D5">
        <w:rPr>
          <w:rFonts w:ascii="Times New Roman" w:hAnsi="Times New Roman" w:cs="Times New Roman"/>
        </w:rPr>
        <w:t>s</w:t>
      </w:r>
      <w:r w:rsidRPr="005F37D5">
        <w:rPr>
          <w:rFonts w:ascii="Times New Roman" w:hAnsi="Times New Roman" w:cs="Times New Roman"/>
        </w:rPr>
        <w:t xml:space="preserve"> que formarnos para la utilización de esta red social y en segundo lugar, saber cómo los estudiantes la utilizan. Desde el punto de vista más educativo, nos ha permitido que los alumnos integren lo académico y lo vivencial en una actividad incluida en la asignatura de Lengua y Literatura</w:t>
      </w:r>
      <w:r w:rsidR="003F612E" w:rsidRPr="005F37D5">
        <w:rPr>
          <w:rFonts w:ascii="Times New Roman" w:hAnsi="Times New Roman" w:cs="Times New Roman"/>
        </w:rPr>
        <w:t>, pues como ex</w:t>
      </w:r>
      <w:r w:rsidR="0049083F" w:rsidRPr="005F37D5">
        <w:rPr>
          <w:rFonts w:ascii="Times New Roman" w:hAnsi="Times New Roman" w:cs="Times New Roman"/>
        </w:rPr>
        <w:t>presa Manso</w:t>
      </w:r>
      <w:r w:rsidR="00086796" w:rsidRPr="005F37D5">
        <w:rPr>
          <w:rFonts w:ascii="Times New Roman" w:hAnsi="Times New Roman" w:cs="Times New Roman"/>
        </w:rPr>
        <w:t xml:space="preserve"> (2015</w:t>
      </w:r>
      <w:r w:rsidR="00CF6586" w:rsidRPr="005F37D5">
        <w:rPr>
          <w:rFonts w:ascii="Times New Roman" w:hAnsi="Times New Roman" w:cs="Times New Roman"/>
        </w:rPr>
        <w:t xml:space="preserve">, p. </w:t>
      </w:r>
      <w:r w:rsidR="0049083F" w:rsidRPr="005F37D5">
        <w:rPr>
          <w:rFonts w:ascii="Times New Roman" w:hAnsi="Times New Roman" w:cs="Times New Roman"/>
        </w:rPr>
        <w:t>12):</w:t>
      </w:r>
    </w:p>
    <w:p w:rsidR="001768D2" w:rsidRPr="005F37D5" w:rsidRDefault="005C6CA4" w:rsidP="002B1D68">
      <w:pPr>
        <w:spacing w:line="276" w:lineRule="auto"/>
        <w:ind w:left="567" w:right="567"/>
        <w:jc w:val="both"/>
        <w:rPr>
          <w:rFonts w:ascii="Times New Roman" w:hAnsi="Times New Roman" w:cs="Times New Roman"/>
        </w:rPr>
      </w:pPr>
      <w:r w:rsidRPr="005F37D5">
        <w:rPr>
          <w:rFonts w:ascii="Times New Roman" w:hAnsi="Times New Roman" w:cs="Times New Roman"/>
        </w:rPr>
        <w:t>aprovechando las tecnologías sociales, los lectores han encontrado un mecanismo donde expresarse sin ningún tipo de intermediación, por tal motivo estas se han convertido en la vía idónea para obtener información y compartir opiniones sobre libros y autores, actuando como fuentes complementaria</w:t>
      </w:r>
      <w:r w:rsidR="0049083F" w:rsidRPr="005F37D5">
        <w:rPr>
          <w:rFonts w:ascii="Times New Roman" w:hAnsi="Times New Roman" w:cs="Times New Roman"/>
        </w:rPr>
        <w:t>s</w:t>
      </w:r>
      <w:r w:rsidRPr="005F37D5">
        <w:rPr>
          <w:rFonts w:ascii="Times New Roman" w:hAnsi="Times New Roman" w:cs="Times New Roman"/>
        </w:rPr>
        <w:t xml:space="preserve"> a las oficiales</w:t>
      </w:r>
    </w:p>
    <w:p w:rsidR="003F612E" w:rsidRPr="005F37D5" w:rsidRDefault="0049083F" w:rsidP="00CF6586">
      <w:pPr>
        <w:spacing w:line="276" w:lineRule="auto"/>
        <w:ind w:firstLine="567"/>
        <w:jc w:val="both"/>
        <w:rPr>
          <w:rFonts w:ascii="Times New Roman" w:hAnsi="Times New Roman" w:cs="Times New Roman"/>
        </w:rPr>
      </w:pPr>
      <w:r w:rsidRPr="005F37D5">
        <w:rPr>
          <w:rFonts w:ascii="Times New Roman" w:hAnsi="Times New Roman" w:cs="Times New Roman"/>
        </w:rPr>
        <w:t xml:space="preserve">En este sentido el docente ha tenido que formarse sobre la utilización de esta red social sobre cómo usarla desde una perspectiva académica, creando </w:t>
      </w:r>
      <w:r w:rsidR="001164B1" w:rsidRPr="005F37D5">
        <w:rPr>
          <w:rFonts w:ascii="Times New Roman" w:hAnsi="Times New Roman" w:cs="Times New Roman"/>
        </w:rPr>
        <w:t>una dinámica</w:t>
      </w:r>
      <w:r w:rsidRPr="005F37D5">
        <w:rPr>
          <w:rFonts w:ascii="Times New Roman" w:hAnsi="Times New Roman" w:cs="Times New Roman"/>
        </w:rPr>
        <w:t xml:space="preserve"> de grupo donde todos son los mediadores de lectura.</w:t>
      </w:r>
      <w:r w:rsidR="00D560A4" w:rsidRPr="005F37D5">
        <w:rPr>
          <w:rFonts w:ascii="Times New Roman" w:hAnsi="Times New Roman" w:cs="Times New Roman"/>
        </w:rPr>
        <w:t xml:space="preserve"> </w:t>
      </w:r>
    </w:p>
    <w:p w:rsidR="00D560A4" w:rsidRPr="005F37D5" w:rsidRDefault="00D560A4" w:rsidP="00CF6586">
      <w:pPr>
        <w:spacing w:line="276" w:lineRule="auto"/>
        <w:ind w:firstLine="567"/>
        <w:jc w:val="both"/>
        <w:rPr>
          <w:rFonts w:ascii="Times New Roman" w:hAnsi="Times New Roman" w:cs="Times New Roman"/>
        </w:rPr>
      </w:pPr>
      <w:r w:rsidRPr="005F37D5">
        <w:rPr>
          <w:rFonts w:ascii="Times New Roman" w:hAnsi="Times New Roman" w:cs="Times New Roman"/>
        </w:rPr>
        <w:t xml:space="preserve">Además, el hecho de compartir es un hecho importante en este tipo de actividades, pues se nutren de opiniones de lecturas y son sus iguales los que ocupan principal de estas actividades sin ser el docente el que recomienda la lectura. </w:t>
      </w:r>
    </w:p>
    <w:p w:rsidR="00D449DF" w:rsidRPr="005F37D5" w:rsidRDefault="00D449DF" w:rsidP="00CF6586">
      <w:pPr>
        <w:spacing w:line="276" w:lineRule="auto"/>
        <w:ind w:firstLine="567"/>
        <w:jc w:val="both"/>
        <w:rPr>
          <w:rFonts w:ascii="Times New Roman" w:hAnsi="Times New Roman" w:cs="Times New Roman"/>
        </w:rPr>
      </w:pPr>
      <w:r w:rsidRPr="005F37D5">
        <w:rPr>
          <w:rFonts w:ascii="Times New Roman" w:hAnsi="Times New Roman" w:cs="Times New Roman"/>
        </w:rPr>
        <w:t>Abogamos por un profesorado del siglo XXI. Preparado y ocupado en sus obligaciones de enseñante y educador. Lejos de “demonizarlos, acusarlos o insultarlos como a menudo se hace desde algunas disciplinas académicas, por parte de algunos políticos y también, a veces, desde algunos medios de comunicación” (IMBERNON, 2017, p. 9). Hablamos de un docente contemporáneo cualificado y, en este sentido, la utilización idónea de las herramientas digitales se hace una obviedad.</w:t>
      </w:r>
      <w:r w:rsidR="00E22691" w:rsidRPr="005F37D5">
        <w:rPr>
          <w:rFonts w:ascii="Times New Roman" w:hAnsi="Times New Roman" w:cs="Times New Roman"/>
        </w:rPr>
        <w:t xml:space="preserve"> Ciertamente, hay que tener presente los nuevos escenarios formativos (LLORENTE, CABERO y BARROSO, 2015. p. 223 y ss.)</w:t>
      </w:r>
      <w:r w:rsidR="008A4018" w:rsidRPr="005F37D5">
        <w:rPr>
          <w:rFonts w:ascii="Times New Roman" w:hAnsi="Times New Roman" w:cs="Times New Roman"/>
        </w:rPr>
        <w:t xml:space="preserve"> y estar en formación permanente</w:t>
      </w:r>
      <w:r w:rsidR="00E22691" w:rsidRPr="005F37D5">
        <w:rPr>
          <w:rFonts w:ascii="Times New Roman" w:hAnsi="Times New Roman" w:cs="Times New Roman"/>
        </w:rPr>
        <w:t>.</w:t>
      </w:r>
    </w:p>
    <w:p w:rsidR="00D449DF" w:rsidRPr="005F37D5" w:rsidRDefault="00D449DF" w:rsidP="00CF6586">
      <w:pPr>
        <w:spacing w:line="276" w:lineRule="auto"/>
        <w:ind w:firstLine="567"/>
        <w:jc w:val="both"/>
        <w:rPr>
          <w:rFonts w:ascii="Times New Roman" w:hAnsi="Times New Roman" w:cs="Times New Roman"/>
        </w:rPr>
      </w:pPr>
      <w:r w:rsidRPr="005F37D5">
        <w:rPr>
          <w:rFonts w:ascii="Times New Roman" w:hAnsi="Times New Roman" w:cs="Times New Roman"/>
        </w:rPr>
        <w:t>Unas consideraciones en continua construcción</w:t>
      </w:r>
      <w:r w:rsidR="00E22691" w:rsidRPr="005F37D5">
        <w:rPr>
          <w:rFonts w:ascii="Times New Roman" w:hAnsi="Times New Roman" w:cs="Times New Roman"/>
        </w:rPr>
        <w:t>. Pues</w:t>
      </w:r>
      <w:r w:rsidR="00410AA4" w:rsidRPr="005F37D5">
        <w:rPr>
          <w:rFonts w:ascii="Times New Roman" w:hAnsi="Times New Roman" w:cs="Times New Roman"/>
        </w:rPr>
        <w:t>,</w:t>
      </w:r>
      <w:r w:rsidR="00E22691" w:rsidRPr="005F37D5">
        <w:rPr>
          <w:rFonts w:ascii="Times New Roman" w:hAnsi="Times New Roman" w:cs="Times New Roman"/>
        </w:rPr>
        <w:t xml:space="preserve"> </w:t>
      </w:r>
      <w:r w:rsidR="00410AA4" w:rsidRPr="005F37D5">
        <w:rPr>
          <w:rFonts w:ascii="Times New Roman" w:hAnsi="Times New Roman" w:cs="Times New Roman"/>
        </w:rPr>
        <w:t xml:space="preserve">en </w:t>
      </w:r>
      <w:r w:rsidR="00E22691" w:rsidRPr="005F37D5">
        <w:rPr>
          <w:rFonts w:ascii="Times New Roman" w:hAnsi="Times New Roman" w:cs="Times New Roman"/>
        </w:rPr>
        <w:t>el mundo tecnológico actual</w:t>
      </w:r>
      <w:r w:rsidR="00410AA4" w:rsidRPr="005F37D5">
        <w:rPr>
          <w:rFonts w:ascii="Times New Roman" w:hAnsi="Times New Roman" w:cs="Times New Roman"/>
        </w:rPr>
        <w:t>,</w:t>
      </w:r>
      <w:r w:rsidR="00E22691" w:rsidRPr="005F37D5">
        <w:rPr>
          <w:rFonts w:ascii="Times New Roman" w:hAnsi="Times New Roman" w:cs="Times New Roman"/>
        </w:rPr>
        <w:t xml:space="preserve"> el docente no puede quedarse repitiendo el ayer</w:t>
      </w:r>
      <w:r w:rsidR="00410AA4" w:rsidRPr="005F37D5">
        <w:rPr>
          <w:rFonts w:ascii="Times New Roman" w:hAnsi="Times New Roman" w:cs="Times New Roman"/>
        </w:rPr>
        <w:t>, con los recursos del pretérito. Y</w:t>
      </w:r>
      <w:r w:rsidR="00E22691" w:rsidRPr="005F37D5">
        <w:rPr>
          <w:rFonts w:ascii="Times New Roman" w:hAnsi="Times New Roman" w:cs="Times New Roman"/>
        </w:rPr>
        <w:t xml:space="preserve"> ha de saber comunicar y utilizar las herramientas digitales del momento, pues ante él tiene un alumnado demandante de contemporaneidad.</w:t>
      </w:r>
      <w:r w:rsidR="00410AA4" w:rsidRPr="005F37D5">
        <w:rPr>
          <w:rFonts w:ascii="Times New Roman" w:hAnsi="Times New Roman" w:cs="Times New Roman"/>
        </w:rPr>
        <w:t xml:space="preserve"> </w:t>
      </w:r>
    </w:p>
    <w:p w:rsidR="00410AA4" w:rsidRPr="005F37D5" w:rsidRDefault="00410AA4" w:rsidP="00CF6586">
      <w:pPr>
        <w:spacing w:line="276" w:lineRule="auto"/>
        <w:ind w:firstLine="567"/>
        <w:jc w:val="both"/>
        <w:rPr>
          <w:rFonts w:ascii="Times New Roman" w:hAnsi="Times New Roman" w:cs="Times New Roman"/>
        </w:rPr>
      </w:pPr>
      <w:r w:rsidRPr="005F37D5">
        <w:rPr>
          <w:rFonts w:ascii="Times New Roman" w:hAnsi="Times New Roman" w:cs="Times New Roman"/>
        </w:rPr>
        <w:t xml:space="preserve">En estos cursos se habla con bastante frecuencia de fracaso escolar. Obviamente que existe este tipo de fracaso pero lo admitiríamos en su plenitud siempre y cuando nosotros los docente </w:t>
      </w:r>
      <w:r w:rsidRPr="005F37D5">
        <w:rPr>
          <w:rFonts w:ascii="Times New Roman" w:hAnsi="Times New Roman" w:cs="Times New Roman"/>
        </w:rPr>
        <w:lastRenderedPageBreak/>
        <w:t>admitiéramos</w:t>
      </w:r>
      <w:r w:rsidR="00D337E6" w:rsidRPr="005F37D5">
        <w:rPr>
          <w:rFonts w:ascii="Times New Roman" w:hAnsi="Times New Roman" w:cs="Times New Roman"/>
        </w:rPr>
        <w:t>,</w:t>
      </w:r>
      <w:r w:rsidRPr="005F37D5">
        <w:rPr>
          <w:rFonts w:ascii="Times New Roman" w:hAnsi="Times New Roman" w:cs="Times New Roman"/>
        </w:rPr>
        <w:t xml:space="preserve"> también</w:t>
      </w:r>
      <w:r w:rsidR="00D337E6" w:rsidRPr="005F37D5">
        <w:rPr>
          <w:rFonts w:ascii="Times New Roman" w:hAnsi="Times New Roman" w:cs="Times New Roman"/>
        </w:rPr>
        <w:t>,</w:t>
      </w:r>
      <w:r w:rsidRPr="005F37D5">
        <w:rPr>
          <w:rFonts w:ascii="Times New Roman" w:hAnsi="Times New Roman" w:cs="Times New Roman"/>
        </w:rPr>
        <w:t xml:space="preserve"> l</w:t>
      </w:r>
      <w:r w:rsidR="00D337E6" w:rsidRPr="005F37D5">
        <w:rPr>
          <w:rFonts w:ascii="Times New Roman" w:hAnsi="Times New Roman" w:cs="Times New Roman"/>
        </w:rPr>
        <w:t>a existencia de un</w:t>
      </w:r>
      <w:r w:rsidRPr="005F37D5">
        <w:rPr>
          <w:rFonts w:ascii="Times New Roman" w:hAnsi="Times New Roman" w:cs="Times New Roman"/>
        </w:rPr>
        <w:t xml:space="preserve"> posible fracaso profesional. Donde la despreocupación, la falta de motivación o el currículo negado se apodera del proceso y la educación, además de hacerse obligatoria, languidece por falta de medios que hablan en la lengua</w:t>
      </w:r>
      <w:r w:rsidR="00D64B98" w:rsidRPr="005F37D5">
        <w:rPr>
          <w:rFonts w:ascii="Times New Roman" w:hAnsi="Times New Roman" w:cs="Times New Roman"/>
        </w:rPr>
        <w:t xml:space="preserve"> o el lenguaje</w:t>
      </w:r>
      <w:r w:rsidRPr="005F37D5">
        <w:rPr>
          <w:rFonts w:ascii="Times New Roman" w:hAnsi="Times New Roman" w:cs="Times New Roman"/>
        </w:rPr>
        <w:t xml:space="preserve"> con que </w:t>
      </w:r>
      <w:r w:rsidR="00D337E6" w:rsidRPr="005F37D5">
        <w:rPr>
          <w:rFonts w:ascii="Times New Roman" w:hAnsi="Times New Roman" w:cs="Times New Roman"/>
        </w:rPr>
        <w:t>los estudiantes se desenvuelven</w:t>
      </w:r>
      <w:r w:rsidRPr="005F37D5">
        <w:rPr>
          <w:rFonts w:ascii="Times New Roman" w:hAnsi="Times New Roman" w:cs="Times New Roman"/>
        </w:rPr>
        <w:t xml:space="preserve">. Sencillamente, </w:t>
      </w:r>
      <w:r w:rsidR="00D337E6" w:rsidRPr="005F37D5">
        <w:rPr>
          <w:rFonts w:ascii="Times New Roman" w:hAnsi="Times New Roman" w:cs="Times New Roman"/>
        </w:rPr>
        <w:t>porque facebook</w:t>
      </w:r>
      <w:r w:rsidRPr="005F37D5">
        <w:rPr>
          <w:rFonts w:ascii="Times New Roman" w:hAnsi="Times New Roman" w:cs="Times New Roman"/>
        </w:rPr>
        <w:t xml:space="preserve"> no nos interesa o no sabemos utilizarlos.</w:t>
      </w:r>
      <w:r w:rsidR="0010219D" w:rsidRPr="005F37D5">
        <w:rPr>
          <w:rFonts w:ascii="Times New Roman" w:hAnsi="Times New Roman" w:cs="Times New Roman"/>
        </w:rPr>
        <w:t xml:space="preserve"> </w:t>
      </w:r>
    </w:p>
    <w:p w:rsidR="00A92CA6" w:rsidRPr="005F37D5" w:rsidRDefault="00A92CA6" w:rsidP="00030B8C">
      <w:pPr>
        <w:spacing w:line="240" w:lineRule="auto"/>
        <w:jc w:val="both"/>
        <w:rPr>
          <w:rFonts w:ascii="Times New Roman" w:hAnsi="Times New Roman" w:cs="Times New Roman"/>
          <w:b/>
        </w:rPr>
      </w:pPr>
    </w:p>
    <w:p w:rsidR="00DE4E34" w:rsidRPr="005F37D5" w:rsidRDefault="001425BF" w:rsidP="00DE4E34">
      <w:pPr>
        <w:spacing w:line="240" w:lineRule="auto"/>
        <w:jc w:val="both"/>
        <w:rPr>
          <w:rFonts w:ascii="Times New Roman" w:hAnsi="Times New Roman" w:cs="Times New Roman"/>
          <w:b/>
        </w:rPr>
      </w:pPr>
      <w:r w:rsidRPr="005F37D5">
        <w:rPr>
          <w:rFonts w:ascii="Times New Roman" w:hAnsi="Times New Roman" w:cs="Times New Roman"/>
          <w:b/>
        </w:rPr>
        <w:t xml:space="preserve">REFERENCIAS </w:t>
      </w:r>
    </w:p>
    <w:p w:rsidR="00DE4E34" w:rsidRPr="005F37D5" w:rsidRDefault="002365E7"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ABÚNDEZ, E., FERNÁNDEZ, F., MEZA, L. E. Y ALAMO, M. C</w:t>
      </w:r>
      <w:r w:rsidR="00DE4E34" w:rsidRPr="005F37D5">
        <w:rPr>
          <w:rFonts w:ascii="Times New Roman" w:hAnsi="Times New Roman" w:cs="Times New Roman"/>
          <w:sz w:val="24"/>
          <w:szCs w:val="24"/>
        </w:rPr>
        <w:t xml:space="preserve">. Facebook como herramienta educativa en el proceso de enseñanza-aprendizaje en el nivel superior. </w:t>
      </w:r>
      <w:r w:rsidR="00DE4E34" w:rsidRPr="005F37D5">
        <w:rPr>
          <w:rFonts w:ascii="Times New Roman" w:hAnsi="Times New Roman" w:cs="Times New Roman"/>
          <w:b/>
          <w:sz w:val="24"/>
          <w:szCs w:val="24"/>
        </w:rPr>
        <w:t>Zona Próxima</w:t>
      </w:r>
      <w:r w:rsidR="00DE4E34" w:rsidRPr="005F37D5">
        <w:rPr>
          <w:rFonts w:ascii="Times New Roman" w:hAnsi="Times New Roman" w:cs="Times New Roman"/>
          <w:sz w:val="24"/>
          <w:szCs w:val="24"/>
        </w:rPr>
        <w:t xml:space="preserve">, </w:t>
      </w:r>
      <w:r w:rsidR="00C43955" w:rsidRPr="005F37D5">
        <w:rPr>
          <w:rFonts w:ascii="Times New Roman" w:hAnsi="Times New Roman" w:cs="Times New Roman"/>
          <w:sz w:val="24"/>
          <w:szCs w:val="24"/>
        </w:rPr>
        <w:t>n. 22, 2015, p. 116-127</w:t>
      </w:r>
      <w:r w:rsidRPr="005F37D5">
        <w:rPr>
          <w:rFonts w:ascii="Times New Roman" w:hAnsi="Times New Roman" w:cs="Times New Roman"/>
          <w:sz w:val="24"/>
          <w:szCs w:val="24"/>
        </w:rPr>
        <w:t>.</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F7158E"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ARRUÑADA, S</w:t>
      </w:r>
      <w:r w:rsidR="00DE4E34" w:rsidRPr="005F37D5">
        <w:rPr>
          <w:rFonts w:ascii="Times New Roman" w:hAnsi="Times New Roman" w:cs="Times New Roman"/>
          <w:sz w:val="24"/>
          <w:szCs w:val="24"/>
        </w:rPr>
        <w:t xml:space="preserve">. Aplicación de las redes sociales en la enseñanza secundaria: Facebook y Twitter. </w:t>
      </w:r>
      <w:r w:rsidR="00DE4E34" w:rsidRPr="005F37D5">
        <w:rPr>
          <w:rFonts w:ascii="Times New Roman" w:hAnsi="Times New Roman" w:cs="Times New Roman"/>
          <w:b/>
          <w:sz w:val="24"/>
          <w:szCs w:val="24"/>
        </w:rPr>
        <w:t>Publicaciones</w:t>
      </w:r>
      <w:r w:rsidR="00036E00" w:rsidRPr="005F37D5">
        <w:rPr>
          <w:rFonts w:ascii="Times New Roman" w:hAnsi="Times New Roman" w:cs="Times New Roman"/>
          <w:b/>
          <w:sz w:val="24"/>
          <w:szCs w:val="24"/>
        </w:rPr>
        <w:t xml:space="preserve"> </w:t>
      </w:r>
      <w:r w:rsidR="00DE4E34" w:rsidRPr="005F37D5">
        <w:rPr>
          <w:rFonts w:ascii="Times New Roman" w:hAnsi="Times New Roman" w:cs="Times New Roman"/>
          <w:b/>
          <w:sz w:val="24"/>
          <w:szCs w:val="24"/>
        </w:rPr>
        <w:t>Didácticas</w:t>
      </w:r>
      <w:r w:rsidR="00C43955" w:rsidRPr="005F37D5">
        <w:rPr>
          <w:rFonts w:ascii="Times New Roman" w:hAnsi="Times New Roman" w:cs="Times New Roman"/>
          <w:sz w:val="24"/>
          <w:szCs w:val="24"/>
        </w:rPr>
        <w:t>, n. 70, 2016, p</w:t>
      </w:r>
      <w:r w:rsidR="00CF6586" w:rsidRPr="005F37D5">
        <w:rPr>
          <w:rFonts w:ascii="Times New Roman" w:hAnsi="Times New Roman" w:cs="Times New Roman"/>
          <w:sz w:val="24"/>
          <w:szCs w:val="24"/>
        </w:rPr>
        <w:t xml:space="preserve">. 308-314. Recuperado </w:t>
      </w:r>
      <w:r w:rsidR="00DE4E34" w:rsidRPr="005F37D5">
        <w:rPr>
          <w:rFonts w:ascii="Times New Roman" w:hAnsi="Times New Roman" w:cs="Times New Roman"/>
          <w:sz w:val="24"/>
          <w:szCs w:val="24"/>
        </w:rPr>
        <w:t>el 20 de julio de 2016 en goo.gl/ikpQ4k.</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C43955"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BALARDINI,</w:t>
      </w:r>
      <w:r w:rsidR="00F7158E" w:rsidRPr="005F37D5">
        <w:rPr>
          <w:rFonts w:ascii="Times New Roman" w:hAnsi="Times New Roman" w:cs="Times New Roman"/>
          <w:sz w:val="24"/>
          <w:szCs w:val="24"/>
        </w:rPr>
        <w:t xml:space="preserve"> S</w:t>
      </w:r>
      <w:r w:rsidR="00DE4E34" w:rsidRPr="005F37D5">
        <w:rPr>
          <w:rFonts w:ascii="Times New Roman" w:hAnsi="Times New Roman" w:cs="Times New Roman"/>
          <w:sz w:val="24"/>
          <w:szCs w:val="24"/>
        </w:rPr>
        <w:t xml:space="preserve">. </w:t>
      </w:r>
      <w:r w:rsidR="00DE4E34" w:rsidRPr="005F37D5">
        <w:rPr>
          <w:rFonts w:ascii="Times New Roman" w:hAnsi="Times New Roman" w:cs="Times New Roman"/>
          <w:b/>
          <w:sz w:val="24"/>
          <w:szCs w:val="24"/>
        </w:rPr>
        <w:t>Adolescentes y Adultos en Facebook Modalidades de interacción en redes sociales. Estudio cualitativo en Ciudad de Buenos Aires y Rosario, Provincia de Santa Fé. Argentina</w:t>
      </w:r>
      <w:r w:rsidR="00F7158E" w:rsidRPr="005F37D5">
        <w:rPr>
          <w:rFonts w:ascii="Times New Roman" w:hAnsi="Times New Roman" w:cs="Times New Roman"/>
          <w:sz w:val="24"/>
          <w:szCs w:val="24"/>
        </w:rPr>
        <w:t>. Chicos.net, 2012.</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C43955"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BUSTAMANTE, </w:t>
      </w:r>
      <w:r w:rsidR="00F7158E" w:rsidRPr="005F37D5">
        <w:rPr>
          <w:rFonts w:ascii="Times New Roman" w:hAnsi="Times New Roman" w:cs="Times New Roman"/>
          <w:sz w:val="24"/>
          <w:szCs w:val="24"/>
        </w:rPr>
        <w:t>G</w:t>
      </w:r>
      <w:r w:rsidR="00DE4E34" w:rsidRPr="005F37D5">
        <w:rPr>
          <w:rFonts w:ascii="Times New Roman" w:hAnsi="Times New Roman" w:cs="Times New Roman"/>
          <w:sz w:val="24"/>
          <w:szCs w:val="24"/>
        </w:rPr>
        <w:t>.</w:t>
      </w:r>
      <w:r w:rsidRPr="005F37D5">
        <w:rPr>
          <w:rFonts w:ascii="Times New Roman" w:hAnsi="Times New Roman" w:cs="Times New Roman"/>
          <w:sz w:val="24"/>
          <w:szCs w:val="24"/>
        </w:rPr>
        <w:t xml:space="preserve"> </w:t>
      </w:r>
      <w:r w:rsidR="00DE4E34" w:rsidRPr="005F37D5">
        <w:rPr>
          <w:rFonts w:ascii="Times New Roman" w:hAnsi="Times New Roman" w:cs="Times New Roman"/>
          <w:sz w:val="24"/>
          <w:szCs w:val="24"/>
        </w:rPr>
        <w:t xml:space="preserve">¿Qué esperan obtener los jóvenes chilenos de las marcas que siguen en Redes Sociales? </w:t>
      </w:r>
      <w:r w:rsidR="00DE4E34" w:rsidRPr="005F37D5">
        <w:rPr>
          <w:rFonts w:ascii="Times New Roman" w:hAnsi="Times New Roman" w:cs="Times New Roman"/>
          <w:b/>
          <w:sz w:val="24"/>
          <w:szCs w:val="24"/>
        </w:rPr>
        <w:t>Icono</w:t>
      </w:r>
      <w:r w:rsidRPr="005F37D5">
        <w:rPr>
          <w:rFonts w:ascii="Times New Roman" w:hAnsi="Times New Roman" w:cs="Times New Roman"/>
          <w:sz w:val="24"/>
          <w:szCs w:val="24"/>
        </w:rPr>
        <w:t>,</w:t>
      </w:r>
      <w:r w:rsidR="00DE4E34" w:rsidRPr="005F37D5">
        <w:rPr>
          <w:rFonts w:ascii="Times New Roman" w:hAnsi="Times New Roman" w:cs="Times New Roman"/>
          <w:i/>
          <w:sz w:val="24"/>
          <w:szCs w:val="24"/>
        </w:rPr>
        <w:t xml:space="preserve"> </w:t>
      </w:r>
      <w:r w:rsidRPr="005F37D5">
        <w:rPr>
          <w:rFonts w:ascii="Times New Roman" w:hAnsi="Times New Roman" w:cs="Times New Roman"/>
          <w:i/>
          <w:sz w:val="24"/>
          <w:szCs w:val="24"/>
        </w:rPr>
        <w:t xml:space="preserve">v. </w:t>
      </w:r>
      <w:r w:rsidR="00DE4E34" w:rsidRPr="005F37D5">
        <w:rPr>
          <w:rFonts w:ascii="Times New Roman" w:hAnsi="Times New Roman" w:cs="Times New Roman"/>
          <w:sz w:val="24"/>
          <w:szCs w:val="24"/>
        </w:rPr>
        <w:t>15</w:t>
      </w:r>
      <w:r w:rsidRPr="005F37D5">
        <w:rPr>
          <w:rFonts w:ascii="Times New Roman" w:hAnsi="Times New Roman" w:cs="Times New Roman"/>
          <w:sz w:val="24"/>
          <w:szCs w:val="24"/>
        </w:rPr>
        <w:t>, n. 2, 2017, p</w:t>
      </w:r>
      <w:r w:rsidR="00DE4E34" w:rsidRPr="005F37D5">
        <w:rPr>
          <w:rFonts w:ascii="Times New Roman" w:hAnsi="Times New Roman" w:cs="Times New Roman"/>
          <w:sz w:val="24"/>
          <w:szCs w:val="24"/>
        </w:rPr>
        <w:t>. 115- 137.</w:t>
      </w:r>
    </w:p>
    <w:p w:rsidR="00245B8A" w:rsidRPr="005F37D5" w:rsidRDefault="00245B8A" w:rsidP="00245B8A">
      <w:pPr>
        <w:spacing w:after="0" w:line="240" w:lineRule="auto"/>
        <w:jc w:val="both"/>
        <w:rPr>
          <w:rFonts w:ascii="Times New Roman" w:hAnsi="Times New Roman" w:cs="Times New Roman"/>
          <w:sz w:val="24"/>
          <w:szCs w:val="24"/>
        </w:rPr>
      </w:pPr>
    </w:p>
    <w:p w:rsidR="00F7158E" w:rsidRPr="005F37D5" w:rsidRDefault="00C43955" w:rsidP="00245B8A">
      <w:pPr>
        <w:spacing w:after="0" w:line="240" w:lineRule="auto"/>
        <w:jc w:val="both"/>
        <w:rPr>
          <w:rStyle w:val="Hipervnculo"/>
          <w:rFonts w:ascii="Times New Roman" w:hAnsi="Times New Roman"/>
          <w:color w:val="auto"/>
          <w:sz w:val="24"/>
          <w:szCs w:val="24"/>
          <w:u w:val="none"/>
          <w:shd w:val="clear" w:color="auto" w:fill="FFFFFF" w:themeFill="background1"/>
        </w:rPr>
      </w:pPr>
      <w:r w:rsidRPr="005F37D5">
        <w:rPr>
          <w:rFonts w:ascii="Times New Roman" w:hAnsi="Times New Roman" w:cs="Times New Roman"/>
          <w:sz w:val="24"/>
          <w:szCs w:val="24"/>
          <w:shd w:val="clear" w:color="auto" w:fill="FFFFFF" w:themeFill="background1"/>
        </w:rPr>
        <w:t>DE HARO</w:t>
      </w:r>
      <w:r w:rsidR="00F7158E" w:rsidRPr="005F37D5">
        <w:rPr>
          <w:rFonts w:ascii="Times New Roman" w:hAnsi="Times New Roman" w:cs="Times New Roman"/>
          <w:sz w:val="24"/>
          <w:szCs w:val="24"/>
          <w:shd w:val="clear" w:color="auto" w:fill="FFFFFF" w:themeFill="background1"/>
        </w:rPr>
        <w:t>, J.J</w:t>
      </w:r>
      <w:r w:rsidRPr="005F37D5">
        <w:rPr>
          <w:rFonts w:ascii="Times New Roman" w:hAnsi="Times New Roman" w:cs="Times New Roman"/>
          <w:sz w:val="24"/>
          <w:szCs w:val="24"/>
          <w:shd w:val="clear" w:color="auto" w:fill="FFFFFF" w:themeFill="background1"/>
        </w:rPr>
        <w:t>.</w:t>
      </w:r>
      <w:r w:rsidR="00DE4E34" w:rsidRPr="005F37D5">
        <w:rPr>
          <w:rFonts w:ascii="Times New Roman" w:hAnsi="Times New Roman" w:cs="Times New Roman"/>
          <w:sz w:val="24"/>
          <w:szCs w:val="24"/>
          <w:shd w:val="clear" w:color="auto" w:fill="FFFFFF" w:themeFill="background1"/>
        </w:rPr>
        <w:t xml:space="preserve"> </w:t>
      </w:r>
      <w:r w:rsidR="00DE4E34" w:rsidRPr="005F37D5">
        <w:rPr>
          <w:rFonts w:ascii="Times New Roman" w:hAnsi="Times New Roman" w:cs="Times New Roman"/>
          <w:b/>
          <w:sz w:val="24"/>
          <w:szCs w:val="24"/>
          <w:shd w:val="clear" w:color="auto" w:fill="FFFFFF" w:themeFill="background1"/>
        </w:rPr>
        <w:t>Redes Sociales en Educación</w:t>
      </w:r>
      <w:r w:rsidR="00DE4E34" w:rsidRPr="005F37D5">
        <w:rPr>
          <w:rFonts w:ascii="Times New Roman" w:hAnsi="Times New Roman" w:cs="Times New Roman"/>
          <w:sz w:val="24"/>
          <w:szCs w:val="24"/>
          <w:shd w:val="clear" w:color="auto" w:fill="FFFFFF" w:themeFill="background1"/>
        </w:rPr>
        <w:t xml:space="preserve">. </w:t>
      </w:r>
      <w:r w:rsidR="00F7158E" w:rsidRPr="005F37D5">
        <w:rPr>
          <w:rFonts w:ascii="Times New Roman" w:hAnsi="Times New Roman" w:cs="Times New Roman"/>
          <w:sz w:val="24"/>
          <w:szCs w:val="24"/>
          <w:shd w:val="clear" w:color="auto" w:fill="FFFFFF" w:themeFill="background1"/>
        </w:rPr>
        <w:t xml:space="preserve">2010. </w:t>
      </w:r>
      <w:r w:rsidR="00DE4E34" w:rsidRPr="005F37D5">
        <w:rPr>
          <w:rFonts w:ascii="Times New Roman" w:hAnsi="Times New Roman" w:cs="Times New Roman"/>
          <w:sz w:val="24"/>
          <w:szCs w:val="24"/>
          <w:shd w:val="clear" w:color="auto" w:fill="FFFFFF" w:themeFill="background1"/>
        </w:rPr>
        <w:t xml:space="preserve">Recuperado el 3 de abril de 2017 en </w:t>
      </w:r>
      <w:hyperlink r:id="rId18" w:history="1">
        <w:r w:rsidR="00DE4E34" w:rsidRPr="005F37D5">
          <w:rPr>
            <w:rStyle w:val="Hipervnculo"/>
            <w:rFonts w:ascii="Times New Roman" w:hAnsi="Times New Roman"/>
            <w:color w:val="auto"/>
            <w:sz w:val="24"/>
            <w:szCs w:val="24"/>
            <w:u w:val="none"/>
            <w:shd w:val="clear" w:color="auto" w:fill="FFFFFF" w:themeFill="background1"/>
          </w:rPr>
          <w:t>goo.gl/G9ECMP</w:t>
        </w:r>
      </w:hyperlink>
      <w:r w:rsidR="00DE4E34" w:rsidRPr="005F37D5">
        <w:rPr>
          <w:rStyle w:val="Hipervnculo"/>
          <w:rFonts w:ascii="Times New Roman" w:hAnsi="Times New Roman"/>
          <w:color w:val="auto"/>
          <w:sz w:val="24"/>
          <w:szCs w:val="24"/>
          <w:u w:val="none"/>
          <w:shd w:val="clear" w:color="auto" w:fill="FFFFFF" w:themeFill="background1"/>
        </w:rPr>
        <w:t>.</w:t>
      </w:r>
    </w:p>
    <w:p w:rsidR="00245B8A" w:rsidRPr="005F37D5" w:rsidRDefault="00245B8A" w:rsidP="00245B8A">
      <w:pPr>
        <w:spacing w:after="0" w:line="240" w:lineRule="auto"/>
        <w:jc w:val="both"/>
        <w:rPr>
          <w:rStyle w:val="Hipervnculo"/>
          <w:rFonts w:ascii="Times New Roman" w:hAnsi="Times New Roman"/>
          <w:color w:val="auto"/>
          <w:sz w:val="24"/>
          <w:szCs w:val="24"/>
          <w:u w:val="none"/>
          <w:shd w:val="clear" w:color="auto" w:fill="FFFFFF" w:themeFill="background1"/>
        </w:rPr>
      </w:pPr>
    </w:p>
    <w:p w:rsidR="00DE4E34" w:rsidRPr="005F37D5" w:rsidRDefault="00DE4E34"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F</w:t>
      </w:r>
      <w:r w:rsidR="00245B8A" w:rsidRPr="005F37D5">
        <w:rPr>
          <w:rFonts w:ascii="Times New Roman" w:hAnsi="Times New Roman" w:cs="Times New Roman"/>
          <w:sz w:val="24"/>
          <w:szCs w:val="24"/>
        </w:rPr>
        <w:t>L</w:t>
      </w:r>
      <w:r w:rsidR="00C43955" w:rsidRPr="005F37D5">
        <w:rPr>
          <w:rFonts w:ascii="Times New Roman" w:hAnsi="Times New Roman" w:cs="Times New Roman"/>
          <w:sz w:val="24"/>
          <w:szCs w:val="24"/>
        </w:rPr>
        <w:t>ORES, J. J., MORÁN, J</w:t>
      </w:r>
      <w:r w:rsidR="00036E00" w:rsidRPr="005F37D5">
        <w:rPr>
          <w:rFonts w:ascii="Times New Roman" w:hAnsi="Times New Roman" w:cs="Times New Roman"/>
          <w:sz w:val="24"/>
          <w:szCs w:val="24"/>
        </w:rPr>
        <w:t>.</w:t>
      </w:r>
      <w:r w:rsidR="00C43955" w:rsidRPr="005F37D5">
        <w:rPr>
          <w:rFonts w:ascii="Times New Roman" w:hAnsi="Times New Roman" w:cs="Times New Roman"/>
          <w:sz w:val="24"/>
          <w:szCs w:val="24"/>
        </w:rPr>
        <w:t xml:space="preserve"> J. </w:t>
      </w:r>
      <w:r w:rsidR="00036E00" w:rsidRPr="005F37D5">
        <w:rPr>
          <w:rFonts w:ascii="Times New Roman" w:hAnsi="Times New Roman" w:cs="Times New Roman"/>
          <w:sz w:val="24"/>
          <w:szCs w:val="24"/>
        </w:rPr>
        <w:t>y</w:t>
      </w:r>
      <w:r w:rsidR="00C43955" w:rsidRPr="005F37D5">
        <w:rPr>
          <w:rFonts w:ascii="Times New Roman" w:hAnsi="Times New Roman" w:cs="Times New Roman"/>
          <w:sz w:val="24"/>
          <w:szCs w:val="24"/>
        </w:rPr>
        <w:t xml:space="preserve"> RODRÍGUEZ, J. J. Las redes sociales.</w:t>
      </w:r>
      <w:r w:rsidRPr="005F37D5">
        <w:rPr>
          <w:rFonts w:ascii="Times New Roman" w:hAnsi="Times New Roman" w:cs="Times New Roman"/>
          <w:sz w:val="24"/>
          <w:szCs w:val="24"/>
        </w:rPr>
        <w:t xml:space="preserve"> </w:t>
      </w:r>
      <w:r w:rsidRPr="005F37D5">
        <w:rPr>
          <w:rFonts w:ascii="Times New Roman" w:hAnsi="Times New Roman" w:cs="Times New Roman"/>
          <w:b/>
          <w:sz w:val="24"/>
          <w:szCs w:val="24"/>
        </w:rPr>
        <w:t>Boletín electrónico de la universidad Virtualización académica</w:t>
      </w:r>
      <w:r w:rsidRPr="005F37D5">
        <w:rPr>
          <w:rFonts w:ascii="Times New Roman" w:hAnsi="Times New Roman" w:cs="Times New Roman"/>
          <w:sz w:val="24"/>
          <w:szCs w:val="24"/>
        </w:rPr>
        <w:t>,</w:t>
      </w:r>
      <w:r w:rsidR="00C43955" w:rsidRPr="005F37D5">
        <w:rPr>
          <w:rFonts w:ascii="Times New Roman" w:hAnsi="Times New Roman" w:cs="Times New Roman"/>
          <w:sz w:val="24"/>
          <w:szCs w:val="24"/>
        </w:rPr>
        <w:t xml:space="preserve"> n. 1, 2009.</w:t>
      </w:r>
      <w:r w:rsidRPr="005F37D5">
        <w:rPr>
          <w:rFonts w:ascii="Times New Roman" w:hAnsi="Times New Roman" w:cs="Times New Roman"/>
          <w:sz w:val="24"/>
          <w:szCs w:val="24"/>
        </w:rPr>
        <w:t xml:space="preserve"> Recuperado el 5 de agosto de 2016 en </w:t>
      </w:r>
      <w:hyperlink r:id="rId19" w:history="1">
        <w:r w:rsidRPr="005F37D5">
          <w:rPr>
            <w:rStyle w:val="Hipervnculo"/>
            <w:rFonts w:ascii="Times New Roman" w:hAnsi="Times New Roman"/>
            <w:color w:val="auto"/>
            <w:sz w:val="24"/>
            <w:szCs w:val="24"/>
            <w:u w:val="none"/>
          </w:rPr>
          <w:t>goo.gl/m5EaZu</w:t>
        </w:r>
      </w:hyperlink>
    </w:p>
    <w:p w:rsidR="00245B8A" w:rsidRPr="005F37D5" w:rsidRDefault="00245B8A" w:rsidP="00245B8A">
      <w:pPr>
        <w:shd w:val="clear" w:color="auto" w:fill="FFFFFF" w:themeFill="background1"/>
        <w:spacing w:after="0" w:line="240" w:lineRule="auto"/>
        <w:jc w:val="both"/>
        <w:rPr>
          <w:rFonts w:ascii="Times New Roman" w:hAnsi="Times New Roman" w:cs="Times New Roman"/>
          <w:sz w:val="24"/>
          <w:szCs w:val="24"/>
        </w:rPr>
      </w:pPr>
    </w:p>
    <w:p w:rsidR="00DE4E34" w:rsidRPr="005F37D5" w:rsidRDefault="00C43955" w:rsidP="00245B8A">
      <w:pPr>
        <w:shd w:val="clear" w:color="auto" w:fill="FFFFFF" w:themeFill="background1"/>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GARCÍA, A</w:t>
      </w:r>
      <w:r w:rsidR="00DE4E34" w:rsidRPr="005F37D5">
        <w:rPr>
          <w:rFonts w:ascii="Times New Roman" w:hAnsi="Times New Roman" w:cs="Times New Roman"/>
          <w:sz w:val="24"/>
          <w:szCs w:val="24"/>
        </w:rPr>
        <w:t xml:space="preserve">. Las redes sociales como herramientas para el aprendizaje colaborativo: Una experiencia con Facebook”. </w:t>
      </w:r>
      <w:r w:rsidR="00DE4E34" w:rsidRPr="005F37D5">
        <w:rPr>
          <w:rFonts w:ascii="Times New Roman" w:hAnsi="Times New Roman" w:cs="Times New Roman"/>
          <w:b/>
          <w:sz w:val="24"/>
          <w:szCs w:val="24"/>
        </w:rPr>
        <w:t>Revista RE-Presentaciones, Periodismo, Comunicación y Sociedad</w:t>
      </w:r>
      <w:r w:rsidR="00DE4E34" w:rsidRPr="005F37D5">
        <w:rPr>
          <w:rFonts w:ascii="Times New Roman" w:hAnsi="Times New Roman" w:cs="Times New Roman"/>
          <w:i/>
          <w:sz w:val="24"/>
          <w:szCs w:val="24"/>
        </w:rPr>
        <w:t>,</w:t>
      </w:r>
      <w:r w:rsidR="00BD1BCC" w:rsidRPr="005F37D5">
        <w:rPr>
          <w:rFonts w:ascii="Times New Roman" w:hAnsi="Times New Roman" w:cs="Times New Roman"/>
          <w:sz w:val="24"/>
          <w:szCs w:val="24"/>
        </w:rPr>
        <w:t xml:space="preserve"> n. </w:t>
      </w:r>
      <w:r w:rsidRPr="005F37D5">
        <w:rPr>
          <w:rFonts w:ascii="Times New Roman" w:hAnsi="Times New Roman" w:cs="Times New Roman"/>
          <w:sz w:val="24"/>
          <w:szCs w:val="24"/>
        </w:rPr>
        <w:t>5, 2008, p</w:t>
      </w:r>
      <w:r w:rsidR="00DE4E34" w:rsidRPr="005F37D5">
        <w:rPr>
          <w:rFonts w:ascii="Times New Roman" w:hAnsi="Times New Roman" w:cs="Times New Roman"/>
          <w:sz w:val="24"/>
          <w:szCs w:val="24"/>
        </w:rPr>
        <w:t>. 49-59.</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BD1BCC"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GARCÍA, F., PINTO, J., BABOT, I., SUÁREZ, C., PACHECO, B.,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LÓPEZ</w:t>
      </w:r>
      <w:r w:rsidR="00DE4E34" w:rsidRPr="005F37D5">
        <w:rPr>
          <w:rFonts w:ascii="Times New Roman" w:hAnsi="Times New Roman" w:cs="Times New Roman"/>
          <w:sz w:val="24"/>
          <w:szCs w:val="24"/>
        </w:rPr>
        <w:t xml:space="preserve">, J. Formación Web 2.0. </w:t>
      </w:r>
      <w:r w:rsidR="00DE4E34" w:rsidRPr="005F37D5">
        <w:rPr>
          <w:rFonts w:ascii="Times New Roman" w:hAnsi="Times New Roman" w:cs="Times New Roman"/>
          <w:b/>
          <w:sz w:val="24"/>
          <w:szCs w:val="24"/>
        </w:rPr>
        <w:t>SCOPEO</w:t>
      </w:r>
      <w:r w:rsidR="00245B8A" w:rsidRPr="005F37D5">
        <w:rPr>
          <w:rFonts w:ascii="Times New Roman" w:hAnsi="Times New Roman" w:cs="Times New Roman"/>
          <w:sz w:val="24"/>
          <w:szCs w:val="24"/>
        </w:rPr>
        <w:t>,</w:t>
      </w:r>
      <w:r w:rsidR="00DE4E34" w:rsidRPr="005F37D5">
        <w:rPr>
          <w:rFonts w:ascii="Times New Roman" w:hAnsi="Times New Roman" w:cs="Times New Roman"/>
          <w:i/>
          <w:sz w:val="24"/>
          <w:szCs w:val="24"/>
        </w:rPr>
        <w:t xml:space="preserve"> </w:t>
      </w:r>
      <w:r w:rsidRPr="005F37D5">
        <w:rPr>
          <w:rFonts w:ascii="Times New Roman" w:hAnsi="Times New Roman" w:cs="Times New Roman"/>
          <w:sz w:val="24"/>
          <w:szCs w:val="24"/>
        </w:rPr>
        <w:t xml:space="preserve">n. </w:t>
      </w:r>
      <w:r w:rsidR="00DE4E34" w:rsidRPr="005F37D5">
        <w:rPr>
          <w:rFonts w:ascii="Times New Roman" w:hAnsi="Times New Roman" w:cs="Times New Roman"/>
          <w:sz w:val="24"/>
          <w:szCs w:val="24"/>
        </w:rPr>
        <w:t xml:space="preserve">1, </w:t>
      </w:r>
      <w:r w:rsidR="00F7158E" w:rsidRPr="005F37D5">
        <w:rPr>
          <w:rFonts w:ascii="Times New Roman" w:hAnsi="Times New Roman" w:cs="Times New Roman"/>
          <w:sz w:val="24"/>
          <w:szCs w:val="24"/>
        </w:rPr>
        <w:t>2009.</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F7158E"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GÓMEZ, X. A., GONZÁLEZ, B.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LÓPEZ, L</w:t>
      </w:r>
      <w:r w:rsidR="00DE4E34" w:rsidRPr="005F37D5">
        <w:rPr>
          <w:rFonts w:ascii="Times New Roman" w:hAnsi="Times New Roman" w:cs="Times New Roman"/>
          <w:sz w:val="24"/>
          <w:szCs w:val="24"/>
        </w:rPr>
        <w:t xml:space="preserve">. </w:t>
      </w:r>
      <w:r w:rsidR="00DE4E34" w:rsidRPr="005F37D5">
        <w:rPr>
          <w:rFonts w:ascii="Times New Roman" w:hAnsi="Times New Roman" w:cs="Times New Roman"/>
          <w:b/>
          <w:sz w:val="24"/>
          <w:szCs w:val="24"/>
        </w:rPr>
        <w:t>La adolescencia y el lado oscuro de las TIC. En Adolescentes y Nuevas tecnologías: una responsabilidad compartida</w:t>
      </w:r>
      <w:r w:rsidR="00DE4E34" w:rsidRPr="005F37D5">
        <w:rPr>
          <w:rFonts w:ascii="Times New Roman" w:hAnsi="Times New Roman" w:cs="Times New Roman"/>
          <w:sz w:val="24"/>
          <w:szCs w:val="24"/>
        </w:rPr>
        <w:t>. Santiago de Compostela: Valedor do</w:t>
      </w:r>
      <w:r w:rsidR="00036E00" w:rsidRPr="005F37D5">
        <w:rPr>
          <w:rFonts w:ascii="Times New Roman" w:hAnsi="Times New Roman" w:cs="Times New Roman"/>
          <w:sz w:val="24"/>
          <w:szCs w:val="24"/>
        </w:rPr>
        <w:t xml:space="preserve"> </w:t>
      </w:r>
      <w:r w:rsidR="00DE4E34" w:rsidRPr="005F37D5">
        <w:rPr>
          <w:rFonts w:ascii="Times New Roman" w:hAnsi="Times New Roman" w:cs="Times New Roman"/>
          <w:sz w:val="24"/>
          <w:szCs w:val="24"/>
        </w:rPr>
        <w:t>Pobo</w:t>
      </w:r>
      <w:r w:rsidRPr="005F37D5">
        <w:rPr>
          <w:rFonts w:ascii="Times New Roman" w:hAnsi="Times New Roman" w:cs="Times New Roman"/>
          <w:sz w:val="24"/>
          <w:szCs w:val="24"/>
        </w:rPr>
        <w:t>, 2014</w:t>
      </w:r>
      <w:r w:rsidR="00DE4E34" w:rsidRPr="005F37D5">
        <w:rPr>
          <w:rFonts w:ascii="Times New Roman" w:hAnsi="Times New Roman" w:cs="Times New Roman"/>
          <w:sz w:val="24"/>
          <w:szCs w:val="24"/>
        </w:rPr>
        <w:t>.</w:t>
      </w:r>
    </w:p>
    <w:p w:rsidR="00245B8A" w:rsidRPr="005F37D5" w:rsidRDefault="00245B8A" w:rsidP="00245B8A">
      <w:pPr>
        <w:spacing w:after="0" w:line="240" w:lineRule="auto"/>
        <w:jc w:val="both"/>
        <w:rPr>
          <w:rFonts w:ascii="Times New Roman" w:hAnsi="Times New Roman" w:cs="Times New Roman"/>
          <w:sz w:val="24"/>
          <w:szCs w:val="24"/>
          <w:shd w:val="clear" w:color="auto" w:fill="FFFFFF" w:themeFill="background1"/>
        </w:rPr>
      </w:pPr>
    </w:p>
    <w:p w:rsidR="00DE4E34" w:rsidRPr="005F37D5" w:rsidRDefault="00F7158E" w:rsidP="00245B8A">
      <w:pPr>
        <w:spacing w:after="0" w:line="240" w:lineRule="auto"/>
        <w:jc w:val="both"/>
        <w:rPr>
          <w:rFonts w:ascii="Times New Roman" w:hAnsi="Times New Roman" w:cs="Times New Roman"/>
          <w:sz w:val="24"/>
          <w:szCs w:val="24"/>
          <w:shd w:val="clear" w:color="auto" w:fill="FFFFFF" w:themeFill="background1"/>
        </w:rPr>
      </w:pPr>
      <w:r w:rsidRPr="005F37D5">
        <w:rPr>
          <w:rFonts w:ascii="Times New Roman" w:hAnsi="Times New Roman" w:cs="Times New Roman"/>
          <w:sz w:val="24"/>
          <w:szCs w:val="24"/>
          <w:shd w:val="clear" w:color="auto" w:fill="FFFFFF" w:themeFill="background1"/>
        </w:rPr>
        <w:t>GONZÁLEZ, P</w:t>
      </w:r>
      <w:r w:rsidR="00DE4E34" w:rsidRPr="005F37D5">
        <w:rPr>
          <w:rFonts w:ascii="Times New Roman" w:hAnsi="Times New Roman" w:cs="Times New Roman"/>
          <w:sz w:val="24"/>
          <w:szCs w:val="24"/>
          <w:shd w:val="clear" w:color="auto" w:fill="FFFFFF" w:themeFill="background1"/>
        </w:rPr>
        <w:t>. Facebook, plataforma para c</w:t>
      </w:r>
      <w:r w:rsidRPr="005F37D5">
        <w:rPr>
          <w:rFonts w:ascii="Times New Roman" w:hAnsi="Times New Roman" w:cs="Times New Roman"/>
          <w:sz w:val="24"/>
          <w:szCs w:val="24"/>
          <w:shd w:val="clear" w:color="auto" w:fill="FFFFFF" w:themeFill="background1"/>
        </w:rPr>
        <w:t>rear actividades cooperativas. In:</w:t>
      </w:r>
      <w:r w:rsidR="00DE4E34" w:rsidRPr="005F37D5">
        <w:rPr>
          <w:rFonts w:ascii="Times New Roman" w:hAnsi="Times New Roman" w:cs="Times New Roman"/>
          <w:sz w:val="24"/>
          <w:szCs w:val="24"/>
          <w:shd w:val="clear" w:color="auto" w:fill="FFFFFF" w:themeFill="background1"/>
        </w:rPr>
        <w:t xml:space="preserve"> </w:t>
      </w:r>
      <w:r w:rsidRPr="005F37D5">
        <w:rPr>
          <w:rFonts w:ascii="Times New Roman" w:hAnsi="Times New Roman" w:cs="Times New Roman"/>
          <w:sz w:val="24"/>
          <w:szCs w:val="24"/>
          <w:shd w:val="clear" w:color="auto" w:fill="FFFFFF" w:themeFill="background1"/>
        </w:rPr>
        <w:t>MOLINA</w:t>
      </w:r>
      <w:r w:rsidR="00DE4E34" w:rsidRPr="005F37D5">
        <w:rPr>
          <w:rFonts w:ascii="Times New Roman" w:hAnsi="Times New Roman" w:cs="Times New Roman"/>
          <w:sz w:val="24"/>
          <w:szCs w:val="24"/>
          <w:shd w:val="clear" w:color="auto" w:fill="FFFFFF" w:themeFill="background1"/>
        </w:rPr>
        <w:t xml:space="preserve">, P.J. (coord.). </w:t>
      </w:r>
      <w:r w:rsidR="00DE4E34" w:rsidRPr="005F37D5">
        <w:rPr>
          <w:rFonts w:ascii="Times New Roman" w:hAnsi="Times New Roman" w:cs="Times New Roman"/>
          <w:b/>
          <w:sz w:val="24"/>
          <w:szCs w:val="24"/>
          <w:shd w:val="clear" w:color="auto" w:fill="FFFFFF" w:themeFill="background1"/>
        </w:rPr>
        <w:t>Actas de las IV Jornadas de formación para profesores de español en Chipre</w:t>
      </w:r>
      <w:r w:rsidR="00DE4E34" w:rsidRPr="005F37D5">
        <w:rPr>
          <w:rFonts w:ascii="Times New Roman" w:hAnsi="Times New Roman" w:cs="Times New Roman"/>
          <w:i/>
          <w:sz w:val="24"/>
          <w:szCs w:val="24"/>
          <w:shd w:val="clear" w:color="auto" w:fill="FFFFFF" w:themeFill="background1"/>
        </w:rPr>
        <w:t>,</w:t>
      </w:r>
      <w:r w:rsidRPr="005F37D5">
        <w:rPr>
          <w:rFonts w:ascii="Times New Roman" w:hAnsi="Times New Roman" w:cs="Times New Roman"/>
          <w:sz w:val="24"/>
          <w:szCs w:val="24"/>
          <w:shd w:val="clear" w:color="auto" w:fill="FFFFFF" w:themeFill="background1"/>
        </w:rPr>
        <w:t xml:space="preserve"> 2012, p.</w:t>
      </w:r>
      <w:r w:rsidR="00DE4E34" w:rsidRPr="005F37D5">
        <w:rPr>
          <w:rFonts w:ascii="Times New Roman" w:hAnsi="Times New Roman" w:cs="Times New Roman"/>
          <w:sz w:val="24"/>
          <w:szCs w:val="24"/>
          <w:shd w:val="clear" w:color="auto" w:fill="FFFFFF" w:themeFill="background1"/>
        </w:rPr>
        <w:t xml:space="preserve"> 16-22.</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F7158E"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HEREDIA, H.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ROMERO, M.F. El blog como estrategia </w:t>
      </w:r>
      <w:r w:rsidR="00DE4E34" w:rsidRPr="005F37D5">
        <w:rPr>
          <w:rFonts w:ascii="Times New Roman" w:hAnsi="Times New Roman" w:cs="Times New Roman"/>
          <w:sz w:val="24"/>
          <w:szCs w:val="24"/>
        </w:rPr>
        <w:t xml:space="preserve">lectora en el aula de Secundaria. En Revista de estudios socioeducativos. </w:t>
      </w:r>
      <w:r w:rsidR="00DE4E34" w:rsidRPr="005F37D5">
        <w:rPr>
          <w:rFonts w:ascii="Times New Roman" w:hAnsi="Times New Roman" w:cs="Times New Roman"/>
          <w:b/>
          <w:sz w:val="24"/>
          <w:szCs w:val="24"/>
        </w:rPr>
        <w:t>RESED</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nº 5, 2017, p.</w:t>
      </w:r>
      <w:r w:rsidR="00DE4E34" w:rsidRPr="005F37D5">
        <w:rPr>
          <w:rFonts w:ascii="Times New Roman" w:hAnsi="Times New Roman" w:cs="Times New Roman"/>
          <w:sz w:val="24"/>
          <w:szCs w:val="24"/>
        </w:rPr>
        <w:t>75-88</w:t>
      </w:r>
    </w:p>
    <w:p w:rsidR="00DE4E34" w:rsidRPr="005F37D5" w:rsidRDefault="00F7158E"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HÜTT, H</w:t>
      </w:r>
      <w:r w:rsidR="00DE4E34" w:rsidRPr="005F37D5">
        <w:rPr>
          <w:rFonts w:ascii="Times New Roman" w:hAnsi="Times New Roman" w:cs="Times New Roman"/>
          <w:sz w:val="24"/>
          <w:szCs w:val="24"/>
        </w:rPr>
        <w:t xml:space="preserve">. Las redes sociales: una nueva herramienta de difusión. </w:t>
      </w:r>
      <w:r w:rsidR="00DE4E34" w:rsidRPr="005F37D5">
        <w:rPr>
          <w:rFonts w:ascii="Times New Roman" w:hAnsi="Times New Roman" w:cs="Times New Roman"/>
          <w:b/>
          <w:sz w:val="24"/>
          <w:szCs w:val="24"/>
        </w:rPr>
        <w:t>Reflexiones</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 xml:space="preserve">v. </w:t>
      </w:r>
      <w:r w:rsidR="00DE4E34" w:rsidRPr="005F37D5">
        <w:rPr>
          <w:rFonts w:ascii="Times New Roman" w:hAnsi="Times New Roman" w:cs="Times New Roman"/>
          <w:sz w:val="24"/>
          <w:szCs w:val="24"/>
        </w:rPr>
        <w:t>91</w:t>
      </w:r>
      <w:r w:rsidRPr="005F37D5">
        <w:rPr>
          <w:rFonts w:ascii="Times New Roman" w:hAnsi="Times New Roman" w:cs="Times New Roman"/>
          <w:sz w:val="24"/>
          <w:szCs w:val="24"/>
        </w:rPr>
        <w:t>, n 2, 2012, p</w:t>
      </w:r>
      <w:r w:rsidR="00DE4E34" w:rsidRPr="005F37D5">
        <w:rPr>
          <w:rFonts w:ascii="Times New Roman" w:hAnsi="Times New Roman" w:cs="Times New Roman"/>
          <w:sz w:val="24"/>
          <w:szCs w:val="24"/>
        </w:rPr>
        <w:t>. 121-128.</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F7158E" w:rsidP="00245B8A">
      <w:pPr>
        <w:spacing w:after="0" w:line="240" w:lineRule="auto"/>
        <w:jc w:val="both"/>
        <w:rPr>
          <w:rStyle w:val="Hipervnculo"/>
          <w:rFonts w:ascii="Times New Roman" w:hAnsi="Times New Roman"/>
          <w:color w:val="auto"/>
          <w:sz w:val="24"/>
          <w:szCs w:val="24"/>
          <w:u w:val="none"/>
          <w:shd w:val="clear" w:color="auto" w:fill="FFFFFF" w:themeFill="background1"/>
        </w:rPr>
      </w:pPr>
      <w:r w:rsidRPr="005F37D5">
        <w:rPr>
          <w:rFonts w:ascii="Times New Roman" w:hAnsi="Times New Roman" w:cs="Times New Roman"/>
          <w:sz w:val="24"/>
          <w:szCs w:val="24"/>
        </w:rPr>
        <w:t>IAB.</w:t>
      </w:r>
      <w:r w:rsidR="00DE4E34" w:rsidRPr="005F37D5">
        <w:rPr>
          <w:rFonts w:ascii="Times New Roman" w:hAnsi="Times New Roman" w:cs="Times New Roman"/>
          <w:sz w:val="24"/>
          <w:szCs w:val="24"/>
        </w:rPr>
        <w:t xml:space="preserve"> </w:t>
      </w:r>
      <w:r w:rsidR="00DE4E34" w:rsidRPr="005F37D5">
        <w:rPr>
          <w:rFonts w:ascii="Times New Roman" w:hAnsi="Times New Roman" w:cs="Times New Roman"/>
          <w:b/>
          <w:sz w:val="24"/>
          <w:szCs w:val="24"/>
        </w:rPr>
        <w:t>Estudio anual de las Redes Sociales 2016</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 xml:space="preserve">2017. </w:t>
      </w:r>
      <w:r w:rsidR="00DE4E34" w:rsidRPr="005F37D5">
        <w:rPr>
          <w:rFonts w:ascii="Times New Roman" w:hAnsi="Times New Roman" w:cs="Times New Roman"/>
          <w:sz w:val="24"/>
          <w:szCs w:val="24"/>
        </w:rPr>
        <w:t xml:space="preserve">Recuperado el 3 de abril de 2017 en  </w:t>
      </w:r>
      <w:hyperlink r:id="rId20" w:history="1">
        <w:r w:rsidR="00DE4E34" w:rsidRPr="005F37D5">
          <w:rPr>
            <w:rStyle w:val="Hipervnculo"/>
            <w:rFonts w:ascii="Times New Roman" w:hAnsi="Times New Roman"/>
            <w:color w:val="auto"/>
            <w:sz w:val="24"/>
            <w:szCs w:val="24"/>
            <w:shd w:val="clear" w:color="auto" w:fill="FFFFFF" w:themeFill="background1"/>
          </w:rPr>
          <w:t>goo.gl/hJjdGA</w:t>
        </w:r>
      </w:hyperlink>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F7158E" w:rsidP="00245B8A">
      <w:pPr>
        <w:spacing w:after="0" w:line="240" w:lineRule="auto"/>
        <w:jc w:val="both"/>
        <w:rPr>
          <w:rStyle w:val="Hipervnculo"/>
          <w:rFonts w:ascii="Times New Roman" w:hAnsi="Times New Roman"/>
          <w:sz w:val="24"/>
          <w:szCs w:val="24"/>
          <w:shd w:val="clear" w:color="auto" w:fill="FFFFFF" w:themeFill="background1"/>
        </w:rPr>
      </w:pPr>
      <w:r w:rsidRPr="005F37D5">
        <w:rPr>
          <w:rFonts w:ascii="Times New Roman" w:hAnsi="Times New Roman" w:cs="Times New Roman"/>
          <w:sz w:val="24"/>
          <w:szCs w:val="24"/>
        </w:rPr>
        <w:t xml:space="preserve">IAB. </w:t>
      </w:r>
      <w:r w:rsidR="00DE4E34" w:rsidRPr="005F37D5">
        <w:rPr>
          <w:rFonts w:ascii="Times New Roman" w:hAnsi="Times New Roman" w:cs="Times New Roman"/>
          <w:b/>
          <w:sz w:val="24"/>
          <w:szCs w:val="24"/>
        </w:rPr>
        <w:t>Estudio anual de las Redes Sociales 2016</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 xml:space="preserve">2017. </w:t>
      </w:r>
      <w:r w:rsidR="00DE4E34" w:rsidRPr="005F37D5">
        <w:rPr>
          <w:rFonts w:ascii="Times New Roman" w:hAnsi="Times New Roman" w:cs="Times New Roman"/>
          <w:sz w:val="24"/>
          <w:szCs w:val="24"/>
        </w:rPr>
        <w:t xml:space="preserve">Recuperado el 3 de abril de 2017 en </w:t>
      </w:r>
      <w:hyperlink r:id="rId21" w:history="1">
        <w:r w:rsidR="00DE4E34" w:rsidRPr="005F37D5">
          <w:rPr>
            <w:rStyle w:val="Hipervnculo"/>
            <w:rFonts w:ascii="Times New Roman" w:hAnsi="Times New Roman"/>
            <w:color w:val="auto"/>
            <w:sz w:val="24"/>
            <w:szCs w:val="24"/>
            <w:u w:val="none"/>
            <w:shd w:val="clear" w:color="auto" w:fill="FFFFFF" w:themeFill="background1"/>
          </w:rPr>
          <w:t>goo.gl/hJjdGA</w:t>
        </w:r>
      </w:hyperlink>
      <w:r w:rsidR="00DE4E34" w:rsidRPr="005F37D5">
        <w:rPr>
          <w:rStyle w:val="Hipervnculo"/>
          <w:rFonts w:ascii="Times New Roman" w:hAnsi="Times New Roman"/>
          <w:color w:val="auto"/>
          <w:sz w:val="24"/>
          <w:szCs w:val="24"/>
          <w:u w:val="none"/>
          <w:shd w:val="clear" w:color="auto" w:fill="FFFFFF" w:themeFill="background1"/>
        </w:rPr>
        <w:t>.</w:t>
      </w:r>
    </w:p>
    <w:p w:rsidR="00245B8A" w:rsidRPr="005F37D5" w:rsidRDefault="00245B8A" w:rsidP="00245B8A">
      <w:pPr>
        <w:spacing w:after="0" w:line="240" w:lineRule="auto"/>
        <w:jc w:val="both"/>
        <w:rPr>
          <w:rFonts w:ascii="Times New Roman" w:hAnsi="Times New Roman" w:cs="Times New Roman"/>
          <w:sz w:val="24"/>
          <w:szCs w:val="24"/>
        </w:rPr>
      </w:pPr>
    </w:p>
    <w:p w:rsidR="00940B29" w:rsidRPr="005F37D5" w:rsidRDefault="00940B29"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IMBERNON, F. </w:t>
      </w:r>
      <w:r w:rsidRPr="005F37D5">
        <w:rPr>
          <w:rFonts w:ascii="Times New Roman" w:hAnsi="Times New Roman" w:cs="Times New Roman"/>
          <w:b/>
          <w:sz w:val="24"/>
          <w:szCs w:val="24"/>
        </w:rPr>
        <w:t>Ser docente en una sociedad compleja: La difícil tarea de enseñar</w:t>
      </w:r>
      <w:r w:rsidRPr="005F37D5">
        <w:rPr>
          <w:rFonts w:ascii="Times New Roman" w:hAnsi="Times New Roman" w:cs="Times New Roman"/>
          <w:sz w:val="24"/>
          <w:szCs w:val="24"/>
        </w:rPr>
        <w:t>. Barcelona: Graò, 2017.</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036E00" w:rsidP="00245B8A">
      <w:pPr>
        <w:spacing w:after="0" w:line="240" w:lineRule="auto"/>
        <w:jc w:val="both"/>
        <w:rPr>
          <w:rStyle w:val="Hipervnculo"/>
          <w:rFonts w:ascii="Times New Roman" w:hAnsi="Times New Roman"/>
          <w:sz w:val="24"/>
          <w:szCs w:val="24"/>
          <w:shd w:val="clear" w:color="auto" w:fill="FFFFFF" w:themeFill="background1"/>
        </w:rPr>
      </w:pPr>
      <w:r w:rsidRPr="005F37D5">
        <w:rPr>
          <w:rFonts w:ascii="Times New Roman" w:hAnsi="Times New Roman" w:cs="Times New Roman"/>
          <w:sz w:val="24"/>
          <w:szCs w:val="24"/>
        </w:rPr>
        <w:t>INSTITUTO NACIONAL DE ESTADÍSTICA</w:t>
      </w:r>
      <w:r w:rsidR="00DE4E34" w:rsidRPr="005F37D5">
        <w:rPr>
          <w:rFonts w:ascii="Times New Roman" w:hAnsi="Times New Roman" w:cs="Times New Roman"/>
          <w:sz w:val="24"/>
          <w:szCs w:val="24"/>
        </w:rPr>
        <w:t xml:space="preserve">. </w:t>
      </w:r>
      <w:r w:rsidR="00DE4E34" w:rsidRPr="005F37D5">
        <w:rPr>
          <w:rFonts w:ascii="Times New Roman" w:hAnsi="Times New Roman" w:cs="Times New Roman"/>
          <w:b/>
          <w:sz w:val="24"/>
          <w:szCs w:val="24"/>
        </w:rPr>
        <w:t>Encuesta sobre Equipamiento y uso de tecnologías de información y comunicación en los hogares (TIC-H)</w:t>
      </w:r>
      <w:r w:rsidR="00DE4E34" w:rsidRPr="005F37D5">
        <w:rPr>
          <w:rFonts w:ascii="Times New Roman" w:hAnsi="Times New Roman" w:cs="Times New Roman"/>
          <w:i/>
          <w:sz w:val="24"/>
          <w:szCs w:val="24"/>
        </w:rPr>
        <w:t>.</w:t>
      </w:r>
      <w:r w:rsidR="00DE4E34" w:rsidRPr="005F37D5">
        <w:rPr>
          <w:rFonts w:ascii="Times New Roman" w:hAnsi="Times New Roman" w:cs="Times New Roman"/>
          <w:sz w:val="24"/>
          <w:szCs w:val="24"/>
        </w:rPr>
        <w:t xml:space="preserve"> </w:t>
      </w:r>
      <w:r w:rsidR="00F7158E" w:rsidRPr="005F37D5">
        <w:rPr>
          <w:rFonts w:ascii="Times New Roman" w:hAnsi="Times New Roman" w:cs="Times New Roman"/>
          <w:sz w:val="24"/>
          <w:szCs w:val="24"/>
        </w:rPr>
        <w:t xml:space="preserve">2013. </w:t>
      </w:r>
      <w:r w:rsidR="00DE4E34" w:rsidRPr="005F37D5">
        <w:rPr>
          <w:rFonts w:ascii="Times New Roman" w:hAnsi="Times New Roman" w:cs="Times New Roman"/>
          <w:sz w:val="24"/>
          <w:szCs w:val="24"/>
        </w:rPr>
        <w:t>Recuperado el 20 de agosto de 2016 en</w:t>
      </w:r>
      <w:r w:rsidR="00DE4E34" w:rsidRPr="005F37D5">
        <w:rPr>
          <w:rFonts w:ascii="Times New Roman" w:hAnsi="Times New Roman" w:cs="Times New Roman"/>
          <w:sz w:val="24"/>
          <w:szCs w:val="24"/>
          <w:shd w:val="clear" w:color="auto" w:fill="FFFFFF" w:themeFill="background1"/>
        </w:rPr>
        <w:t xml:space="preserve"> </w:t>
      </w:r>
      <w:hyperlink r:id="rId22" w:history="1">
        <w:r w:rsidR="00DE4E34" w:rsidRPr="005F37D5">
          <w:rPr>
            <w:rStyle w:val="Hipervnculo"/>
            <w:rFonts w:ascii="Times New Roman" w:hAnsi="Times New Roman"/>
            <w:color w:val="auto"/>
            <w:sz w:val="24"/>
            <w:szCs w:val="24"/>
            <w:u w:val="none"/>
            <w:shd w:val="clear" w:color="auto" w:fill="FFFFFF" w:themeFill="background1"/>
          </w:rPr>
          <w:t>goo.gl/0KZlV6</w:t>
        </w:r>
      </w:hyperlink>
      <w:r w:rsidR="00DE4E34" w:rsidRPr="005F37D5">
        <w:rPr>
          <w:rStyle w:val="Hipervnculo"/>
          <w:rFonts w:ascii="Times New Roman" w:hAnsi="Times New Roman"/>
          <w:color w:val="auto"/>
          <w:sz w:val="24"/>
          <w:szCs w:val="24"/>
          <w:u w:val="none"/>
          <w:shd w:val="clear" w:color="auto" w:fill="FFFFFF" w:themeFill="background1"/>
        </w:rPr>
        <w:t>.</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036E00"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INSTITUTO NACIONAL DE EVALUACIÓN EDUCATIVO</w:t>
      </w:r>
      <w:r w:rsidR="00DE4E34" w:rsidRPr="005F37D5">
        <w:rPr>
          <w:rFonts w:ascii="Times New Roman" w:hAnsi="Times New Roman" w:cs="Times New Roman"/>
          <w:sz w:val="24"/>
          <w:szCs w:val="24"/>
        </w:rPr>
        <w:t xml:space="preserve">. </w:t>
      </w:r>
      <w:r w:rsidR="00DE4E34" w:rsidRPr="005F37D5">
        <w:rPr>
          <w:rFonts w:ascii="Times New Roman" w:hAnsi="Times New Roman" w:cs="Times New Roman"/>
          <w:b/>
          <w:sz w:val="24"/>
          <w:szCs w:val="24"/>
        </w:rPr>
        <w:t>PISA 2012. Programa de evaluación Internacional de los alumnos</w:t>
      </w:r>
      <w:r w:rsidR="00DE4E34" w:rsidRPr="005F37D5">
        <w:rPr>
          <w:rFonts w:ascii="Times New Roman" w:hAnsi="Times New Roman" w:cs="Times New Roman"/>
          <w:i/>
          <w:sz w:val="24"/>
          <w:szCs w:val="24"/>
        </w:rPr>
        <w:t>.</w:t>
      </w:r>
      <w:r w:rsidR="00DE4E34" w:rsidRPr="005F37D5">
        <w:rPr>
          <w:rFonts w:ascii="Times New Roman" w:hAnsi="Times New Roman" w:cs="Times New Roman"/>
          <w:sz w:val="24"/>
          <w:szCs w:val="24"/>
        </w:rPr>
        <w:t xml:space="preserve"> Ministerio de educación, cultura y deporte</w:t>
      </w:r>
      <w:r w:rsidR="00453FD1" w:rsidRPr="005F37D5">
        <w:rPr>
          <w:rFonts w:ascii="Times New Roman" w:hAnsi="Times New Roman" w:cs="Times New Roman"/>
          <w:sz w:val="24"/>
          <w:szCs w:val="24"/>
        </w:rPr>
        <w:t>, 2013.</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Style w:val="Hipervnculo"/>
          <w:rFonts w:ascii="Times New Roman" w:hAnsi="Times New Roman"/>
          <w:color w:val="auto"/>
          <w:sz w:val="24"/>
          <w:szCs w:val="24"/>
          <w:u w:val="none"/>
          <w:shd w:val="clear" w:color="auto" w:fill="FFFFFF" w:themeFill="background1"/>
        </w:rPr>
      </w:pPr>
      <w:r w:rsidRPr="005F37D5">
        <w:rPr>
          <w:rFonts w:ascii="Times New Roman" w:hAnsi="Times New Roman" w:cs="Times New Roman"/>
          <w:sz w:val="24"/>
          <w:szCs w:val="24"/>
        </w:rPr>
        <w:t xml:space="preserve">LLORENS, F.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CAPDEFERRO, N</w:t>
      </w:r>
      <w:r w:rsidR="00DE4E34" w:rsidRPr="005F37D5">
        <w:rPr>
          <w:rFonts w:ascii="Times New Roman" w:hAnsi="Times New Roman" w:cs="Times New Roman"/>
          <w:sz w:val="24"/>
          <w:szCs w:val="24"/>
        </w:rPr>
        <w:t xml:space="preserve">. Posibilidades de la plataforma Facebook para el aprendizaje colaborativo en línea. </w:t>
      </w:r>
      <w:r w:rsidR="00DE4E34" w:rsidRPr="005F37D5">
        <w:rPr>
          <w:rFonts w:ascii="Times New Roman" w:hAnsi="Times New Roman" w:cs="Times New Roman"/>
          <w:b/>
          <w:sz w:val="24"/>
          <w:szCs w:val="24"/>
        </w:rPr>
        <w:t>Revista de Universidad y Sociedad del Conocimiento</w:t>
      </w:r>
      <w:r w:rsidR="00DE4E34" w:rsidRPr="005F37D5">
        <w:rPr>
          <w:rFonts w:ascii="Times New Roman" w:hAnsi="Times New Roman" w:cs="Times New Roman"/>
          <w:sz w:val="24"/>
          <w:szCs w:val="24"/>
        </w:rPr>
        <w:t>,</w:t>
      </w:r>
      <w:r w:rsidRPr="005F37D5">
        <w:rPr>
          <w:rFonts w:ascii="Times New Roman" w:hAnsi="Times New Roman" w:cs="Times New Roman"/>
          <w:sz w:val="24"/>
          <w:szCs w:val="24"/>
        </w:rPr>
        <w:t xml:space="preserve"> v. 8, n. </w:t>
      </w:r>
      <w:r w:rsidR="00DE4E34" w:rsidRPr="005F37D5">
        <w:rPr>
          <w:rFonts w:ascii="Times New Roman" w:hAnsi="Times New Roman" w:cs="Times New Roman"/>
          <w:sz w:val="24"/>
          <w:szCs w:val="24"/>
        </w:rPr>
        <w:t xml:space="preserve">2, </w:t>
      </w:r>
      <w:r w:rsidRPr="005F37D5">
        <w:rPr>
          <w:rFonts w:ascii="Times New Roman" w:hAnsi="Times New Roman" w:cs="Times New Roman"/>
          <w:sz w:val="24"/>
          <w:szCs w:val="24"/>
        </w:rPr>
        <w:t xml:space="preserve">2011, </w:t>
      </w:r>
      <w:r w:rsidR="00DE4E34" w:rsidRPr="005F37D5">
        <w:rPr>
          <w:rFonts w:ascii="Times New Roman" w:hAnsi="Times New Roman" w:cs="Times New Roman"/>
          <w:sz w:val="24"/>
          <w:szCs w:val="24"/>
        </w:rPr>
        <w:t>p. 31-45. Recuperado el 6 de agosto en</w:t>
      </w:r>
      <w:r w:rsidR="00DE4E34" w:rsidRPr="005F37D5">
        <w:rPr>
          <w:rFonts w:ascii="Times New Roman" w:hAnsi="Times New Roman" w:cs="Times New Roman"/>
          <w:sz w:val="24"/>
          <w:szCs w:val="24"/>
          <w:shd w:val="clear" w:color="auto" w:fill="FFFFFF" w:themeFill="background1"/>
        </w:rPr>
        <w:t xml:space="preserve"> </w:t>
      </w:r>
      <w:hyperlink r:id="rId23" w:history="1">
        <w:r w:rsidR="00DE4E34" w:rsidRPr="005F37D5">
          <w:rPr>
            <w:rStyle w:val="Hipervnculo"/>
            <w:rFonts w:ascii="Times New Roman" w:hAnsi="Times New Roman"/>
            <w:color w:val="auto"/>
            <w:sz w:val="24"/>
            <w:szCs w:val="24"/>
            <w:u w:val="none"/>
            <w:shd w:val="clear" w:color="auto" w:fill="FFFFFF" w:themeFill="background1"/>
          </w:rPr>
          <w:t>goo.gl/bPgRuh</w:t>
        </w:r>
      </w:hyperlink>
    </w:p>
    <w:p w:rsidR="00245B8A" w:rsidRPr="005F37D5" w:rsidRDefault="00245B8A" w:rsidP="00245B8A">
      <w:pPr>
        <w:spacing w:after="0" w:line="240" w:lineRule="auto"/>
        <w:jc w:val="both"/>
        <w:rPr>
          <w:rFonts w:ascii="Times New Roman" w:hAnsi="Times New Roman" w:cs="Times New Roman"/>
          <w:sz w:val="24"/>
          <w:szCs w:val="24"/>
        </w:rPr>
      </w:pPr>
    </w:p>
    <w:p w:rsidR="00E22691" w:rsidRPr="005F37D5" w:rsidRDefault="00E22691"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LLORENTE, Mª, CABERO, J. y BARROSO, J. El papel del profesora</w:t>
      </w:r>
      <w:r w:rsidR="00453FD1" w:rsidRPr="005F37D5">
        <w:rPr>
          <w:rFonts w:ascii="Times New Roman" w:hAnsi="Times New Roman" w:cs="Times New Roman"/>
          <w:sz w:val="24"/>
          <w:szCs w:val="24"/>
        </w:rPr>
        <w:t>do</w:t>
      </w:r>
      <w:r w:rsidRPr="005F37D5">
        <w:rPr>
          <w:rFonts w:ascii="Times New Roman" w:hAnsi="Times New Roman" w:cs="Times New Roman"/>
          <w:sz w:val="24"/>
          <w:szCs w:val="24"/>
        </w:rPr>
        <w:t xml:space="preserve"> y el alumnado en los nuevos entornos tecnológicos. In: CABERO, J. y BARROSO, </w:t>
      </w:r>
      <w:r w:rsidR="00453FD1" w:rsidRPr="005F37D5">
        <w:rPr>
          <w:rFonts w:ascii="Times New Roman" w:hAnsi="Times New Roman" w:cs="Times New Roman"/>
          <w:sz w:val="24"/>
          <w:szCs w:val="24"/>
        </w:rPr>
        <w:t>J. (c</w:t>
      </w:r>
      <w:r w:rsidRPr="005F37D5">
        <w:rPr>
          <w:rFonts w:ascii="Times New Roman" w:hAnsi="Times New Roman" w:cs="Times New Roman"/>
          <w:sz w:val="24"/>
          <w:szCs w:val="24"/>
        </w:rPr>
        <w:t xml:space="preserve">oords.): </w:t>
      </w:r>
      <w:r w:rsidRPr="005F37D5">
        <w:rPr>
          <w:rFonts w:ascii="Times New Roman" w:hAnsi="Times New Roman" w:cs="Times New Roman"/>
          <w:b/>
          <w:sz w:val="24"/>
          <w:szCs w:val="24"/>
        </w:rPr>
        <w:t>Nuevos retos en tecnología educativa</w:t>
      </w:r>
      <w:r w:rsidRPr="005F37D5">
        <w:rPr>
          <w:rFonts w:ascii="Times New Roman" w:hAnsi="Times New Roman" w:cs="Times New Roman"/>
          <w:sz w:val="24"/>
          <w:szCs w:val="24"/>
        </w:rPr>
        <w:t>. Madrid: Síntesis, 2015.</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Fonts w:ascii="Times New Roman" w:hAnsi="Times New Roman" w:cs="Times New Roman"/>
          <w:color w:val="444444"/>
          <w:sz w:val="24"/>
          <w:szCs w:val="24"/>
        </w:rPr>
      </w:pPr>
      <w:r w:rsidRPr="005F37D5">
        <w:rPr>
          <w:rFonts w:ascii="Times New Roman" w:hAnsi="Times New Roman" w:cs="Times New Roman"/>
          <w:sz w:val="24"/>
          <w:szCs w:val="24"/>
        </w:rPr>
        <w:t>LLUCH</w:t>
      </w:r>
      <w:r w:rsidR="00DE4E34" w:rsidRPr="005F37D5">
        <w:rPr>
          <w:rFonts w:ascii="Times New Roman" w:hAnsi="Times New Roman" w:cs="Times New Roman"/>
          <w:sz w:val="24"/>
          <w:szCs w:val="24"/>
        </w:rPr>
        <w:t>, G. (2014). Jóvenes y adolesce</w:t>
      </w:r>
      <w:r w:rsidRPr="005F37D5">
        <w:rPr>
          <w:rFonts w:ascii="Times New Roman" w:hAnsi="Times New Roman" w:cs="Times New Roman"/>
          <w:sz w:val="24"/>
          <w:szCs w:val="24"/>
        </w:rPr>
        <w:t xml:space="preserve">ntes hablan de lectura en red. </w:t>
      </w:r>
      <w:r w:rsidR="00DE4E34" w:rsidRPr="005F37D5">
        <w:rPr>
          <w:rFonts w:ascii="Times New Roman" w:hAnsi="Times New Roman" w:cs="Times New Roman"/>
          <w:b/>
          <w:sz w:val="24"/>
          <w:szCs w:val="24"/>
        </w:rPr>
        <w:t>OCNOS: revista de estudios sobre lectura</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n. 11, 2014, p</w:t>
      </w:r>
      <w:r w:rsidR="00DE4E34" w:rsidRPr="005F37D5">
        <w:rPr>
          <w:rFonts w:ascii="Times New Roman" w:hAnsi="Times New Roman" w:cs="Times New Roman"/>
          <w:sz w:val="24"/>
          <w:szCs w:val="24"/>
        </w:rPr>
        <w:t>.7-20. Recuperado el 14 de julio de 2016 en</w:t>
      </w:r>
      <w:r w:rsidR="00DE4E34" w:rsidRPr="005F37D5">
        <w:rPr>
          <w:rFonts w:ascii="Times New Roman" w:hAnsi="Times New Roman" w:cs="Times New Roman"/>
          <w:color w:val="323E4F" w:themeColor="text2" w:themeShade="BF"/>
          <w:sz w:val="24"/>
          <w:szCs w:val="24"/>
          <w:shd w:val="clear" w:color="auto" w:fill="FFFFFF" w:themeFill="background1"/>
        </w:rPr>
        <w:t xml:space="preserve"> </w:t>
      </w:r>
      <w:hyperlink r:id="rId24" w:history="1">
        <w:r w:rsidR="00DE4E34" w:rsidRPr="005F37D5">
          <w:rPr>
            <w:rStyle w:val="Hipervnculo"/>
            <w:rFonts w:ascii="Times New Roman" w:hAnsi="Times New Roman"/>
            <w:color w:val="auto"/>
            <w:sz w:val="24"/>
            <w:szCs w:val="24"/>
            <w:u w:val="none"/>
            <w:shd w:val="clear" w:color="auto" w:fill="FFFFFF" w:themeFill="background1"/>
          </w:rPr>
          <w:t>goo.gl/ugNN3C</w:t>
        </w:r>
      </w:hyperlink>
      <w:r w:rsidR="00DE4E34" w:rsidRPr="005F37D5">
        <w:rPr>
          <w:rStyle w:val="Hipervnculo"/>
          <w:rFonts w:ascii="Times New Roman" w:hAnsi="Times New Roman"/>
          <w:color w:val="auto"/>
          <w:sz w:val="24"/>
          <w:szCs w:val="24"/>
          <w:u w:val="none"/>
          <w:shd w:val="clear" w:color="auto" w:fill="FFFFFF" w:themeFill="background1"/>
        </w:rPr>
        <w:t>.</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MANSA, R</w:t>
      </w:r>
      <w:r w:rsidR="00245B8A" w:rsidRPr="005F37D5">
        <w:rPr>
          <w:rFonts w:ascii="Times New Roman" w:hAnsi="Times New Roman" w:cs="Times New Roman"/>
          <w:sz w:val="24"/>
          <w:szCs w:val="24"/>
        </w:rPr>
        <w:t>.</w:t>
      </w:r>
      <w:r w:rsidRPr="005F37D5">
        <w:rPr>
          <w:rFonts w:ascii="Times New Roman" w:hAnsi="Times New Roman" w:cs="Times New Roman"/>
          <w:sz w:val="24"/>
          <w:szCs w:val="24"/>
        </w:rPr>
        <w:t xml:space="preserve">A. </w:t>
      </w:r>
      <w:r w:rsidR="00DE4E34" w:rsidRPr="005F37D5">
        <w:rPr>
          <w:rFonts w:ascii="Times New Roman" w:hAnsi="Times New Roman" w:cs="Times New Roman"/>
          <w:sz w:val="24"/>
          <w:szCs w:val="24"/>
        </w:rPr>
        <w:t xml:space="preserve">¡Leer, comentar, compartir! El fomento de la lectura y las tecnologías sociales. </w:t>
      </w:r>
      <w:r w:rsidR="00DE4E34" w:rsidRPr="005F37D5">
        <w:rPr>
          <w:rFonts w:ascii="Times New Roman" w:hAnsi="Times New Roman" w:cs="Times New Roman"/>
          <w:b/>
          <w:sz w:val="24"/>
          <w:szCs w:val="24"/>
        </w:rPr>
        <w:t>TransInformação</w:t>
      </w:r>
      <w:r w:rsidRPr="005F37D5">
        <w:rPr>
          <w:rFonts w:ascii="Times New Roman" w:hAnsi="Times New Roman" w:cs="Times New Roman"/>
          <w:sz w:val="24"/>
          <w:szCs w:val="24"/>
        </w:rPr>
        <w:t xml:space="preserve">, v. </w:t>
      </w:r>
      <w:r w:rsidR="00DE4E34" w:rsidRPr="005F37D5">
        <w:rPr>
          <w:rFonts w:ascii="Times New Roman" w:hAnsi="Times New Roman" w:cs="Times New Roman"/>
          <w:sz w:val="24"/>
          <w:szCs w:val="24"/>
        </w:rPr>
        <w:t>27</w:t>
      </w:r>
      <w:r w:rsidRPr="005F37D5">
        <w:rPr>
          <w:rFonts w:ascii="Times New Roman" w:hAnsi="Times New Roman" w:cs="Times New Roman"/>
          <w:sz w:val="24"/>
          <w:szCs w:val="24"/>
        </w:rPr>
        <w:t>, n. 1, 2015, p</w:t>
      </w:r>
      <w:r w:rsidR="00DE4E34" w:rsidRPr="005F37D5">
        <w:rPr>
          <w:rFonts w:ascii="Times New Roman" w:hAnsi="Times New Roman" w:cs="Times New Roman"/>
          <w:sz w:val="24"/>
          <w:szCs w:val="24"/>
        </w:rPr>
        <w:t>.9-19</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MARTÍN, Q</w:t>
      </w:r>
      <w:r w:rsidR="00DE4E34" w:rsidRPr="005F37D5">
        <w:rPr>
          <w:rFonts w:ascii="Times New Roman" w:hAnsi="Times New Roman" w:cs="Times New Roman"/>
          <w:sz w:val="24"/>
          <w:szCs w:val="24"/>
        </w:rPr>
        <w:t xml:space="preserve">. Aprendizaje colaborativo y redes de conocimiento. </w:t>
      </w:r>
      <w:r w:rsidR="00DE4E34" w:rsidRPr="005F37D5">
        <w:rPr>
          <w:rFonts w:ascii="Times New Roman" w:hAnsi="Times New Roman" w:cs="Times New Roman"/>
          <w:b/>
          <w:sz w:val="24"/>
          <w:szCs w:val="24"/>
        </w:rPr>
        <w:t>Actas de las IX Jornadas Andaluzas de Organización y Dirección de Instituciones Educativas</w:t>
      </w:r>
      <w:r w:rsidR="00DE4E34" w:rsidRPr="005F37D5">
        <w:rPr>
          <w:rFonts w:ascii="Times New Roman" w:hAnsi="Times New Roman" w:cs="Times New Roman"/>
          <w:sz w:val="24"/>
          <w:szCs w:val="24"/>
        </w:rPr>
        <w:t>. G</w:t>
      </w:r>
      <w:r w:rsidRPr="005F37D5">
        <w:rPr>
          <w:rFonts w:ascii="Times New Roman" w:hAnsi="Times New Roman" w:cs="Times New Roman"/>
          <w:sz w:val="24"/>
          <w:szCs w:val="24"/>
        </w:rPr>
        <w:t>rupo Editorial Universitario, 2004, p</w:t>
      </w:r>
      <w:r w:rsidR="00DE4E34" w:rsidRPr="005F37D5">
        <w:rPr>
          <w:rFonts w:ascii="Times New Roman" w:hAnsi="Times New Roman" w:cs="Times New Roman"/>
          <w:sz w:val="24"/>
          <w:szCs w:val="24"/>
        </w:rPr>
        <w:t>.55-70.</w:t>
      </w:r>
    </w:p>
    <w:p w:rsidR="00245B8A" w:rsidRPr="005F37D5" w:rsidRDefault="00245B8A" w:rsidP="00245B8A">
      <w:pPr>
        <w:spacing w:after="0" w:line="240" w:lineRule="auto"/>
        <w:jc w:val="both"/>
        <w:rPr>
          <w:rFonts w:ascii="Times New Roman" w:hAnsi="Times New Roman" w:cs="Times New Roman"/>
          <w:sz w:val="24"/>
          <w:szCs w:val="24"/>
          <w:shd w:val="clear" w:color="auto" w:fill="FFFFFF"/>
        </w:rPr>
      </w:pPr>
    </w:p>
    <w:p w:rsidR="00DE4E34" w:rsidRPr="005F37D5" w:rsidRDefault="00453FD1" w:rsidP="00245B8A">
      <w:pPr>
        <w:spacing w:after="0" w:line="240" w:lineRule="auto"/>
        <w:jc w:val="both"/>
        <w:rPr>
          <w:rFonts w:ascii="Times New Roman" w:hAnsi="Times New Roman" w:cs="Times New Roman"/>
          <w:sz w:val="24"/>
          <w:szCs w:val="24"/>
          <w:shd w:val="clear" w:color="auto" w:fill="FFFFFF"/>
        </w:rPr>
      </w:pPr>
      <w:r w:rsidRPr="005F37D5">
        <w:rPr>
          <w:rFonts w:ascii="Times New Roman" w:hAnsi="Times New Roman" w:cs="Times New Roman"/>
          <w:sz w:val="24"/>
          <w:szCs w:val="24"/>
          <w:shd w:val="clear" w:color="auto" w:fill="FFFFFF"/>
        </w:rPr>
        <w:t xml:space="preserve">MESO, K., PÉREZ, J. </w:t>
      </w:r>
      <w:r w:rsidR="00036E00" w:rsidRPr="005F37D5">
        <w:rPr>
          <w:rFonts w:ascii="Times New Roman" w:hAnsi="Times New Roman" w:cs="Times New Roman"/>
          <w:sz w:val="24"/>
          <w:szCs w:val="24"/>
          <w:shd w:val="clear" w:color="auto" w:fill="FFFFFF"/>
        </w:rPr>
        <w:t>y</w:t>
      </w:r>
      <w:r w:rsidRPr="005F37D5">
        <w:rPr>
          <w:rFonts w:ascii="Times New Roman" w:hAnsi="Times New Roman" w:cs="Times New Roman"/>
          <w:sz w:val="24"/>
          <w:szCs w:val="24"/>
          <w:shd w:val="clear" w:color="auto" w:fill="FFFFFF"/>
        </w:rPr>
        <w:t xml:space="preserve"> MENDIGUREN, T</w:t>
      </w:r>
      <w:r w:rsidR="00DE4E34" w:rsidRPr="005F37D5">
        <w:rPr>
          <w:rFonts w:ascii="Times New Roman" w:hAnsi="Times New Roman" w:cs="Times New Roman"/>
          <w:sz w:val="24"/>
          <w:szCs w:val="24"/>
          <w:shd w:val="clear" w:color="auto" w:fill="FFFFFF"/>
        </w:rPr>
        <w:t xml:space="preserve">. Las redes sociales como herramientas para el aprendizaje colaborativo. Presentación de un caso desde la UPV/EHU. </w:t>
      </w:r>
      <w:r w:rsidRPr="005F37D5">
        <w:rPr>
          <w:rFonts w:ascii="Times New Roman" w:hAnsi="Times New Roman" w:cs="Times New Roman"/>
          <w:sz w:val="24"/>
          <w:szCs w:val="24"/>
          <w:shd w:val="clear" w:color="auto" w:fill="FFFFFF"/>
        </w:rPr>
        <w:t>In</w:t>
      </w:r>
      <w:r w:rsidR="00DE4E34" w:rsidRPr="005F37D5">
        <w:rPr>
          <w:rFonts w:ascii="Times New Roman" w:hAnsi="Times New Roman" w:cs="Times New Roman"/>
          <w:sz w:val="24"/>
          <w:szCs w:val="24"/>
          <w:shd w:val="clear" w:color="auto" w:fill="FFFFFF"/>
        </w:rPr>
        <w:t xml:space="preserve"> </w:t>
      </w:r>
      <w:r w:rsidR="00036E00" w:rsidRPr="005F37D5">
        <w:rPr>
          <w:rFonts w:ascii="Times New Roman" w:hAnsi="Times New Roman" w:cs="Times New Roman"/>
          <w:sz w:val="24"/>
          <w:szCs w:val="24"/>
          <w:shd w:val="clear" w:color="auto" w:fill="FFFFFF"/>
        </w:rPr>
        <w:t>PÉREZ J.M., CABERO, J. y</w:t>
      </w:r>
      <w:r w:rsidRPr="005F37D5">
        <w:rPr>
          <w:rFonts w:ascii="Times New Roman" w:hAnsi="Times New Roman" w:cs="Times New Roman"/>
          <w:sz w:val="24"/>
          <w:szCs w:val="24"/>
          <w:shd w:val="clear" w:color="auto" w:fill="FFFFFF"/>
        </w:rPr>
        <w:t xml:space="preserve"> VILCHES, </w:t>
      </w:r>
      <w:r w:rsidR="00DE4E34" w:rsidRPr="005F37D5">
        <w:rPr>
          <w:rFonts w:ascii="Times New Roman" w:hAnsi="Times New Roman" w:cs="Times New Roman"/>
          <w:sz w:val="24"/>
          <w:szCs w:val="24"/>
          <w:shd w:val="clear" w:color="auto" w:fill="FFFFFF"/>
        </w:rPr>
        <w:t xml:space="preserve">L. (coords.) </w:t>
      </w:r>
      <w:r w:rsidR="00DE4E34" w:rsidRPr="005F37D5">
        <w:rPr>
          <w:rFonts w:ascii="Times New Roman" w:hAnsi="Times New Roman" w:cs="Times New Roman"/>
          <w:b/>
          <w:sz w:val="24"/>
          <w:szCs w:val="24"/>
          <w:shd w:val="clear" w:color="auto" w:fill="FFFFFF"/>
        </w:rPr>
        <w:t xml:space="preserve">Congreso Euro-Iberoamericano </w:t>
      </w:r>
      <w:r w:rsidR="00245B8A" w:rsidRPr="005F37D5">
        <w:rPr>
          <w:rFonts w:ascii="Times New Roman" w:hAnsi="Times New Roman" w:cs="Times New Roman"/>
          <w:b/>
          <w:sz w:val="24"/>
          <w:szCs w:val="24"/>
          <w:shd w:val="clear" w:color="auto" w:fill="FFFFFF"/>
        </w:rPr>
        <w:t>“</w:t>
      </w:r>
      <w:r w:rsidR="00DE4E34" w:rsidRPr="005F37D5">
        <w:rPr>
          <w:rFonts w:ascii="Times New Roman" w:hAnsi="Times New Roman" w:cs="Times New Roman"/>
          <w:b/>
          <w:sz w:val="24"/>
          <w:szCs w:val="24"/>
          <w:shd w:val="clear" w:color="auto" w:fill="FFFFFF"/>
        </w:rPr>
        <w:t>Alfabetización Mediática y Culturas Digitales</w:t>
      </w:r>
      <w:r w:rsidR="00245B8A" w:rsidRPr="005F37D5">
        <w:rPr>
          <w:rFonts w:ascii="Times New Roman" w:hAnsi="Times New Roman" w:cs="Times New Roman"/>
          <w:b/>
          <w:sz w:val="24"/>
          <w:szCs w:val="24"/>
          <w:shd w:val="clear" w:color="auto" w:fill="FFFFFF"/>
        </w:rPr>
        <w:t>”</w:t>
      </w:r>
      <w:r w:rsidR="00DE4E34" w:rsidRPr="005F37D5">
        <w:rPr>
          <w:rFonts w:ascii="Times New Roman" w:hAnsi="Times New Roman" w:cs="Times New Roman"/>
          <w:i/>
          <w:sz w:val="24"/>
          <w:szCs w:val="24"/>
          <w:shd w:val="clear" w:color="auto" w:fill="FFFFFF"/>
        </w:rPr>
        <w:t xml:space="preserve">. </w:t>
      </w:r>
      <w:r w:rsidR="00DE4E34" w:rsidRPr="005F37D5">
        <w:rPr>
          <w:rFonts w:ascii="Times New Roman" w:hAnsi="Times New Roman" w:cs="Times New Roman"/>
          <w:sz w:val="24"/>
          <w:szCs w:val="24"/>
          <w:shd w:val="clear" w:color="auto" w:fill="FFFFFF"/>
        </w:rPr>
        <w:t>Sevilla: Universidad de Sevilla, Gabinete Comunicación y Educación (UAB)</w:t>
      </w:r>
      <w:r w:rsidRPr="005F37D5">
        <w:rPr>
          <w:rFonts w:ascii="Times New Roman" w:hAnsi="Times New Roman" w:cs="Times New Roman"/>
          <w:sz w:val="24"/>
          <w:szCs w:val="24"/>
          <w:shd w:val="clear" w:color="auto" w:fill="FFFFFF"/>
        </w:rPr>
        <w:t>, 2010</w:t>
      </w:r>
      <w:r w:rsidR="00DE4E34" w:rsidRPr="005F37D5">
        <w:rPr>
          <w:rFonts w:ascii="Times New Roman" w:hAnsi="Times New Roman" w:cs="Times New Roman"/>
          <w:sz w:val="24"/>
          <w:szCs w:val="24"/>
          <w:shd w:val="clear" w:color="auto" w:fill="FFFFFF"/>
        </w:rPr>
        <w:t>.</w:t>
      </w:r>
    </w:p>
    <w:p w:rsidR="00245B8A" w:rsidRPr="005F37D5" w:rsidRDefault="00245B8A" w:rsidP="00245B8A">
      <w:pPr>
        <w:spacing w:after="0" w:line="240" w:lineRule="auto"/>
        <w:jc w:val="both"/>
        <w:rPr>
          <w:rFonts w:ascii="Times New Roman" w:hAnsi="Times New Roman" w:cs="Times New Roman"/>
          <w:sz w:val="24"/>
          <w:szCs w:val="24"/>
        </w:rPr>
      </w:pPr>
    </w:p>
    <w:p w:rsidR="00245B8A" w:rsidRPr="005F37D5" w:rsidRDefault="00245B8A"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MUÑOZ, J. M. y OLMOS, S. Adolescencia, tiempo libre y educación: un estudio con alumnos de la ESO. </w:t>
      </w:r>
      <w:r w:rsidRPr="005F37D5">
        <w:rPr>
          <w:rFonts w:ascii="Times New Roman" w:hAnsi="Times New Roman" w:cs="Times New Roman"/>
          <w:b/>
          <w:sz w:val="24"/>
          <w:szCs w:val="24"/>
        </w:rPr>
        <w:t>Educación XX1: Revista de la Facultad de Educación</w:t>
      </w:r>
      <w:r w:rsidRPr="005F37D5">
        <w:rPr>
          <w:rFonts w:ascii="Times New Roman" w:hAnsi="Times New Roman" w:cs="Times New Roman"/>
          <w:i/>
          <w:sz w:val="24"/>
          <w:szCs w:val="24"/>
        </w:rPr>
        <w:t>,</w:t>
      </w:r>
      <w:r w:rsidRPr="005F37D5">
        <w:rPr>
          <w:rFonts w:ascii="Times New Roman" w:hAnsi="Times New Roman" w:cs="Times New Roman"/>
          <w:sz w:val="24"/>
          <w:szCs w:val="24"/>
        </w:rPr>
        <w:t xml:space="preserve"> v. 13, n. 2, 2010, p.139-162.</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MUÑOZ, Mª DEL M., FRAGUEIRO, Mª S.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AYUSO, Mª J</w:t>
      </w:r>
      <w:r w:rsidR="00DE4E34" w:rsidRPr="005F37D5">
        <w:rPr>
          <w:rFonts w:ascii="Times New Roman" w:hAnsi="Times New Roman" w:cs="Times New Roman"/>
          <w:sz w:val="24"/>
          <w:szCs w:val="24"/>
        </w:rPr>
        <w:t>.</w:t>
      </w:r>
      <w:r w:rsidRPr="005F37D5">
        <w:rPr>
          <w:rFonts w:ascii="Times New Roman" w:hAnsi="Times New Roman" w:cs="Times New Roman"/>
          <w:sz w:val="24"/>
          <w:szCs w:val="24"/>
        </w:rPr>
        <w:t xml:space="preserve"> </w:t>
      </w:r>
      <w:r w:rsidR="00DE4E34" w:rsidRPr="005F37D5">
        <w:rPr>
          <w:rFonts w:ascii="Times New Roman" w:hAnsi="Times New Roman" w:cs="Times New Roman"/>
          <w:sz w:val="24"/>
          <w:szCs w:val="24"/>
        </w:rPr>
        <w:t xml:space="preserve">La importancia de las redes sociales en el ámbito educativo. </w:t>
      </w:r>
      <w:r w:rsidR="00DE4E34" w:rsidRPr="005F37D5">
        <w:rPr>
          <w:rFonts w:ascii="Times New Roman" w:hAnsi="Times New Roman" w:cs="Times New Roman"/>
          <w:b/>
          <w:sz w:val="24"/>
          <w:szCs w:val="24"/>
        </w:rPr>
        <w:t>EA, Escuela abierta: revista de Investigación Educativa</w:t>
      </w:r>
      <w:r w:rsidR="00DE4E34" w:rsidRPr="005F37D5">
        <w:rPr>
          <w:rFonts w:ascii="Times New Roman" w:hAnsi="Times New Roman" w:cs="Times New Roman"/>
          <w:i/>
          <w:sz w:val="24"/>
          <w:szCs w:val="24"/>
        </w:rPr>
        <w:t>,</w:t>
      </w:r>
      <w:r w:rsidRPr="005F37D5">
        <w:rPr>
          <w:rFonts w:ascii="Times New Roman" w:hAnsi="Times New Roman" w:cs="Times New Roman"/>
          <w:i/>
          <w:sz w:val="24"/>
          <w:szCs w:val="24"/>
        </w:rPr>
        <w:t xml:space="preserve"> </w:t>
      </w:r>
      <w:r w:rsidRPr="005F37D5">
        <w:rPr>
          <w:rFonts w:ascii="Times New Roman" w:hAnsi="Times New Roman" w:cs="Times New Roman"/>
          <w:sz w:val="24"/>
          <w:szCs w:val="24"/>
        </w:rPr>
        <w:t xml:space="preserve">n. 16, 2013, </w:t>
      </w:r>
      <w:r w:rsidR="00DE4E34" w:rsidRPr="005F37D5">
        <w:rPr>
          <w:rFonts w:ascii="Times New Roman" w:hAnsi="Times New Roman" w:cs="Times New Roman"/>
          <w:sz w:val="24"/>
          <w:szCs w:val="24"/>
        </w:rPr>
        <w:t>p. 91-104.</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 xml:space="preserve">PHILLIPS, L., BAIRD, D.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FOGG, B.J</w:t>
      </w:r>
      <w:r w:rsidR="00DE4E34" w:rsidRPr="005F37D5">
        <w:rPr>
          <w:rFonts w:ascii="Times New Roman" w:hAnsi="Times New Roman" w:cs="Times New Roman"/>
          <w:sz w:val="24"/>
          <w:szCs w:val="24"/>
        </w:rPr>
        <w:t xml:space="preserve">. </w:t>
      </w:r>
      <w:r w:rsidR="00DE4E34" w:rsidRPr="005F37D5">
        <w:rPr>
          <w:rFonts w:ascii="Times New Roman" w:hAnsi="Times New Roman" w:cs="Times New Roman"/>
          <w:b/>
          <w:sz w:val="24"/>
          <w:szCs w:val="24"/>
          <w:shd w:val="clear" w:color="auto" w:fill="FFFFFF"/>
        </w:rPr>
        <w:t>Facebook para educadores</w:t>
      </w:r>
      <w:r w:rsidR="00DE4E34" w:rsidRPr="005F37D5">
        <w:rPr>
          <w:rFonts w:ascii="Times New Roman" w:hAnsi="Times New Roman" w:cs="Times New Roman"/>
          <w:i/>
          <w:sz w:val="24"/>
          <w:szCs w:val="24"/>
          <w:shd w:val="clear" w:color="auto" w:fill="FFFFFF"/>
        </w:rPr>
        <w:t>.</w:t>
      </w:r>
      <w:r w:rsidR="00DE4E34" w:rsidRPr="005F37D5">
        <w:rPr>
          <w:rFonts w:ascii="Times New Roman" w:hAnsi="Times New Roman" w:cs="Times New Roman"/>
          <w:sz w:val="24"/>
          <w:szCs w:val="24"/>
          <w:shd w:val="clear" w:color="auto" w:fill="FFFFFF"/>
        </w:rPr>
        <w:t xml:space="preserve"> </w:t>
      </w:r>
      <w:r w:rsidRPr="005F37D5">
        <w:rPr>
          <w:rFonts w:ascii="Times New Roman" w:hAnsi="Times New Roman" w:cs="Times New Roman"/>
          <w:sz w:val="24"/>
          <w:szCs w:val="24"/>
          <w:shd w:val="clear" w:color="auto" w:fill="FFFFFF"/>
        </w:rPr>
        <w:t xml:space="preserve">2013. </w:t>
      </w:r>
      <w:r w:rsidR="00DE4E34" w:rsidRPr="005F37D5">
        <w:rPr>
          <w:rFonts w:ascii="Times New Roman" w:hAnsi="Times New Roman" w:cs="Times New Roman"/>
          <w:sz w:val="24"/>
          <w:szCs w:val="24"/>
          <w:shd w:val="clear" w:color="auto" w:fill="FFFFFF"/>
        </w:rPr>
        <w:t xml:space="preserve">Recuperado el 16 de agosto de 2016 en </w:t>
      </w:r>
      <w:hyperlink r:id="rId25" w:history="1">
        <w:r w:rsidR="00DE4E34" w:rsidRPr="005F37D5">
          <w:rPr>
            <w:rStyle w:val="Hipervnculo"/>
            <w:rFonts w:ascii="Times New Roman" w:hAnsi="Times New Roman"/>
            <w:color w:val="auto"/>
            <w:sz w:val="24"/>
            <w:szCs w:val="24"/>
            <w:u w:val="none"/>
            <w:shd w:val="clear" w:color="auto" w:fill="FFFFFF" w:themeFill="background1"/>
          </w:rPr>
          <w:t>goo.gl/1SjHQP</w:t>
        </w:r>
      </w:hyperlink>
      <w:r w:rsidR="00DE4E34" w:rsidRPr="005F37D5">
        <w:rPr>
          <w:rStyle w:val="Hipervnculo"/>
          <w:rFonts w:ascii="Times New Roman" w:hAnsi="Times New Roman"/>
          <w:color w:val="auto"/>
          <w:sz w:val="24"/>
          <w:szCs w:val="24"/>
          <w:u w:val="none"/>
          <w:shd w:val="clear" w:color="auto" w:fill="FFFFFF" w:themeFill="background1"/>
        </w:rPr>
        <w:t>.</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Fonts w:ascii="Times New Roman" w:hAnsi="Times New Roman" w:cs="Times New Roman"/>
          <w:i/>
          <w:sz w:val="24"/>
          <w:szCs w:val="24"/>
        </w:rPr>
      </w:pPr>
      <w:r w:rsidRPr="005F37D5">
        <w:rPr>
          <w:rFonts w:ascii="Times New Roman" w:hAnsi="Times New Roman" w:cs="Times New Roman"/>
          <w:sz w:val="24"/>
          <w:szCs w:val="24"/>
        </w:rPr>
        <w:t xml:space="preserve">REINA, J., FERNÁNDEZ, I. </w:t>
      </w:r>
      <w:r w:rsidR="00036E00" w:rsidRPr="005F37D5">
        <w:rPr>
          <w:rFonts w:ascii="Times New Roman" w:hAnsi="Times New Roman" w:cs="Times New Roman"/>
          <w:sz w:val="24"/>
          <w:szCs w:val="24"/>
        </w:rPr>
        <w:t>y</w:t>
      </w:r>
      <w:r w:rsidRPr="005F37D5">
        <w:rPr>
          <w:rFonts w:ascii="Times New Roman" w:hAnsi="Times New Roman" w:cs="Times New Roman"/>
          <w:sz w:val="24"/>
          <w:szCs w:val="24"/>
        </w:rPr>
        <w:t xml:space="preserve"> NOGUER, Á</w:t>
      </w:r>
      <w:r w:rsidR="00DE4E34" w:rsidRPr="005F37D5">
        <w:rPr>
          <w:rFonts w:ascii="Times New Roman" w:hAnsi="Times New Roman" w:cs="Times New Roman"/>
          <w:sz w:val="24"/>
          <w:szCs w:val="24"/>
        </w:rPr>
        <w:t xml:space="preserve">. El uso de las Redes Sociales en las Universidades Andaluzas: El caso de Facebook y Twitter. </w:t>
      </w:r>
      <w:r w:rsidR="00DE4E34" w:rsidRPr="005F37D5">
        <w:rPr>
          <w:rFonts w:ascii="Times New Roman" w:hAnsi="Times New Roman" w:cs="Times New Roman"/>
          <w:b/>
          <w:sz w:val="24"/>
          <w:szCs w:val="24"/>
        </w:rPr>
        <w:t>Revista Internacional de Relaciones Públicas</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 xml:space="preserve">v. </w:t>
      </w:r>
      <w:r w:rsidR="00DE4E34" w:rsidRPr="005F37D5">
        <w:rPr>
          <w:rFonts w:ascii="Times New Roman" w:hAnsi="Times New Roman" w:cs="Times New Roman"/>
          <w:sz w:val="24"/>
          <w:szCs w:val="24"/>
        </w:rPr>
        <w:t>2</w:t>
      </w:r>
      <w:r w:rsidRPr="005F37D5">
        <w:rPr>
          <w:rFonts w:ascii="Times New Roman" w:hAnsi="Times New Roman" w:cs="Times New Roman"/>
          <w:sz w:val="24"/>
          <w:szCs w:val="24"/>
        </w:rPr>
        <w:t>, n. 4</w:t>
      </w:r>
      <w:r w:rsidR="00DE4E34" w:rsidRPr="005F37D5">
        <w:rPr>
          <w:rFonts w:ascii="Times New Roman" w:hAnsi="Times New Roman" w:cs="Times New Roman"/>
          <w:sz w:val="24"/>
          <w:szCs w:val="24"/>
        </w:rPr>
        <w:t>,</w:t>
      </w:r>
      <w:r w:rsidRPr="005F37D5">
        <w:rPr>
          <w:rFonts w:ascii="Times New Roman" w:hAnsi="Times New Roman" w:cs="Times New Roman"/>
          <w:sz w:val="24"/>
          <w:szCs w:val="24"/>
        </w:rPr>
        <w:t xml:space="preserve"> 2012,</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p</w:t>
      </w:r>
      <w:r w:rsidR="00DE4E34" w:rsidRPr="005F37D5">
        <w:rPr>
          <w:rFonts w:ascii="Times New Roman" w:hAnsi="Times New Roman" w:cs="Times New Roman"/>
          <w:sz w:val="24"/>
          <w:szCs w:val="24"/>
        </w:rPr>
        <w:t>.123-144.</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453FD1" w:rsidP="00245B8A">
      <w:pPr>
        <w:spacing w:after="0" w:line="240" w:lineRule="auto"/>
        <w:jc w:val="both"/>
        <w:rPr>
          <w:rStyle w:val="apple-converted-space"/>
          <w:rFonts w:ascii="Times New Roman" w:hAnsi="Times New Roman"/>
          <w:sz w:val="24"/>
          <w:szCs w:val="24"/>
          <w:shd w:val="clear" w:color="auto" w:fill="FFFFFF"/>
        </w:rPr>
      </w:pPr>
      <w:r w:rsidRPr="005F37D5">
        <w:rPr>
          <w:rFonts w:ascii="Times New Roman" w:hAnsi="Times New Roman" w:cs="Times New Roman"/>
          <w:sz w:val="24"/>
          <w:szCs w:val="24"/>
        </w:rPr>
        <w:t>ROCHA</w:t>
      </w:r>
      <w:r w:rsidR="006A5935" w:rsidRPr="005F37D5">
        <w:rPr>
          <w:rFonts w:ascii="Times New Roman" w:hAnsi="Times New Roman" w:cs="Times New Roman"/>
          <w:sz w:val="24"/>
          <w:szCs w:val="24"/>
        </w:rPr>
        <w:t>, Mª A</w:t>
      </w:r>
      <w:r w:rsidR="00DE4E34" w:rsidRPr="005F37D5">
        <w:rPr>
          <w:rFonts w:ascii="Times New Roman" w:hAnsi="Times New Roman" w:cs="Times New Roman"/>
          <w:sz w:val="24"/>
          <w:szCs w:val="24"/>
        </w:rPr>
        <w:t xml:space="preserve">. El Facebook como herramienta educativa para estudiantes de Educación Superior. </w:t>
      </w:r>
      <w:r w:rsidR="00DE4E34" w:rsidRPr="005F37D5">
        <w:rPr>
          <w:rFonts w:ascii="Times New Roman" w:hAnsi="Times New Roman" w:cs="Times New Roman"/>
          <w:i/>
          <w:iCs/>
          <w:sz w:val="24"/>
          <w:szCs w:val="24"/>
          <w:shd w:val="clear" w:color="auto" w:fill="FFFFFF"/>
        </w:rPr>
        <w:t xml:space="preserve">Eje Temático II «Experiencias y acciones concretas relacionadas con la educación mediática en el ámbito de la educación formal». </w:t>
      </w:r>
      <w:r w:rsidR="00DE4E34" w:rsidRPr="005F37D5">
        <w:rPr>
          <w:rFonts w:ascii="Times New Roman" w:hAnsi="Times New Roman" w:cs="Times New Roman"/>
          <w:b/>
          <w:iCs/>
          <w:sz w:val="24"/>
          <w:szCs w:val="24"/>
          <w:shd w:val="clear" w:color="auto" w:fill="FFFFFF"/>
        </w:rPr>
        <w:t>Congreso Internacional de Educación Mediática y Competencia Digital</w:t>
      </w:r>
      <w:r w:rsidR="00DE4E34" w:rsidRPr="005F37D5">
        <w:rPr>
          <w:rFonts w:ascii="Times New Roman" w:hAnsi="Times New Roman" w:cs="Times New Roman"/>
          <w:i/>
          <w:iCs/>
          <w:sz w:val="24"/>
          <w:szCs w:val="24"/>
          <w:shd w:val="clear" w:color="auto" w:fill="FFFFFF"/>
        </w:rPr>
        <w:t xml:space="preserve">. Segovia, </w:t>
      </w:r>
      <w:r w:rsidR="006A5935" w:rsidRPr="005F37D5">
        <w:rPr>
          <w:rFonts w:ascii="Times New Roman" w:hAnsi="Times New Roman" w:cs="Times New Roman"/>
          <w:sz w:val="24"/>
          <w:szCs w:val="24"/>
          <w:shd w:val="clear" w:color="auto" w:fill="FFFFFF"/>
        </w:rPr>
        <w:t>v</w:t>
      </w:r>
      <w:r w:rsidR="00DE4E34" w:rsidRPr="005F37D5">
        <w:rPr>
          <w:rFonts w:ascii="Times New Roman" w:hAnsi="Times New Roman" w:cs="Times New Roman"/>
          <w:sz w:val="24"/>
          <w:szCs w:val="24"/>
          <w:shd w:val="clear" w:color="auto" w:fill="FFFFFF"/>
        </w:rPr>
        <w:t xml:space="preserve">. 3. </w:t>
      </w:r>
      <w:r w:rsidR="006A5935" w:rsidRPr="005F37D5">
        <w:rPr>
          <w:rFonts w:ascii="Times New Roman" w:hAnsi="Times New Roman" w:cs="Times New Roman"/>
          <w:sz w:val="24"/>
          <w:szCs w:val="24"/>
          <w:shd w:val="clear" w:color="auto" w:fill="FFFFFF"/>
        </w:rPr>
        <w:t xml:space="preserve">2011. </w:t>
      </w:r>
      <w:r w:rsidR="00DE4E34" w:rsidRPr="005F37D5">
        <w:rPr>
          <w:rFonts w:ascii="Times New Roman" w:hAnsi="Times New Roman" w:cs="Times New Roman"/>
          <w:sz w:val="24"/>
          <w:szCs w:val="24"/>
          <w:shd w:val="clear" w:color="auto" w:fill="FFFFFF"/>
        </w:rPr>
        <w:t xml:space="preserve">Recuperado el 15 de abril de 2016 en </w:t>
      </w:r>
      <w:r w:rsidR="00DE4E34" w:rsidRPr="005F37D5">
        <w:rPr>
          <w:rFonts w:ascii="Times New Roman" w:hAnsi="Times New Roman" w:cs="Times New Roman"/>
          <w:iCs/>
          <w:sz w:val="24"/>
          <w:szCs w:val="24"/>
          <w:shd w:val="clear" w:color="auto" w:fill="FFFFFF"/>
        </w:rPr>
        <w:t>www. educacionmediatica.es</w:t>
      </w:r>
      <w:r w:rsidR="00DE4E34" w:rsidRPr="005F37D5">
        <w:rPr>
          <w:rStyle w:val="apple-converted-space"/>
          <w:rFonts w:ascii="Times New Roman" w:hAnsi="Times New Roman"/>
          <w:sz w:val="24"/>
          <w:szCs w:val="24"/>
          <w:shd w:val="clear" w:color="auto" w:fill="FFFFFF"/>
        </w:rPr>
        <w:t>.</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6A5935" w:rsidP="00245B8A">
      <w:pPr>
        <w:spacing w:after="0" w:line="240" w:lineRule="auto"/>
        <w:jc w:val="both"/>
        <w:rPr>
          <w:rFonts w:ascii="Times New Roman" w:hAnsi="Times New Roman" w:cs="Times New Roman"/>
          <w:sz w:val="24"/>
          <w:szCs w:val="24"/>
          <w:shd w:val="clear" w:color="auto" w:fill="FFFFFF" w:themeFill="background1"/>
        </w:rPr>
      </w:pPr>
      <w:r w:rsidRPr="005F37D5">
        <w:rPr>
          <w:rFonts w:ascii="Times New Roman" w:hAnsi="Times New Roman" w:cs="Times New Roman"/>
          <w:sz w:val="24"/>
          <w:szCs w:val="24"/>
        </w:rPr>
        <w:t>RUIZ, F. J</w:t>
      </w:r>
      <w:r w:rsidR="00DE4E34" w:rsidRPr="005F37D5">
        <w:rPr>
          <w:rFonts w:ascii="Times New Roman" w:hAnsi="Times New Roman" w:cs="Times New Roman"/>
          <w:sz w:val="24"/>
          <w:szCs w:val="24"/>
        </w:rPr>
        <w:t xml:space="preserve">. Web 2.0. Un nuevo entorno de aprendizaje en la RED. </w:t>
      </w:r>
      <w:r w:rsidR="00DE4E34" w:rsidRPr="005F37D5">
        <w:rPr>
          <w:rFonts w:ascii="Times New Roman" w:hAnsi="Times New Roman" w:cs="Times New Roman"/>
          <w:b/>
          <w:sz w:val="24"/>
          <w:szCs w:val="24"/>
        </w:rPr>
        <w:t>Revista DIM: Didáctica, Innovación y Multimedia</w:t>
      </w:r>
      <w:r w:rsidR="00DE4E34" w:rsidRPr="005F37D5">
        <w:rPr>
          <w:rFonts w:ascii="Times New Roman" w:hAnsi="Times New Roman" w:cs="Times New Roman"/>
          <w:i/>
          <w:sz w:val="24"/>
          <w:szCs w:val="24"/>
        </w:rPr>
        <w:t>,</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 xml:space="preserve">n. </w:t>
      </w:r>
      <w:r w:rsidR="00DE4E34" w:rsidRPr="005F37D5">
        <w:rPr>
          <w:rFonts w:ascii="Times New Roman" w:hAnsi="Times New Roman" w:cs="Times New Roman"/>
          <w:sz w:val="24"/>
          <w:szCs w:val="24"/>
        </w:rPr>
        <w:t>13</w:t>
      </w:r>
      <w:r w:rsidRPr="005F37D5">
        <w:rPr>
          <w:rFonts w:ascii="Times New Roman" w:hAnsi="Times New Roman" w:cs="Times New Roman"/>
          <w:sz w:val="24"/>
          <w:szCs w:val="24"/>
        </w:rPr>
        <w:t>, 2009, p. 1-7.</w:t>
      </w:r>
      <w:r w:rsidR="00DE4E34" w:rsidRPr="005F37D5">
        <w:rPr>
          <w:rFonts w:ascii="Times New Roman" w:hAnsi="Times New Roman" w:cs="Times New Roman"/>
          <w:sz w:val="24"/>
          <w:szCs w:val="24"/>
        </w:rPr>
        <w:t xml:space="preserve"> Recuperado el 24 de septiembre de 2016 en</w:t>
      </w:r>
      <w:r w:rsidR="00DE4E34" w:rsidRPr="005F37D5">
        <w:rPr>
          <w:rFonts w:ascii="Times New Roman" w:hAnsi="Times New Roman" w:cs="Times New Roman"/>
          <w:sz w:val="24"/>
          <w:szCs w:val="24"/>
          <w:shd w:val="clear" w:color="auto" w:fill="FFFFFF" w:themeFill="background1"/>
        </w:rPr>
        <w:t xml:space="preserve"> </w:t>
      </w:r>
      <w:hyperlink r:id="rId26" w:history="1">
        <w:r w:rsidR="00DE4E34" w:rsidRPr="005F37D5">
          <w:rPr>
            <w:rFonts w:ascii="Times New Roman" w:hAnsi="Times New Roman" w:cs="Times New Roman"/>
            <w:sz w:val="24"/>
            <w:szCs w:val="24"/>
            <w:shd w:val="clear" w:color="auto" w:fill="FFFFFF" w:themeFill="background1"/>
          </w:rPr>
          <w:t>goo.gl/PkCq0r</w:t>
        </w:r>
      </w:hyperlink>
      <w:r w:rsidR="00DE4E34" w:rsidRPr="005F37D5">
        <w:rPr>
          <w:rFonts w:ascii="Times New Roman" w:hAnsi="Times New Roman" w:cs="Times New Roman"/>
          <w:sz w:val="24"/>
          <w:szCs w:val="24"/>
          <w:shd w:val="clear" w:color="auto" w:fill="FFFFFF" w:themeFill="background1"/>
        </w:rPr>
        <w:t>.</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6A5935"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SOEP</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E.</w:t>
      </w:r>
      <w:r w:rsidR="00DE4E34" w:rsidRPr="005F37D5">
        <w:rPr>
          <w:rFonts w:ascii="Times New Roman" w:hAnsi="Times New Roman" w:cs="Times New Roman"/>
          <w:sz w:val="24"/>
          <w:szCs w:val="24"/>
        </w:rPr>
        <w:t xml:space="preserve"> Generación y recreación de contenidos digitales por los jóvenes: implicaciones para la alfabetización mediática. </w:t>
      </w:r>
      <w:r w:rsidR="00DE4E34" w:rsidRPr="005F37D5">
        <w:rPr>
          <w:rFonts w:ascii="Times New Roman" w:hAnsi="Times New Roman" w:cs="Times New Roman"/>
          <w:b/>
          <w:sz w:val="24"/>
          <w:szCs w:val="24"/>
        </w:rPr>
        <w:t>Comunicar</w:t>
      </w:r>
      <w:r w:rsidR="00DE4E34" w:rsidRPr="005F37D5">
        <w:rPr>
          <w:rFonts w:ascii="Times New Roman" w:hAnsi="Times New Roman" w:cs="Times New Roman"/>
          <w:sz w:val="24"/>
          <w:szCs w:val="24"/>
        </w:rPr>
        <w:t xml:space="preserve">, </w:t>
      </w:r>
      <w:r w:rsidRPr="005F37D5">
        <w:rPr>
          <w:rFonts w:ascii="Times New Roman" w:hAnsi="Times New Roman" w:cs="Times New Roman"/>
          <w:sz w:val="24"/>
          <w:szCs w:val="24"/>
        </w:rPr>
        <w:t xml:space="preserve">v. </w:t>
      </w:r>
      <w:r w:rsidR="00DE4E34" w:rsidRPr="005F37D5">
        <w:rPr>
          <w:rFonts w:ascii="Times New Roman" w:hAnsi="Times New Roman" w:cs="Times New Roman"/>
          <w:sz w:val="24"/>
          <w:szCs w:val="24"/>
        </w:rPr>
        <w:t>19</w:t>
      </w:r>
      <w:r w:rsidRPr="005F37D5">
        <w:rPr>
          <w:rFonts w:ascii="Times New Roman" w:hAnsi="Times New Roman" w:cs="Times New Roman"/>
          <w:sz w:val="24"/>
          <w:szCs w:val="24"/>
        </w:rPr>
        <w:t>, n. 38, 2012, p</w:t>
      </w:r>
      <w:r w:rsidR="00DE4E34" w:rsidRPr="005F37D5">
        <w:rPr>
          <w:rFonts w:ascii="Times New Roman" w:hAnsi="Times New Roman" w:cs="Times New Roman"/>
          <w:sz w:val="24"/>
          <w:szCs w:val="24"/>
        </w:rPr>
        <w:t>. 93-100.</w:t>
      </w:r>
    </w:p>
    <w:p w:rsidR="00245B8A" w:rsidRPr="005F37D5" w:rsidRDefault="00245B8A" w:rsidP="00245B8A">
      <w:pPr>
        <w:spacing w:after="0" w:line="240" w:lineRule="auto"/>
        <w:jc w:val="both"/>
        <w:rPr>
          <w:rFonts w:ascii="Times New Roman" w:hAnsi="Times New Roman" w:cs="Times New Roman"/>
          <w:sz w:val="24"/>
          <w:szCs w:val="24"/>
        </w:rPr>
      </w:pPr>
    </w:p>
    <w:p w:rsidR="00DE4E34" w:rsidRPr="005F37D5" w:rsidRDefault="006A5935" w:rsidP="00245B8A">
      <w:pPr>
        <w:spacing w:after="0" w:line="240" w:lineRule="auto"/>
        <w:jc w:val="both"/>
        <w:rPr>
          <w:rFonts w:ascii="Times New Roman" w:hAnsi="Times New Roman" w:cs="Times New Roman"/>
          <w:sz w:val="24"/>
          <w:szCs w:val="24"/>
        </w:rPr>
      </w:pPr>
      <w:r w:rsidRPr="005F37D5">
        <w:rPr>
          <w:rFonts w:ascii="Times New Roman" w:hAnsi="Times New Roman" w:cs="Times New Roman"/>
          <w:sz w:val="24"/>
          <w:szCs w:val="24"/>
        </w:rPr>
        <w:t>SOLER, D.</w:t>
      </w:r>
      <w:r w:rsidR="00DE4E34" w:rsidRPr="005F37D5">
        <w:rPr>
          <w:rFonts w:ascii="Times New Roman" w:hAnsi="Times New Roman" w:cs="Times New Roman"/>
          <w:sz w:val="24"/>
          <w:szCs w:val="24"/>
        </w:rPr>
        <w:t xml:space="preserve"> Redes sociales y divulgación científica. </w:t>
      </w:r>
      <w:r w:rsidR="00DE4E34" w:rsidRPr="005F37D5">
        <w:rPr>
          <w:rFonts w:ascii="Times New Roman" w:hAnsi="Times New Roman" w:cs="Times New Roman"/>
          <w:b/>
          <w:iCs/>
          <w:color w:val="222222"/>
          <w:sz w:val="24"/>
          <w:szCs w:val="24"/>
          <w:shd w:val="clear" w:color="auto" w:fill="FFFFFF"/>
        </w:rPr>
        <w:t>Revista Medicina Veterinaria</w:t>
      </w:r>
      <w:r w:rsidR="00DE4E34" w:rsidRPr="005F37D5">
        <w:rPr>
          <w:rFonts w:ascii="Times New Roman" w:hAnsi="Times New Roman" w:cs="Times New Roman"/>
          <w:color w:val="222222"/>
          <w:sz w:val="24"/>
          <w:szCs w:val="24"/>
          <w:shd w:val="clear" w:color="auto" w:fill="FFFFFF"/>
        </w:rPr>
        <w:t xml:space="preserve">, </w:t>
      </w:r>
      <w:r w:rsidRPr="005F37D5">
        <w:rPr>
          <w:rFonts w:ascii="Times New Roman" w:hAnsi="Times New Roman" w:cs="Times New Roman"/>
          <w:color w:val="222222"/>
          <w:sz w:val="24"/>
          <w:szCs w:val="24"/>
          <w:shd w:val="clear" w:color="auto" w:fill="FFFFFF"/>
        </w:rPr>
        <w:t>n. 27</w:t>
      </w:r>
      <w:r w:rsidR="00DE4E34" w:rsidRPr="005F37D5">
        <w:rPr>
          <w:rFonts w:ascii="Times New Roman" w:hAnsi="Times New Roman" w:cs="Times New Roman"/>
          <w:color w:val="222222"/>
          <w:sz w:val="24"/>
          <w:szCs w:val="24"/>
          <w:shd w:val="clear" w:color="auto" w:fill="FFFFFF"/>
        </w:rPr>
        <w:t>,</w:t>
      </w:r>
      <w:r w:rsidRPr="005F37D5">
        <w:rPr>
          <w:rFonts w:ascii="Times New Roman" w:hAnsi="Times New Roman" w:cs="Times New Roman"/>
          <w:color w:val="222222"/>
          <w:sz w:val="24"/>
          <w:szCs w:val="24"/>
          <w:shd w:val="clear" w:color="auto" w:fill="FFFFFF"/>
        </w:rPr>
        <w:t xml:space="preserve"> 2014, p.</w:t>
      </w:r>
      <w:r w:rsidR="00DE4E34" w:rsidRPr="005F37D5">
        <w:rPr>
          <w:rFonts w:ascii="Times New Roman" w:hAnsi="Times New Roman" w:cs="Times New Roman"/>
          <w:color w:val="222222"/>
          <w:sz w:val="24"/>
          <w:szCs w:val="24"/>
          <w:shd w:val="clear" w:color="auto" w:fill="FFFFFF"/>
        </w:rPr>
        <w:t xml:space="preserve"> 9-10</w:t>
      </w:r>
    </w:p>
    <w:p w:rsidR="00245B8A" w:rsidRPr="005F37D5" w:rsidRDefault="00245B8A" w:rsidP="00245B8A">
      <w:pPr>
        <w:spacing w:after="0" w:line="240" w:lineRule="auto"/>
        <w:jc w:val="both"/>
        <w:rPr>
          <w:rFonts w:ascii="Times New Roman" w:eastAsia="Times New Roman" w:hAnsi="Times New Roman" w:cs="Times New Roman"/>
          <w:sz w:val="24"/>
          <w:szCs w:val="24"/>
          <w:lang w:eastAsia="es-ES"/>
        </w:rPr>
      </w:pPr>
    </w:p>
    <w:p w:rsidR="00DE4E34" w:rsidRPr="005F37D5" w:rsidRDefault="006A5935" w:rsidP="00245B8A">
      <w:pPr>
        <w:spacing w:after="0" w:line="240" w:lineRule="auto"/>
        <w:jc w:val="both"/>
        <w:rPr>
          <w:rFonts w:ascii="Times New Roman" w:eastAsia="Times New Roman" w:hAnsi="Times New Roman" w:cs="Times New Roman"/>
          <w:sz w:val="24"/>
          <w:szCs w:val="24"/>
          <w:lang w:eastAsia="es-ES"/>
        </w:rPr>
      </w:pPr>
      <w:r w:rsidRPr="005F37D5">
        <w:rPr>
          <w:rFonts w:ascii="Times New Roman" w:eastAsia="Times New Roman" w:hAnsi="Times New Roman" w:cs="Times New Roman"/>
          <w:sz w:val="24"/>
          <w:szCs w:val="24"/>
          <w:lang w:eastAsia="es-ES"/>
        </w:rPr>
        <w:t>TORREGO</w:t>
      </w:r>
      <w:r w:rsidR="00DE4E34" w:rsidRPr="005F37D5">
        <w:rPr>
          <w:rFonts w:ascii="Times New Roman" w:eastAsia="Times New Roman" w:hAnsi="Times New Roman" w:cs="Times New Roman"/>
          <w:sz w:val="24"/>
          <w:szCs w:val="24"/>
          <w:lang w:eastAsia="es-ES"/>
        </w:rPr>
        <w:t>, A.</w:t>
      </w:r>
      <w:r w:rsidRPr="005F37D5">
        <w:rPr>
          <w:rFonts w:ascii="Times New Roman" w:eastAsia="Times New Roman" w:hAnsi="Times New Roman" w:cs="Times New Roman"/>
          <w:sz w:val="24"/>
          <w:szCs w:val="24"/>
          <w:lang w:eastAsia="es-ES"/>
        </w:rPr>
        <w:t xml:space="preserve"> </w:t>
      </w:r>
      <w:r w:rsidR="00DE4E34" w:rsidRPr="005F37D5">
        <w:rPr>
          <w:rFonts w:ascii="Times New Roman" w:eastAsia="Times New Roman" w:hAnsi="Times New Roman" w:cs="Times New Roman"/>
          <w:sz w:val="24"/>
          <w:szCs w:val="24"/>
          <w:lang w:eastAsia="es-ES"/>
        </w:rPr>
        <w:t xml:space="preserve">Análisis de la afición a la lectura en usuarios adolescentes de la red social Tuenti. </w:t>
      </w:r>
      <w:r w:rsidR="00DE4E34" w:rsidRPr="005F37D5">
        <w:rPr>
          <w:rFonts w:ascii="Times New Roman" w:eastAsia="Times New Roman" w:hAnsi="Times New Roman" w:cs="Times New Roman"/>
          <w:b/>
          <w:sz w:val="24"/>
          <w:szCs w:val="24"/>
          <w:lang w:eastAsia="es-ES"/>
        </w:rPr>
        <w:t>Revista interuniversitaria de formación del profesorado</w:t>
      </w:r>
      <w:r w:rsidRPr="005F37D5">
        <w:rPr>
          <w:rFonts w:ascii="Times New Roman" w:eastAsia="Times New Roman" w:hAnsi="Times New Roman" w:cs="Times New Roman"/>
          <w:sz w:val="24"/>
          <w:szCs w:val="24"/>
          <w:lang w:eastAsia="es-ES"/>
        </w:rPr>
        <w:t>, n. 72, 2011, p</w:t>
      </w:r>
      <w:r w:rsidR="00DE4E34" w:rsidRPr="005F37D5">
        <w:rPr>
          <w:rFonts w:ascii="Times New Roman" w:eastAsia="Times New Roman" w:hAnsi="Times New Roman" w:cs="Times New Roman"/>
          <w:sz w:val="24"/>
          <w:szCs w:val="24"/>
          <w:lang w:eastAsia="es-ES"/>
        </w:rPr>
        <w:t>.123-136.</w:t>
      </w:r>
    </w:p>
    <w:p w:rsidR="00245B8A" w:rsidRPr="005F37D5" w:rsidRDefault="00245B8A" w:rsidP="00245B8A">
      <w:pPr>
        <w:spacing w:after="0" w:line="240" w:lineRule="auto"/>
        <w:jc w:val="both"/>
        <w:rPr>
          <w:rFonts w:ascii="Times New Roman" w:hAnsi="Times New Roman" w:cs="Times New Roman"/>
          <w:sz w:val="24"/>
          <w:szCs w:val="24"/>
        </w:rPr>
      </w:pPr>
    </w:p>
    <w:p w:rsidR="003F5320" w:rsidRPr="005F37D5" w:rsidRDefault="003F5320" w:rsidP="00933E1F">
      <w:pPr>
        <w:spacing w:after="0" w:line="360" w:lineRule="auto"/>
        <w:ind w:left="709" w:hanging="709"/>
        <w:jc w:val="both"/>
        <w:rPr>
          <w:rFonts w:ascii="Times New Roman" w:hAnsi="Times New Roman" w:cs="Times New Roman"/>
        </w:rPr>
      </w:pPr>
    </w:p>
    <w:p w:rsidR="00EF52F1" w:rsidRPr="005F37D5" w:rsidRDefault="00EF52F1" w:rsidP="00EF52F1">
      <w:pPr>
        <w:spacing w:after="0" w:line="360" w:lineRule="auto"/>
        <w:ind w:left="709" w:hanging="709"/>
        <w:jc w:val="both"/>
        <w:rPr>
          <w:rFonts w:ascii="Times New Roman" w:hAnsi="Times New Roman" w:cs="Times New Roman"/>
        </w:rPr>
      </w:pPr>
    </w:p>
    <w:p w:rsidR="00EF52F1" w:rsidRPr="005F37D5" w:rsidRDefault="00EF52F1" w:rsidP="00EF52F1">
      <w:pPr>
        <w:spacing w:after="0" w:line="360" w:lineRule="auto"/>
        <w:ind w:left="709" w:hanging="709"/>
        <w:jc w:val="both"/>
        <w:rPr>
          <w:rFonts w:ascii="Times New Roman" w:hAnsi="Times New Roman" w:cs="Times New Roman"/>
          <w:shd w:val="clear" w:color="auto" w:fill="FFFFFF"/>
        </w:rPr>
      </w:pPr>
    </w:p>
    <w:p w:rsidR="00EF52F1" w:rsidRPr="005F37D5" w:rsidRDefault="00EF52F1" w:rsidP="00EF52F1">
      <w:pPr>
        <w:spacing w:after="0" w:line="360" w:lineRule="auto"/>
        <w:ind w:left="709" w:hanging="709"/>
        <w:jc w:val="both"/>
        <w:rPr>
          <w:rStyle w:val="Hipervnculo"/>
          <w:rFonts w:ascii="Times New Roman" w:hAnsi="Times New Roman"/>
        </w:rPr>
      </w:pPr>
    </w:p>
    <w:p w:rsidR="00EF52F1" w:rsidRPr="005F37D5" w:rsidRDefault="00EF52F1" w:rsidP="00EE39BD">
      <w:pPr>
        <w:spacing w:after="0" w:line="360" w:lineRule="auto"/>
        <w:jc w:val="both"/>
        <w:rPr>
          <w:rFonts w:ascii="Times New Roman" w:hAnsi="Times New Roman" w:cs="Times New Roman"/>
        </w:rPr>
      </w:pPr>
    </w:p>
    <w:p w:rsidR="00EE39BD" w:rsidRPr="005F37D5" w:rsidRDefault="00EE39BD" w:rsidP="00EE39BD">
      <w:pPr>
        <w:spacing w:after="0" w:line="360" w:lineRule="auto"/>
        <w:jc w:val="both"/>
        <w:rPr>
          <w:rFonts w:ascii="Times New Roman" w:hAnsi="Times New Roman" w:cs="Times New Roman"/>
        </w:rPr>
      </w:pPr>
    </w:p>
    <w:p w:rsidR="00EE39BD" w:rsidRPr="005F37D5" w:rsidRDefault="00EE39BD" w:rsidP="00EE39BD">
      <w:pPr>
        <w:spacing w:after="0" w:line="360" w:lineRule="auto"/>
        <w:jc w:val="both"/>
        <w:rPr>
          <w:rFonts w:ascii="Times New Roman" w:hAnsi="Times New Roman" w:cs="Times New Roman"/>
        </w:rPr>
      </w:pPr>
    </w:p>
    <w:p w:rsidR="00EE39BD" w:rsidRPr="005F37D5" w:rsidRDefault="00EE39BD" w:rsidP="00EE39BD">
      <w:pPr>
        <w:spacing w:after="0" w:line="360" w:lineRule="auto"/>
        <w:jc w:val="both"/>
        <w:rPr>
          <w:rFonts w:ascii="Times New Roman" w:hAnsi="Times New Roman" w:cs="Times New Roman"/>
        </w:rPr>
      </w:pPr>
    </w:p>
    <w:sectPr w:rsidR="00EE39BD" w:rsidRPr="005F37D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6DF" w:rsidRDefault="008206DF" w:rsidP="000821D9">
      <w:pPr>
        <w:spacing w:after="0" w:line="240" w:lineRule="auto"/>
      </w:pPr>
      <w:r>
        <w:separator/>
      </w:r>
    </w:p>
  </w:endnote>
  <w:endnote w:type="continuationSeparator" w:id="0">
    <w:p w:rsidR="008206DF" w:rsidRDefault="008206DF" w:rsidP="00082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6DF" w:rsidRDefault="008206DF" w:rsidP="000821D9">
      <w:pPr>
        <w:spacing w:after="0" w:line="240" w:lineRule="auto"/>
      </w:pPr>
      <w:r>
        <w:separator/>
      </w:r>
    </w:p>
  </w:footnote>
  <w:footnote w:type="continuationSeparator" w:id="0">
    <w:p w:rsidR="008206DF" w:rsidRDefault="008206DF" w:rsidP="000821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F31E8"/>
    <w:multiLevelType w:val="hybridMultilevel"/>
    <w:tmpl w:val="F7E0FF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0C60398"/>
    <w:multiLevelType w:val="multilevel"/>
    <w:tmpl w:val="1A325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4023FE"/>
    <w:multiLevelType w:val="hybridMultilevel"/>
    <w:tmpl w:val="618E06C0"/>
    <w:lvl w:ilvl="0" w:tplc="2EA6E306">
      <w:start w:val="1"/>
      <w:numFmt w:val="bullet"/>
      <w:lvlText w:val="-"/>
      <w:lvlJc w:val="left"/>
      <w:pPr>
        <w:ind w:left="720" w:hanging="360"/>
      </w:pPr>
      <w:rPr>
        <w:rFonts w:ascii="Times New Roman" w:eastAsia="Calibr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B775A1B"/>
    <w:multiLevelType w:val="hybridMultilevel"/>
    <w:tmpl w:val="A4A28A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52FC45B0"/>
    <w:multiLevelType w:val="hybridMultilevel"/>
    <w:tmpl w:val="2B40A30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8004A7F"/>
    <w:multiLevelType w:val="hybridMultilevel"/>
    <w:tmpl w:val="64F20B3A"/>
    <w:lvl w:ilvl="0" w:tplc="2EA6E306">
      <w:start w:val="1"/>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EA3"/>
    <w:rsid w:val="000054F5"/>
    <w:rsid w:val="00030B8C"/>
    <w:rsid w:val="00036E00"/>
    <w:rsid w:val="000606A9"/>
    <w:rsid w:val="000821D9"/>
    <w:rsid w:val="00086796"/>
    <w:rsid w:val="000C36AB"/>
    <w:rsid w:val="000E29DA"/>
    <w:rsid w:val="0010219D"/>
    <w:rsid w:val="001164B1"/>
    <w:rsid w:val="001425BF"/>
    <w:rsid w:val="001768D2"/>
    <w:rsid w:val="001836F5"/>
    <w:rsid w:val="00187EB1"/>
    <w:rsid w:val="001967C5"/>
    <w:rsid w:val="001C36AF"/>
    <w:rsid w:val="001C600D"/>
    <w:rsid w:val="001D320F"/>
    <w:rsid w:val="002365E7"/>
    <w:rsid w:val="00245B8A"/>
    <w:rsid w:val="00266352"/>
    <w:rsid w:val="002B1D68"/>
    <w:rsid w:val="002D79EA"/>
    <w:rsid w:val="00315BA2"/>
    <w:rsid w:val="00333EB3"/>
    <w:rsid w:val="0034077E"/>
    <w:rsid w:val="00374DCA"/>
    <w:rsid w:val="0038774D"/>
    <w:rsid w:val="003A701A"/>
    <w:rsid w:val="003B6C52"/>
    <w:rsid w:val="003D1244"/>
    <w:rsid w:val="003E74D1"/>
    <w:rsid w:val="003F5320"/>
    <w:rsid w:val="003F612E"/>
    <w:rsid w:val="00407106"/>
    <w:rsid w:val="00410AA4"/>
    <w:rsid w:val="00436CCC"/>
    <w:rsid w:val="0044496A"/>
    <w:rsid w:val="00453FD1"/>
    <w:rsid w:val="0049083F"/>
    <w:rsid w:val="00494E87"/>
    <w:rsid w:val="005C6CA4"/>
    <w:rsid w:val="005E1D34"/>
    <w:rsid w:val="005F37D5"/>
    <w:rsid w:val="00633229"/>
    <w:rsid w:val="00652B53"/>
    <w:rsid w:val="0067179A"/>
    <w:rsid w:val="006A5935"/>
    <w:rsid w:val="006C198B"/>
    <w:rsid w:val="006D7F60"/>
    <w:rsid w:val="0070256D"/>
    <w:rsid w:val="00731483"/>
    <w:rsid w:val="00746029"/>
    <w:rsid w:val="008206DF"/>
    <w:rsid w:val="008A4018"/>
    <w:rsid w:val="008C3EA3"/>
    <w:rsid w:val="00917DE8"/>
    <w:rsid w:val="0092746E"/>
    <w:rsid w:val="00933E1F"/>
    <w:rsid w:val="00940B29"/>
    <w:rsid w:val="00973BAE"/>
    <w:rsid w:val="009E546A"/>
    <w:rsid w:val="00A01131"/>
    <w:rsid w:val="00A157C4"/>
    <w:rsid w:val="00A402B1"/>
    <w:rsid w:val="00A57CD3"/>
    <w:rsid w:val="00A92CA6"/>
    <w:rsid w:val="00B01376"/>
    <w:rsid w:val="00B2658E"/>
    <w:rsid w:val="00B4513B"/>
    <w:rsid w:val="00B64CDF"/>
    <w:rsid w:val="00BA533D"/>
    <w:rsid w:val="00BD1BCC"/>
    <w:rsid w:val="00BF372E"/>
    <w:rsid w:val="00C43955"/>
    <w:rsid w:val="00C96B71"/>
    <w:rsid w:val="00CF6586"/>
    <w:rsid w:val="00D337E6"/>
    <w:rsid w:val="00D449DF"/>
    <w:rsid w:val="00D52C41"/>
    <w:rsid w:val="00D560A4"/>
    <w:rsid w:val="00D64B98"/>
    <w:rsid w:val="00D92C07"/>
    <w:rsid w:val="00DC7B3C"/>
    <w:rsid w:val="00DD4380"/>
    <w:rsid w:val="00DE4E34"/>
    <w:rsid w:val="00E00680"/>
    <w:rsid w:val="00E143E6"/>
    <w:rsid w:val="00E22691"/>
    <w:rsid w:val="00E82923"/>
    <w:rsid w:val="00EE39BD"/>
    <w:rsid w:val="00EF52F1"/>
    <w:rsid w:val="00F50F6E"/>
    <w:rsid w:val="00F67E79"/>
    <w:rsid w:val="00F7158E"/>
    <w:rsid w:val="00F739EA"/>
    <w:rsid w:val="00FE68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DB154D-6164-4819-9546-8DF4BA9FC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EE39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4">
    <w:name w:val="heading 4"/>
    <w:basedOn w:val="Normal"/>
    <w:next w:val="Normal"/>
    <w:link w:val="Ttulo4Car"/>
    <w:unhideWhenUsed/>
    <w:qFormat/>
    <w:rsid w:val="008C3EA3"/>
    <w:pPr>
      <w:keepNext/>
      <w:keepLines/>
      <w:spacing w:before="200" w:after="0" w:line="276" w:lineRule="auto"/>
      <w:outlineLvl w:val="3"/>
    </w:pPr>
    <w:rPr>
      <w:rFonts w:ascii="Times New Roman" w:eastAsiaTheme="majorEastAsia" w:hAnsi="Times New Roman" w:cstheme="majorBidi"/>
      <w:b/>
      <w:bCs/>
      <w:i/>
      <w:iCs/>
      <w:sz w:val="24"/>
      <w:lang w:val="es-CO"/>
    </w:rPr>
  </w:style>
  <w:style w:type="paragraph" w:styleId="Ttulo5">
    <w:name w:val="heading 5"/>
    <w:basedOn w:val="Normal"/>
    <w:next w:val="Normal"/>
    <w:link w:val="Ttulo5Car"/>
    <w:unhideWhenUsed/>
    <w:qFormat/>
    <w:rsid w:val="008C3EA3"/>
    <w:pPr>
      <w:keepNext/>
      <w:keepLines/>
      <w:spacing w:before="200" w:after="0" w:line="276" w:lineRule="auto"/>
      <w:outlineLvl w:val="4"/>
    </w:pPr>
    <w:rPr>
      <w:rFonts w:ascii="Times New Roman" w:eastAsiaTheme="majorEastAsia" w:hAnsi="Times New Roman" w:cstheme="majorBidi"/>
      <w:i/>
      <w:sz w:val="24"/>
      <w:lang w:val="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8C3EA3"/>
    <w:rPr>
      <w:rFonts w:ascii="Times New Roman" w:eastAsiaTheme="majorEastAsia" w:hAnsi="Times New Roman" w:cstheme="majorBidi"/>
      <w:b/>
      <w:bCs/>
      <w:i/>
      <w:iCs/>
      <w:sz w:val="24"/>
      <w:lang w:val="es-CO"/>
    </w:rPr>
  </w:style>
  <w:style w:type="character" w:customStyle="1" w:styleId="Ttulo5Car">
    <w:name w:val="Título 5 Car"/>
    <w:basedOn w:val="Fuentedeprrafopredeter"/>
    <w:link w:val="Ttulo5"/>
    <w:rsid w:val="008C3EA3"/>
    <w:rPr>
      <w:rFonts w:ascii="Times New Roman" w:eastAsiaTheme="majorEastAsia" w:hAnsi="Times New Roman" w:cstheme="majorBidi"/>
      <w:i/>
      <w:sz w:val="24"/>
      <w:lang w:val="es-CO"/>
    </w:rPr>
  </w:style>
  <w:style w:type="table" w:styleId="Tablaconcuadrcula">
    <w:name w:val="Table Grid"/>
    <w:basedOn w:val="Tablanormal"/>
    <w:uiPriority w:val="99"/>
    <w:rsid w:val="008C3EA3"/>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99"/>
    <w:qFormat/>
    <w:rsid w:val="008C3EA3"/>
    <w:pPr>
      <w:spacing w:after="200" w:line="276" w:lineRule="auto"/>
      <w:ind w:left="720"/>
      <w:contextualSpacing/>
    </w:pPr>
    <w:rPr>
      <w:rFonts w:ascii="Calibri" w:eastAsia="Calibri" w:hAnsi="Calibri" w:cs="Times New Roman"/>
      <w:lang w:val="es-CO"/>
    </w:rPr>
  </w:style>
  <w:style w:type="paragraph" w:styleId="Descripcin">
    <w:name w:val="caption"/>
    <w:basedOn w:val="Normal"/>
    <w:next w:val="Normal"/>
    <w:unhideWhenUsed/>
    <w:qFormat/>
    <w:rsid w:val="008C3EA3"/>
    <w:pPr>
      <w:spacing w:after="200" w:line="240" w:lineRule="auto"/>
    </w:pPr>
    <w:rPr>
      <w:rFonts w:ascii="Times New Roman" w:eastAsia="Calibri" w:hAnsi="Times New Roman" w:cs="Times New Roman"/>
      <w:b/>
      <w:bCs/>
      <w:color w:val="000000" w:themeColor="text1"/>
      <w:szCs w:val="18"/>
      <w:lang w:val="es-CO"/>
    </w:rPr>
  </w:style>
  <w:style w:type="character" w:styleId="nfasis">
    <w:name w:val="Emphasis"/>
    <w:basedOn w:val="Fuentedeprrafopredeter"/>
    <w:uiPriority w:val="20"/>
    <w:qFormat/>
    <w:rsid w:val="008C3EA3"/>
    <w:rPr>
      <w:i/>
      <w:iCs/>
    </w:rPr>
  </w:style>
  <w:style w:type="character" w:styleId="Hipervnculo">
    <w:name w:val="Hyperlink"/>
    <w:uiPriority w:val="99"/>
    <w:rsid w:val="001425BF"/>
    <w:rPr>
      <w:rFonts w:cs="Times New Roman"/>
      <w:color w:val="0000FF"/>
      <w:u w:val="single"/>
    </w:rPr>
  </w:style>
  <w:style w:type="paragraph" w:styleId="NormalWeb">
    <w:name w:val="Normal (Web)"/>
    <w:basedOn w:val="Normal"/>
    <w:uiPriority w:val="99"/>
    <w:semiHidden/>
    <w:unhideWhenUsed/>
    <w:rsid w:val="00436CC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36CCC"/>
    <w:rPr>
      <w:b/>
      <w:bCs/>
    </w:rPr>
  </w:style>
  <w:style w:type="character" w:customStyle="1" w:styleId="u-hiddenvisually">
    <w:name w:val="u-hiddenvisually"/>
    <w:basedOn w:val="Fuentedeprrafopredeter"/>
    <w:rsid w:val="00436CCC"/>
  </w:style>
  <w:style w:type="paragraph" w:styleId="Encabezado">
    <w:name w:val="header"/>
    <w:basedOn w:val="Normal"/>
    <w:link w:val="EncabezadoCar"/>
    <w:uiPriority w:val="99"/>
    <w:unhideWhenUsed/>
    <w:rsid w:val="000821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21D9"/>
  </w:style>
  <w:style w:type="paragraph" w:styleId="Piedepgina">
    <w:name w:val="footer"/>
    <w:basedOn w:val="Normal"/>
    <w:link w:val="PiedepginaCar"/>
    <w:uiPriority w:val="99"/>
    <w:unhideWhenUsed/>
    <w:rsid w:val="000821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21D9"/>
  </w:style>
  <w:style w:type="character" w:customStyle="1" w:styleId="Ttulo1Car">
    <w:name w:val="Título 1 Car"/>
    <w:basedOn w:val="Fuentedeprrafopredeter"/>
    <w:link w:val="Ttulo1"/>
    <w:uiPriority w:val="9"/>
    <w:rsid w:val="00EE39BD"/>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rsid w:val="00EF52F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2903640">
      <w:bodyDiv w:val="1"/>
      <w:marLeft w:val="0"/>
      <w:marRight w:val="0"/>
      <w:marTop w:val="0"/>
      <w:marBottom w:val="0"/>
      <w:divBdr>
        <w:top w:val="none" w:sz="0" w:space="0" w:color="auto"/>
        <w:left w:val="none" w:sz="0" w:space="0" w:color="auto"/>
        <w:bottom w:val="none" w:sz="0" w:space="0" w:color="auto"/>
        <w:right w:val="none" w:sz="0" w:space="0" w:color="auto"/>
      </w:divBdr>
    </w:div>
    <w:div w:id="1234392720">
      <w:bodyDiv w:val="1"/>
      <w:marLeft w:val="0"/>
      <w:marRight w:val="0"/>
      <w:marTop w:val="0"/>
      <w:marBottom w:val="0"/>
      <w:divBdr>
        <w:top w:val="none" w:sz="0" w:space="0" w:color="auto"/>
        <w:left w:val="none" w:sz="0" w:space="0" w:color="auto"/>
        <w:bottom w:val="none" w:sz="0" w:space="0" w:color="auto"/>
        <w:right w:val="none" w:sz="0" w:space="0" w:color="auto"/>
      </w:divBdr>
      <w:divsChild>
        <w:div w:id="351423288">
          <w:marLeft w:val="0"/>
          <w:marRight w:val="0"/>
          <w:marTop w:val="0"/>
          <w:marBottom w:val="0"/>
          <w:divBdr>
            <w:top w:val="none" w:sz="0" w:space="0" w:color="auto"/>
            <w:left w:val="none" w:sz="0" w:space="0" w:color="auto"/>
            <w:bottom w:val="none" w:sz="0" w:space="0" w:color="auto"/>
            <w:right w:val="none" w:sz="0" w:space="0" w:color="auto"/>
          </w:divBdr>
          <w:divsChild>
            <w:div w:id="209180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8406">
      <w:bodyDiv w:val="1"/>
      <w:marLeft w:val="0"/>
      <w:marRight w:val="0"/>
      <w:marTop w:val="0"/>
      <w:marBottom w:val="0"/>
      <w:divBdr>
        <w:top w:val="none" w:sz="0" w:space="0" w:color="auto"/>
        <w:left w:val="none" w:sz="0" w:space="0" w:color="auto"/>
        <w:bottom w:val="none" w:sz="0" w:space="0" w:color="auto"/>
        <w:right w:val="none" w:sz="0" w:space="0" w:color="auto"/>
      </w:divBdr>
    </w:div>
    <w:div w:id="1667634793">
      <w:bodyDiv w:val="1"/>
      <w:marLeft w:val="0"/>
      <w:marRight w:val="0"/>
      <w:marTop w:val="0"/>
      <w:marBottom w:val="0"/>
      <w:divBdr>
        <w:top w:val="none" w:sz="0" w:space="0" w:color="auto"/>
        <w:left w:val="none" w:sz="0" w:space="0" w:color="auto"/>
        <w:bottom w:val="none" w:sz="0" w:space="0" w:color="auto"/>
        <w:right w:val="none" w:sz="0" w:space="0" w:color="auto"/>
      </w:divBdr>
    </w:div>
    <w:div w:id="1906842498">
      <w:bodyDiv w:val="1"/>
      <w:marLeft w:val="0"/>
      <w:marRight w:val="0"/>
      <w:marTop w:val="0"/>
      <w:marBottom w:val="0"/>
      <w:divBdr>
        <w:top w:val="none" w:sz="0" w:space="0" w:color="auto"/>
        <w:left w:val="none" w:sz="0" w:space="0" w:color="auto"/>
        <w:bottom w:val="none" w:sz="0" w:space="0" w:color="auto"/>
        <w:right w:val="none" w:sz="0" w:space="0" w:color="auto"/>
      </w:divBdr>
    </w:div>
    <w:div w:id="2001304981">
      <w:bodyDiv w:val="1"/>
      <w:marLeft w:val="0"/>
      <w:marRight w:val="0"/>
      <w:marTop w:val="0"/>
      <w:marBottom w:val="0"/>
      <w:divBdr>
        <w:top w:val="none" w:sz="0" w:space="0" w:color="auto"/>
        <w:left w:val="none" w:sz="0" w:space="0" w:color="auto"/>
        <w:bottom w:val="none" w:sz="0" w:space="0" w:color="auto"/>
        <w:right w:val="none" w:sz="0" w:space="0" w:color="auto"/>
      </w:divBdr>
    </w:div>
    <w:div w:id="2053386597">
      <w:bodyDiv w:val="1"/>
      <w:marLeft w:val="0"/>
      <w:marRight w:val="0"/>
      <w:marTop w:val="0"/>
      <w:marBottom w:val="0"/>
      <w:divBdr>
        <w:top w:val="none" w:sz="0" w:space="0" w:color="auto"/>
        <w:left w:val="none" w:sz="0" w:space="0" w:color="auto"/>
        <w:bottom w:val="none" w:sz="0" w:space="0" w:color="auto"/>
        <w:right w:val="none" w:sz="0" w:space="0" w:color="auto"/>
      </w:divBdr>
      <w:divsChild>
        <w:div w:id="56712014">
          <w:marLeft w:val="0"/>
          <w:marRight w:val="0"/>
          <w:marTop w:val="0"/>
          <w:marBottom w:val="0"/>
          <w:divBdr>
            <w:top w:val="none" w:sz="0" w:space="0" w:color="auto"/>
            <w:left w:val="none" w:sz="0" w:space="0" w:color="auto"/>
            <w:bottom w:val="none" w:sz="0" w:space="0" w:color="auto"/>
            <w:right w:val="none" w:sz="0" w:space="0" w:color="auto"/>
          </w:divBdr>
        </w:div>
        <w:div w:id="181014685">
          <w:marLeft w:val="0"/>
          <w:marRight w:val="0"/>
          <w:marTop w:val="0"/>
          <w:marBottom w:val="0"/>
          <w:divBdr>
            <w:top w:val="none" w:sz="0" w:space="0" w:color="auto"/>
            <w:left w:val="none" w:sz="0" w:space="0" w:color="auto"/>
            <w:bottom w:val="none" w:sz="0" w:space="0" w:color="auto"/>
            <w:right w:val="none" w:sz="0" w:space="0" w:color="auto"/>
          </w:divBdr>
        </w:div>
        <w:div w:id="275060831">
          <w:marLeft w:val="0"/>
          <w:marRight w:val="0"/>
          <w:marTop w:val="0"/>
          <w:marBottom w:val="0"/>
          <w:divBdr>
            <w:top w:val="none" w:sz="0" w:space="0" w:color="auto"/>
            <w:left w:val="none" w:sz="0" w:space="0" w:color="auto"/>
            <w:bottom w:val="none" w:sz="0" w:space="0" w:color="auto"/>
            <w:right w:val="none" w:sz="0" w:space="0" w:color="auto"/>
          </w:divBdr>
        </w:div>
        <w:div w:id="276639829">
          <w:marLeft w:val="0"/>
          <w:marRight w:val="0"/>
          <w:marTop w:val="0"/>
          <w:marBottom w:val="0"/>
          <w:divBdr>
            <w:top w:val="none" w:sz="0" w:space="0" w:color="auto"/>
            <w:left w:val="none" w:sz="0" w:space="0" w:color="auto"/>
            <w:bottom w:val="none" w:sz="0" w:space="0" w:color="auto"/>
            <w:right w:val="none" w:sz="0" w:space="0" w:color="auto"/>
          </w:divBdr>
        </w:div>
        <w:div w:id="395396913">
          <w:marLeft w:val="0"/>
          <w:marRight w:val="0"/>
          <w:marTop w:val="0"/>
          <w:marBottom w:val="0"/>
          <w:divBdr>
            <w:top w:val="none" w:sz="0" w:space="0" w:color="auto"/>
            <w:left w:val="none" w:sz="0" w:space="0" w:color="auto"/>
            <w:bottom w:val="none" w:sz="0" w:space="0" w:color="auto"/>
            <w:right w:val="none" w:sz="0" w:space="0" w:color="auto"/>
          </w:divBdr>
        </w:div>
        <w:div w:id="421680131">
          <w:marLeft w:val="0"/>
          <w:marRight w:val="0"/>
          <w:marTop w:val="0"/>
          <w:marBottom w:val="0"/>
          <w:divBdr>
            <w:top w:val="none" w:sz="0" w:space="0" w:color="auto"/>
            <w:left w:val="none" w:sz="0" w:space="0" w:color="auto"/>
            <w:bottom w:val="none" w:sz="0" w:space="0" w:color="auto"/>
            <w:right w:val="none" w:sz="0" w:space="0" w:color="auto"/>
          </w:divBdr>
        </w:div>
        <w:div w:id="543450448">
          <w:marLeft w:val="0"/>
          <w:marRight w:val="0"/>
          <w:marTop w:val="0"/>
          <w:marBottom w:val="0"/>
          <w:divBdr>
            <w:top w:val="none" w:sz="0" w:space="0" w:color="auto"/>
            <w:left w:val="none" w:sz="0" w:space="0" w:color="auto"/>
            <w:bottom w:val="none" w:sz="0" w:space="0" w:color="auto"/>
            <w:right w:val="none" w:sz="0" w:space="0" w:color="auto"/>
          </w:divBdr>
        </w:div>
        <w:div w:id="651523756">
          <w:marLeft w:val="0"/>
          <w:marRight w:val="0"/>
          <w:marTop w:val="0"/>
          <w:marBottom w:val="0"/>
          <w:divBdr>
            <w:top w:val="none" w:sz="0" w:space="0" w:color="auto"/>
            <w:left w:val="none" w:sz="0" w:space="0" w:color="auto"/>
            <w:bottom w:val="none" w:sz="0" w:space="0" w:color="auto"/>
            <w:right w:val="none" w:sz="0" w:space="0" w:color="auto"/>
          </w:divBdr>
        </w:div>
        <w:div w:id="661347199">
          <w:marLeft w:val="0"/>
          <w:marRight w:val="0"/>
          <w:marTop w:val="0"/>
          <w:marBottom w:val="0"/>
          <w:divBdr>
            <w:top w:val="none" w:sz="0" w:space="0" w:color="auto"/>
            <w:left w:val="none" w:sz="0" w:space="0" w:color="auto"/>
            <w:bottom w:val="none" w:sz="0" w:space="0" w:color="auto"/>
            <w:right w:val="none" w:sz="0" w:space="0" w:color="auto"/>
          </w:divBdr>
        </w:div>
        <w:div w:id="690568014">
          <w:marLeft w:val="0"/>
          <w:marRight w:val="0"/>
          <w:marTop w:val="0"/>
          <w:marBottom w:val="0"/>
          <w:divBdr>
            <w:top w:val="none" w:sz="0" w:space="0" w:color="auto"/>
            <w:left w:val="none" w:sz="0" w:space="0" w:color="auto"/>
            <w:bottom w:val="none" w:sz="0" w:space="0" w:color="auto"/>
            <w:right w:val="none" w:sz="0" w:space="0" w:color="auto"/>
          </w:divBdr>
        </w:div>
        <w:div w:id="1022247537">
          <w:marLeft w:val="0"/>
          <w:marRight w:val="0"/>
          <w:marTop w:val="0"/>
          <w:marBottom w:val="0"/>
          <w:divBdr>
            <w:top w:val="none" w:sz="0" w:space="0" w:color="auto"/>
            <w:left w:val="none" w:sz="0" w:space="0" w:color="auto"/>
            <w:bottom w:val="none" w:sz="0" w:space="0" w:color="auto"/>
            <w:right w:val="none" w:sz="0" w:space="0" w:color="auto"/>
          </w:divBdr>
        </w:div>
        <w:div w:id="1141649881">
          <w:marLeft w:val="0"/>
          <w:marRight w:val="0"/>
          <w:marTop w:val="0"/>
          <w:marBottom w:val="0"/>
          <w:divBdr>
            <w:top w:val="none" w:sz="0" w:space="0" w:color="auto"/>
            <w:left w:val="none" w:sz="0" w:space="0" w:color="auto"/>
            <w:bottom w:val="none" w:sz="0" w:space="0" w:color="auto"/>
            <w:right w:val="none" w:sz="0" w:space="0" w:color="auto"/>
          </w:divBdr>
        </w:div>
        <w:div w:id="1162963568">
          <w:marLeft w:val="0"/>
          <w:marRight w:val="0"/>
          <w:marTop w:val="0"/>
          <w:marBottom w:val="0"/>
          <w:divBdr>
            <w:top w:val="none" w:sz="0" w:space="0" w:color="auto"/>
            <w:left w:val="none" w:sz="0" w:space="0" w:color="auto"/>
            <w:bottom w:val="none" w:sz="0" w:space="0" w:color="auto"/>
            <w:right w:val="none" w:sz="0" w:space="0" w:color="auto"/>
          </w:divBdr>
        </w:div>
        <w:div w:id="1249536137">
          <w:marLeft w:val="0"/>
          <w:marRight w:val="0"/>
          <w:marTop w:val="0"/>
          <w:marBottom w:val="0"/>
          <w:divBdr>
            <w:top w:val="none" w:sz="0" w:space="0" w:color="auto"/>
            <w:left w:val="none" w:sz="0" w:space="0" w:color="auto"/>
            <w:bottom w:val="none" w:sz="0" w:space="0" w:color="auto"/>
            <w:right w:val="none" w:sz="0" w:space="0" w:color="auto"/>
          </w:divBdr>
        </w:div>
        <w:div w:id="1352996136">
          <w:marLeft w:val="0"/>
          <w:marRight w:val="0"/>
          <w:marTop w:val="0"/>
          <w:marBottom w:val="0"/>
          <w:divBdr>
            <w:top w:val="none" w:sz="0" w:space="0" w:color="auto"/>
            <w:left w:val="none" w:sz="0" w:space="0" w:color="auto"/>
            <w:bottom w:val="none" w:sz="0" w:space="0" w:color="auto"/>
            <w:right w:val="none" w:sz="0" w:space="0" w:color="auto"/>
          </w:divBdr>
        </w:div>
        <w:div w:id="1390497639">
          <w:marLeft w:val="0"/>
          <w:marRight w:val="0"/>
          <w:marTop w:val="0"/>
          <w:marBottom w:val="0"/>
          <w:divBdr>
            <w:top w:val="none" w:sz="0" w:space="0" w:color="auto"/>
            <w:left w:val="none" w:sz="0" w:space="0" w:color="auto"/>
            <w:bottom w:val="none" w:sz="0" w:space="0" w:color="auto"/>
            <w:right w:val="none" w:sz="0" w:space="0" w:color="auto"/>
          </w:divBdr>
        </w:div>
        <w:div w:id="1400590099">
          <w:marLeft w:val="0"/>
          <w:marRight w:val="0"/>
          <w:marTop w:val="0"/>
          <w:marBottom w:val="0"/>
          <w:divBdr>
            <w:top w:val="none" w:sz="0" w:space="0" w:color="auto"/>
            <w:left w:val="none" w:sz="0" w:space="0" w:color="auto"/>
            <w:bottom w:val="none" w:sz="0" w:space="0" w:color="auto"/>
            <w:right w:val="none" w:sz="0" w:space="0" w:color="auto"/>
          </w:divBdr>
        </w:div>
        <w:div w:id="1415736030">
          <w:marLeft w:val="0"/>
          <w:marRight w:val="0"/>
          <w:marTop w:val="0"/>
          <w:marBottom w:val="0"/>
          <w:divBdr>
            <w:top w:val="none" w:sz="0" w:space="0" w:color="auto"/>
            <w:left w:val="none" w:sz="0" w:space="0" w:color="auto"/>
            <w:bottom w:val="none" w:sz="0" w:space="0" w:color="auto"/>
            <w:right w:val="none" w:sz="0" w:space="0" w:color="auto"/>
          </w:divBdr>
        </w:div>
        <w:div w:id="1731879105">
          <w:marLeft w:val="0"/>
          <w:marRight w:val="0"/>
          <w:marTop w:val="0"/>
          <w:marBottom w:val="0"/>
          <w:divBdr>
            <w:top w:val="none" w:sz="0" w:space="0" w:color="auto"/>
            <w:left w:val="none" w:sz="0" w:space="0" w:color="auto"/>
            <w:bottom w:val="none" w:sz="0" w:space="0" w:color="auto"/>
            <w:right w:val="none" w:sz="0" w:space="0" w:color="auto"/>
          </w:divBdr>
        </w:div>
        <w:div w:id="1796948557">
          <w:marLeft w:val="0"/>
          <w:marRight w:val="0"/>
          <w:marTop w:val="0"/>
          <w:marBottom w:val="0"/>
          <w:divBdr>
            <w:top w:val="none" w:sz="0" w:space="0" w:color="auto"/>
            <w:left w:val="none" w:sz="0" w:space="0" w:color="auto"/>
            <w:bottom w:val="none" w:sz="0" w:space="0" w:color="auto"/>
            <w:right w:val="none" w:sz="0" w:space="0" w:color="auto"/>
          </w:divBdr>
        </w:div>
        <w:div w:id="1809009912">
          <w:marLeft w:val="0"/>
          <w:marRight w:val="0"/>
          <w:marTop w:val="0"/>
          <w:marBottom w:val="0"/>
          <w:divBdr>
            <w:top w:val="none" w:sz="0" w:space="0" w:color="auto"/>
            <w:left w:val="none" w:sz="0" w:space="0" w:color="auto"/>
            <w:bottom w:val="none" w:sz="0" w:space="0" w:color="auto"/>
            <w:right w:val="none" w:sz="0" w:space="0" w:color="auto"/>
          </w:divBdr>
        </w:div>
        <w:div w:id="1916821614">
          <w:marLeft w:val="0"/>
          <w:marRight w:val="0"/>
          <w:marTop w:val="0"/>
          <w:marBottom w:val="0"/>
          <w:divBdr>
            <w:top w:val="none" w:sz="0" w:space="0" w:color="auto"/>
            <w:left w:val="none" w:sz="0" w:space="0" w:color="auto"/>
            <w:bottom w:val="none" w:sz="0" w:space="0" w:color="auto"/>
            <w:right w:val="none" w:sz="0" w:space="0" w:color="auto"/>
          </w:divBdr>
        </w:div>
        <w:div w:id="1935548349">
          <w:marLeft w:val="0"/>
          <w:marRight w:val="0"/>
          <w:marTop w:val="0"/>
          <w:marBottom w:val="0"/>
          <w:divBdr>
            <w:top w:val="none" w:sz="0" w:space="0" w:color="auto"/>
            <w:left w:val="none" w:sz="0" w:space="0" w:color="auto"/>
            <w:bottom w:val="none" w:sz="0" w:space="0" w:color="auto"/>
            <w:right w:val="none" w:sz="0" w:space="0" w:color="auto"/>
          </w:divBdr>
        </w:div>
        <w:div w:id="1959606977">
          <w:marLeft w:val="0"/>
          <w:marRight w:val="0"/>
          <w:marTop w:val="0"/>
          <w:marBottom w:val="0"/>
          <w:divBdr>
            <w:top w:val="none" w:sz="0" w:space="0" w:color="auto"/>
            <w:left w:val="none" w:sz="0" w:space="0" w:color="auto"/>
            <w:bottom w:val="none" w:sz="0" w:space="0" w:color="auto"/>
            <w:right w:val="none" w:sz="0" w:space="0" w:color="auto"/>
          </w:divBdr>
        </w:div>
        <w:div w:id="2060545710">
          <w:marLeft w:val="0"/>
          <w:marRight w:val="0"/>
          <w:marTop w:val="0"/>
          <w:marBottom w:val="0"/>
          <w:divBdr>
            <w:top w:val="none" w:sz="0" w:space="0" w:color="auto"/>
            <w:left w:val="none" w:sz="0" w:space="0" w:color="auto"/>
            <w:bottom w:val="none" w:sz="0" w:space="0" w:color="auto"/>
            <w:right w:val="none" w:sz="0" w:space="0" w:color="auto"/>
          </w:divBdr>
        </w:div>
        <w:div w:id="20830174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s://goo.gl/G9ECMP" TargetMode="External"/><Relationship Id="rId26" Type="http://schemas.openxmlformats.org/officeDocument/2006/relationships/hyperlink" Target="https://goo.gl/PkCq0r" TargetMode="External"/><Relationship Id="rId3" Type="http://schemas.openxmlformats.org/officeDocument/2006/relationships/styles" Target="styles.xml"/><Relationship Id="rId21" Type="http://schemas.openxmlformats.org/officeDocument/2006/relationships/hyperlink" Target="https://goo.gl/hJjdGA"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goo.gl/1SjHQP"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goo.gl/hJjdG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goo.gl/ugNN3C"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goo.gl/bPgRuh"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goo.gl/m5EaZu"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goo.gl/0KZlV6"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3F8FA-D75E-4291-87C3-D3D97874D8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4538</Words>
  <Characters>24962</Characters>
  <Application>Microsoft Office Word</Application>
  <DocSecurity>0</DocSecurity>
  <Lines>208</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Heredia Ponce</dc:creator>
  <cp:keywords/>
  <dc:description/>
  <cp:lastModifiedBy>usuario</cp:lastModifiedBy>
  <cp:revision>2</cp:revision>
  <dcterms:created xsi:type="dcterms:W3CDTF">2018-03-09T12:33:00Z</dcterms:created>
  <dcterms:modified xsi:type="dcterms:W3CDTF">2018-03-09T12:33:00Z</dcterms:modified>
</cp:coreProperties>
</file>