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587F1" w14:textId="77777777" w:rsidR="00351A57" w:rsidRDefault="00351A57" w:rsidP="00E66F1B">
      <w:pPr>
        <w:pStyle w:val="Ttulo1"/>
        <w:spacing w:before="0"/>
        <w:ind w:left="0" w:right="0"/>
        <w:jc w:val="right"/>
        <w:rPr>
          <w:rFonts w:ascii="Arial" w:hAnsi="Arial" w:cs="Arial"/>
          <w:b w:val="0"/>
          <w:sz w:val="16"/>
          <w:szCs w:val="16"/>
        </w:rPr>
      </w:pPr>
      <w:bookmarkStart w:id="0" w:name="_Hlk22218397"/>
    </w:p>
    <w:p w14:paraId="7D3D0589" w14:textId="77777777" w:rsidR="00351A57" w:rsidRDefault="00351A57" w:rsidP="00E66F1B">
      <w:pPr>
        <w:pStyle w:val="Ttulo1"/>
        <w:spacing w:before="0"/>
        <w:ind w:left="0" w:right="0"/>
        <w:jc w:val="right"/>
        <w:rPr>
          <w:rFonts w:ascii="Arial" w:hAnsi="Arial" w:cs="Arial"/>
          <w:b w:val="0"/>
          <w:sz w:val="16"/>
          <w:szCs w:val="16"/>
        </w:rPr>
      </w:pPr>
    </w:p>
    <w:p w14:paraId="2F51838C" w14:textId="16C22831" w:rsidR="00E66F1B" w:rsidRPr="006F7DA5" w:rsidRDefault="00351A57" w:rsidP="00E66F1B">
      <w:pPr>
        <w:pStyle w:val="Ttulo1"/>
        <w:spacing w:before="0"/>
        <w:ind w:left="0" w:right="0"/>
        <w:jc w:val="right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>Tipo de submissão (seção): artigo original, artigo de revisão, relato de experiência etc.</w:t>
      </w:r>
    </w:p>
    <w:p w14:paraId="653052AC" w14:textId="51BC9BE2" w:rsidR="00670F0B" w:rsidRPr="006F7DA5" w:rsidRDefault="00BA3401" w:rsidP="00351A57">
      <w:pPr>
        <w:pStyle w:val="Ttulo1"/>
        <w:spacing w:before="360"/>
        <w:ind w:left="0" w:right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670F0B" w:rsidRPr="006F7DA5">
        <w:rPr>
          <w:rFonts w:ascii="Arial" w:hAnsi="Arial" w:cs="Arial"/>
          <w:sz w:val="28"/>
          <w:szCs w:val="28"/>
        </w:rPr>
        <w:t xml:space="preserve">igite </w:t>
      </w:r>
      <w:r>
        <w:rPr>
          <w:rFonts w:ascii="Arial" w:hAnsi="Arial" w:cs="Arial"/>
          <w:sz w:val="28"/>
          <w:szCs w:val="28"/>
        </w:rPr>
        <w:t xml:space="preserve">aqui </w:t>
      </w:r>
      <w:r w:rsidR="00670F0B" w:rsidRPr="006F7DA5">
        <w:rPr>
          <w:rFonts w:ascii="Arial" w:hAnsi="Arial" w:cs="Arial"/>
          <w:sz w:val="28"/>
          <w:szCs w:val="28"/>
        </w:rPr>
        <w:t>o título do seu trabalho, coloque em maiúscula somente a primeira letra (</w:t>
      </w:r>
      <w:r w:rsidR="006735A8" w:rsidRPr="006F7DA5">
        <w:rPr>
          <w:rFonts w:ascii="Arial" w:hAnsi="Arial" w:cs="Arial"/>
          <w:sz w:val="28"/>
          <w:szCs w:val="28"/>
        </w:rPr>
        <w:t>exceto nomes</w:t>
      </w:r>
      <w:r w:rsidR="00670F0B" w:rsidRPr="006F7DA5">
        <w:rPr>
          <w:rFonts w:ascii="Arial" w:hAnsi="Arial" w:cs="Arial"/>
          <w:sz w:val="28"/>
          <w:szCs w:val="28"/>
        </w:rPr>
        <w:t xml:space="preserve"> próprios, cujas iniciais são sempre em maiúsculas)</w:t>
      </w:r>
      <w:r w:rsidR="006735A8" w:rsidRPr="006F7DA5">
        <w:rPr>
          <w:rFonts w:ascii="Arial" w:hAnsi="Arial" w:cs="Arial"/>
          <w:sz w:val="28"/>
          <w:szCs w:val="28"/>
        </w:rPr>
        <w:t>. O título deve ser curto e conciso</w:t>
      </w:r>
      <w:r w:rsidR="00011BC8" w:rsidRPr="006F7DA5">
        <w:rPr>
          <w:rFonts w:ascii="Arial" w:hAnsi="Arial" w:cs="Arial"/>
          <w:sz w:val="28"/>
          <w:szCs w:val="28"/>
        </w:rPr>
        <w:t xml:space="preserve"> (&lt;</w:t>
      </w:r>
      <w:r>
        <w:rPr>
          <w:rFonts w:ascii="Arial" w:hAnsi="Arial" w:cs="Arial"/>
          <w:sz w:val="28"/>
          <w:szCs w:val="28"/>
        </w:rPr>
        <w:t>150 caracteres, com espaços</w:t>
      </w:r>
      <w:r w:rsidR="00011BC8" w:rsidRPr="006F7DA5">
        <w:rPr>
          <w:rFonts w:ascii="Arial" w:hAnsi="Arial" w:cs="Arial"/>
          <w:sz w:val="28"/>
          <w:szCs w:val="28"/>
        </w:rPr>
        <w:t>)</w:t>
      </w:r>
    </w:p>
    <w:p w14:paraId="09E06EE6" w14:textId="1A0C4E3F" w:rsidR="00462234" w:rsidRDefault="00670F0B" w:rsidP="00351A57">
      <w:pPr>
        <w:pStyle w:val="Ttulo1"/>
        <w:spacing w:before="360"/>
        <w:ind w:left="0" w:right="0"/>
        <w:jc w:val="right"/>
        <w:rPr>
          <w:rFonts w:ascii="Arial" w:hAnsi="Arial" w:cs="Arial"/>
          <w:b w:val="0"/>
          <w:i/>
          <w:sz w:val="24"/>
          <w:szCs w:val="24"/>
        </w:rPr>
      </w:pPr>
      <w:r w:rsidRPr="00351A57">
        <w:rPr>
          <w:rFonts w:ascii="Arial" w:hAnsi="Arial" w:cs="Arial"/>
          <w:b w:val="0"/>
          <w:i/>
          <w:sz w:val="24"/>
          <w:szCs w:val="24"/>
        </w:rPr>
        <w:t>Aqui, digite o título em inglês</w:t>
      </w:r>
      <w:r w:rsidR="00CF2E25" w:rsidRPr="00351A57">
        <w:rPr>
          <w:rFonts w:ascii="Arial" w:hAnsi="Arial" w:cs="Arial"/>
          <w:b w:val="0"/>
          <w:i/>
          <w:sz w:val="24"/>
          <w:szCs w:val="24"/>
        </w:rPr>
        <w:t xml:space="preserve"> (ou em espanhol, se for o caso)</w:t>
      </w:r>
    </w:p>
    <w:p w14:paraId="2790E520" w14:textId="48AEB244" w:rsidR="00351A57" w:rsidRPr="00351A57" w:rsidRDefault="00351A57" w:rsidP="00351A57">
      <w:pPr>
        <w:pStyle w:val="Ttulo1"/>
        <w:spacing w:before="240" w:after="120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Espaço a ser deixado em branco para que os nomes dos autores sejam inseridos pela Revista</w:t>
      </w:r>
    </w:p>
    <w:p w14:paraId="5CBE72FB" w14:textId="2C252551" w:rsidR="006B5107" w:rsidRPr="006F7DA5" w:rsidRDefault="00903A95" w:rsidP="00351A57">
      <w:pPr>
        <w:spacing w:before="360"/>
        <w:jc w:val="right"/>
        <w:rPr>
          <w:rFonts w:ascii="Arial" w:hAnsi="Arial" w:cs="Arial"/>
          <w:sz w:val="28"/>
          <w:szCs w:val="28"/>
        </w:rPr>
      </w:pPr>
      <w:r w:rsidRPr="006F7DA5">
        <w:rPr>
          <w:rFonts w:ascii="Arial" w:hAnsi="Arial" w:cs="Arial"/>
          <w:noProof/>
          <w:w w:val="105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3677FD47" wp14:editId="3821EDB2">
                <wp:simplePos x="0" y="0"/>
                <wp:positionH relativeFrom="column">
                  <wp:posOffset>578485</wp:posOffset>
                </wp:positionH>
                <wp:positionV relativeFrom="page">
                  <wp:posOffset>3174365</wp:posOffset>
                </wp:positionV>
                <wp:extent cx="5912485" cy="6480810"/>
                <wp:effectExtent l="0" t="0" r="12065" b="1524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648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9B672" w14:textId="77777777" w:rsidR="00903A95" w:rsidRPr="006F7DA5" w:rsidRDefault="00903A95" w:rsidP="0053135A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>RESUMO</w:t>
                            </w:r>
                          </w:p>
                          <w:p w14:paraId="13993737" w14:textId="768E3128" w:rsidR="0044762E" w:rsidRDefault="00903A95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 texto deve apresentar ao leitor o problema de pesquisa, a relevância do estudo, objetivos do artigo, metodologia e técnicas de levantamento dos dados e antecipação de alguns resultados. Deve ser constituído de uma sequência de frases concisas e objetivas, </w:t>
                            </w:r>
                            <w:r w:rsidR="0045291E" w:rsidRPr="00AE77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contendo, no máximo, </w:t>
                            </w:r>
                            <w:r w:rsidR="00461D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F0435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461D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DF52B0" w:rsidRPr="00DF52B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D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palavras</w:t>
                            </w: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objetivos do artigo, metodologia e técnicas de levantamento dos dados e antecipação de alguns resultados. </w:t>
                            </w:r>
                          </w:p>
                          <w:p w14:paraId="4800B52E" w14:textId="0B64474B" w:rsidR="00893AD4" w:rsidRPr="006F7DA5" w:rsidRDefault="00893AD4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3AD4">
                              <w:rPr>
                                <w:rStyle w:val="Forte"/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O Resumo deve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se estruturar conforme o tipo de artigo.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Por exemplo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,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nos artigos originais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,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de revisão e de atualização,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 no resumo deve ser destacado o seguinte: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Objetivos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,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Métodos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ou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Metodologia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),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Resultados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 e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Conclusão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; nos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relatos de experiência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: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Introdução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 ou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Objetivos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,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Desenvolvimento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 e </w:t>
                            </w:r>
                            <w:r>
                              <w:rPr>
                                <w:rStyle w:val="Forte"/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Conclusão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A52748E" w14:textId="70BDD078" w:rsidR="008F0F63" w:rsidRPr="006F7DA5" w:rsidRDefault="00903A95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PALAVRAS-CHAVE: Palavra-chave 1. Palavra-chave 2. Palavra-chave 3. Palavra-chave 4. Palavra-chave 5.</w:t>
                            </w:r>
                            <w:r w:rsidR="00AE77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(Não numere as palavras-chave e </w:t>
                            </w:r>
                            <w:proofErr w:type="spellStart"/>
                            <w:r w:rsidR="00AE7772" w:rsidRPr="00AE777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keywords</w:t>
                            </w:r>
                            <w:proofErr w:type="spellEnd"/>
                            <w:r w:rsidR="00AE77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684E2175" w14:textId="0B7E6B20" w:rsidR="00903A95" w:rsidRPr="006F7DA5" w:rsidRDefault="00903A95" w:rsidP="0053135A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>Abstract</w:t>
                            </w:r>
                            <w:r w:rsidR="00DF52B0"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52B0">
                              <w:rPr>
                                <w:rFonts w:ascii="Arial" w:hAnsi="Arial" w:cs="Arial"/>
                                <w:b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>ou</w:t>
                            </w:r>
                            <w:r w:rsidR="00DF52B0"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w w:val="105"/>
                                <w:sz w:val="20"/>
                                <w:szCs w:val="20"/>
                              </w:rPr>
                              <w:t xml:space="preserve"> RESUMEN</w:t>
                            </w:r>
                          </w:p>
                          <w:p w14:paraId="532B5449" w14:textId="162DB263" w:rsidR="00DF52B0" w:rsidRDefault="00DF52B0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  <w:t>É a tradução do Resumo.</w:t>
                            </w:r>
                          </w:p>
                          <w:p w14:paraId="18667659" w14:textId="2A8DB077" w:rsidR="0044762E" w:rsidRPr="006F7DA5" w:rsidRDefault="0044762E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color w:val="0D0D0D"/>
                                <w:sz w:val="20"/>
                                <w:szCs w:val="20"/>
                              </w:rPr>
                            </w:pPr>
                          </w:p>
                          <w:p w14:paraId="2DD6FCF0" w14:textId="51EEF5F7" w:rsidR="00903A95" w:rsidRPr="006F7DA5" w:rsidRDefault="00903A95" w:rsidP="0053135A">
                            <w:pPr>
                              <w:tabs>
                                <w:tab w:val="left" w:pos="7791"/>
                              </w:tabs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KEYWORDS</w:t>
                            </w:r>
                            <w:r w:rsidR="00DF52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(ou PALABRAS CLAVE)</w:t>
                            </w: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4. </w:t>
                            </w:r>
                            <w:proofErr w:type="spellStart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Keyword</w:t>
                            </w:r>
                            <w:proofErr w:type="spellEnd"/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5.</w:t>
                            </w:r>
                            <w:r w:rsidR="00BA34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B60691" w14:textId="16DC145B" w:rsidR="00903A95" w:rsidRPr="006F7DA5" w:rsidRDefault="006B5107" w:rsidP="0053135A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6F7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resumo e o 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abstract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com suas respectivas palavras-chave e </w:t>
                            </w:r>
                            <w:proofErr w:type="spellStart"/>
                            <w:r w:rsidR="00903A95" w:rsidRPr="006F7DA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keywords</w:t>
                            </w:r>
                            <w:proofErr w:type="spellEnd"/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devem estar contidos nesta caixa de texto, cuja </w:t>
                            </w:r>
                            <w:r w:rsidR="00AE77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largura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não pode</w:t>
                            </w:r>
                            <w:r w:rsidR="00B344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3A95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ser </w:t>
                            </w:r>
                            <w:r w:rsidR="00AE77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alterada</w:t>
                            </w:r>
                            <w:r w:rsidR="0053135A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8A7CF3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6897" w:rsidRPr="006F7D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26D3D4" w14:textId="42396960" w:rsidR="00E81BAF" w:rsidRDefault="00BA3401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A340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Palavras-chave em português</w:t>
                            </w:r>
                            <w:r w:rsidRPr="00BA340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mínimo de três (3) e máximo de cinco (5) palavras-chave, ou descritores do conteúdo do trabalho, apresentadas em português de acordo com o </w:t>
                            </w:r>
                            <w:proofErr w:type="spellStart"/>
                            <w:r w:rsidRPr="00BA340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DeCS</w:t>
                            </w:r>
                            <w:proofErr w:type="spellEnd"/>
                            <w:r w:rsidRPr="00BA340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Descritores em Ciências da Saúde da BIREME- Centro Latino Americano e do Caribe de Informação em Ciências da Saúde – URL:&lt; </w:t>
                            </w:r>
                            <w:hyperlink r:id="rId8" w:history="1">
                              <w:r w:rsidRPr="00BA3401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https://decs.bvsalud.org/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&gt;.</w:t>
                            </w:r>
                          </w:p>
                          <w:p w14:paraId="34DE7A10" w14:textId="631FD1B4" w:rsidR="00BA3401" w:rsidRDefault="00BA3401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A34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Keywords </w:t>
                            </w:r>
                            <w:r w:rsidR="00CF2E2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(ou </w:t>
                            </w:r>
                            <w:proofErr w:type="spellStart"/>
                            <w:r w:rsidRPr="00BA34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palabras</w:t>
                            </w:r>
                            <w:proofErr w:type="spellEnd"/>
                            <w:r w:rsidRPr="00BA34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clave</w:t>
                            </w:r>
                            <w:r w:rsidR="00CF2E2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devem estar de acordo com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DECs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. Para cada descritor em português, a página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DECs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apresenta uma ou mais traduções possíveis em inglês e em espanhol.</w:t>
                            </w:r>
                          </w:p>
                          <w:p w14:paraId="20D51439" w14:textId="77777777" w:rsidR="00041777" w:rsidRDefault="00041777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4AC9AC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layout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da página deve obedecer aos seguintes parâmetros: Margem personalizada; sup. 2 cm, inf. 1 cm, esq. e dir. 1,5 cm.</w:t>
                            </w:r>
                          </w:p>
                          <w:p w14:paraId="2E27B8F5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título em Português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deve ser alinhado à direita, fonte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Arial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, corpo 14, em negrito, espaçamento entre linhas “simples”, espaçamento antes 18 pts; depois 0 pts.</w:t>
                            </w:r>
                          </w:p>
                          <w:p w14:paraId="44EF5104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título em Inglês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deve ser alinhado à direita, itálico, fonte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Arial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, corpo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12,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espaçamento entre linhas “simples”, espaçamento antes 1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8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pts; depois 0 pts.</w:t>
                            </w:r>
                          </w:p>
                          <w:p w14:paraId="2C03E145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 nomes dos(as) autores(as) NÃO devem aparecer em nenhuma parte do manuscrito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, para que se garanta uma avaliação “duplo-cega”.</w:t>
                            </w:r>
                          </w:p>
                          <w:p w14:paraId="2BE5CD3D" w14:textId="77777777" w:rsidR="00041777" w:rsidRPr="006F7DA5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Resumo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e o </w:t>
                            </w:r>
                            <w:r w:rsidRPr="006F7DA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Abstract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devem ser justificados, fonte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Arial</w:t>
                            </w: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, corpo 10, espaçamento entre linha “simples”, espaçamento antes e depois de 6 pts.</w:t>
                            </w:r>
                          </w:p>
                          <w:p w14:paraId="29FF6757" w14:textId="77777777" w:rsidR="00041777" w:rsidRDefault="00041777" w:rsidP="00041777">
                            <w:pPr>
                              <w:pStyle w:val="Ttulo1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6F7DA5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Apague esta lista depois de formatar a primeira página e não se esqueça de deixar esse espaço em branco.</w:t>
                            </w:r>
                          </w:p>
                          <w:p w14:paraId="2975A194" w14:textId="77777777" w:rsidR="00041777" w:rsidRDefault="00041777" w:rsidP="00041777">
                            <w:pPr>
                              <w:pStyle w:val="Ttulo1"/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20C48090" w14:textId="77777777" w:rsidR="00041777" w:rsidRDefault="00041777" w:rsidP="00041777">
                            <w:pPr>
                              <w:pStyle w:val="Ttulo1"/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59D1C37A" w14:textId="77777777" w:rsidR="00041777" w:rsidRPr="00041777" w:rsidRDefault="00041777" w:rsidP="00041777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177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[Não se esqueça de apagar as instruções acima antes de enviar o manuscrito]</w:t>
                            </w:r>
                          </w:p>
                          <w:p w14:paraId="2D84C6F7" w14:textId="77777777" w:rsidR="00041777" w:rsidRPr="006F7DA5" w:rsidRDefault="00041777" w:rsidP="00041777">
                            <w:pPr>
                              <w:pStyle w:val="Ttulo1"/>
                              <w:spacing w:before="0"/>
                              <w:ind w:right="0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462C47B3" w14:textId="77777777" w:rsidR="00041777" w:rsidRPr="006F7DA5" w:rsidRDefault="00041777" w:rsidP="00041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F894C6" w14:textId="77777777" w:rsidR="00F0435C" w:rsidRPr="00BA3401" w:rsidRDefault="00F0435C" w:rsidP="00BA3401">
                            <w:pPr>
                              <w:spacing w:before="120" w:after="1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7FD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.55pt;margin-top:249.95pt;width:465.55pt;height:51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" o:allowoverlap="f" strokecolor="#c6d9f1 [671]" strokeweight="1pt">
                <v:textbox>
                  <w:txbxContent>
                    <w:p w14:paraId="74B9B672" w14:textId="77777777" w:rsidR="00903A95" w:rsidRPr="006F7DA5" w:rsidRDefault="00903A95" w:rsidP="0053135A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b/>
                          <w:color w:val="0D0D0D"/>
                          <w:w w:val="105"/>
                          <w:sz w:val="20"/>
                          <w:szCs w:val="20"/>
                        </w:rPr>
                        <w:t>RESUMO</w:t>
                      </w:r>
                    </w:p>
                    <w:p w14:paraId="13993737" w14:textId="768E3128" w:rsidR="0044762E" w:rsidRDefault="00903A95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 texto deve apresentar ao leitor o problema de pesquisa, a relevância do estudo, objetivos do artigo, metodologia e técnicas de levantamento dos dados e antecipação de alguns resultados. Deve ser constituído de uma sequência de frases concisas e objetivas, </w:t>
                      </w:r>
                      <w:r w:rsidR="0045291E" w:rsidRPr="00AE777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contendo, no máximo, </w:t>
                      </w:r>
                      <w:r w:rsidR="00461D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F043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461D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DF52B0" w:rsidRPr="00DF52B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1DA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palavras</w:t>
                      </w: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objetivos do artigo, metodologia e técnicas de levantamento dos dados e antecipação de alguns resultados. </w:t>
                      </w:r>
                    </w:p>
                    <w:p w14:paraId="4800B52E" w14:textId="0B64474B" w:rsidR="00893AD4" w:rsidRPr="006F7DA5" w:rsidRDefault="00893AD4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3AD4">
                        <w:rPr>
                          <w:rStyle w:val="Forte"/>
                          <w:rFonts w:ascii="Arial" w:hAnsi="Arial" w:cs="Arial"/>
                          <w:b w:val="0"/>
                          <w:bCs w:val="0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O Resumo deve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se estruturar conforme o tipo de artigo.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Por exemplo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,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nos artigos originais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,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de revisão e de atualização,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 no resumo deve ser destacado o seguinte: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Objetivos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,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Métodos 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ou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Metodologia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),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Resultados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 e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Conclusão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; nos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relatos de experiência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: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Introdução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 ou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Objetivos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,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Desenvolvimento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 e </w:t>
                      </w:r>
                      <w:r>
                        <w:rPr>
                          <w:rStyle w:val="Forte"/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Conclusão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14:paraId="1A52748E" w14:textId="70BDD078" w:rsidR="008F0F63" w:rsidRPr="006F7DA5" w:rsidRDefault="00903A95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PALAVRAS-CHAVE: Palavra-chave 1. Palavra-chave 2. Palavra-chave 3. Palavra-chave 4. Palavra-chave 5.</w:t>
                      </w:r>
                      <w:r w:rsidR="00AE77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(Não numere as palavras-chave e </w:t>
                      </w:r>
                      <w:proofErr w:type="spellStart"/>
                      <w:r w:rsidR="00AE7772" w:rsidRPr="00AE777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keywords</w:t>
                      </w:r>
                      <w:proofErr w:type="spellEnd"/>
                      <w:r w:rsidR="00AE7772"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  <w:p w14:paraId="684E2175" w14:textId="0B7E6B20" w:rsidR="00903A95" w:rsidRPr="006F7DA5" w:rsidRDefault="00903A95" w:rsidP="0053135A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b/>
                          <w:caps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b/>
                          <w:caps/>
                          <w:color w:val="0D0D0D"/>
                          <w:w w:val="105"/>
                          <w:sz w:val="20"/>
                          <w:szCs w:val="20"/>
                        </w:rPr>
                        <w:t>Abstract</w:t>
                      </w:r>
                      <w:r w:rsidR="00DF52B0">
                        <w:rPr>
                          <w:rFonts w:ascii="Arial" w:hAnsi="Arial" w:cs="Arial"/>
                          <w:b/>
                          <w:caps/>
                          <w:color w:val="0D0D0D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DF52B0">
                        <w:rPr>
                          <w:rFonts w:ascii="Arial" w:hAnsi="Arial" w:cs="Arial"/>
                          <w:b/>
                          <w:color w:val="0D0D0D"/>
                          <w:w w:val="105"/>
                          <w:sz w:val="20"/>
                          <w:szCs w:val="20"/>
                        </w:rPr>
                        <w:t>ou</w:t>
                      </w:r>
                      <w:r w:rsidR="00DF52B0">
                        <w:rPr>
                          <w:rFonts w:ascii="Arial" w:hAnsi="Arial" w:cs="Arial"/>
                          <w:b/>
                          <w:caps/>
                          <w:color w:val="0D0D0D"/>
                          <w:w w:val="105"/>
                          <w:sz w:val="20"/>
                          <w:szCs w:val="20"/>
                        </w:rPr>
                        <w:t xml:space="preserve"> RESUMEN</w:t>
                      </w:r>
                    </w:p>
                    <w:p w14:paraId="532B5449" w14:textId="162DB263" w:rsidR="00DF52B0" w:rsidRDefault="00DF52B0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  <w:t>É a tradução do Resumo.</w:t>
                      </w:r>
                    </w:p>
                    <w:p w14:paraId="18667659" w14:textId="2A8DB077" w:rsidR="0044762E" w:rsidRPr="006F7DA5" w:rsidRDefault="0044762E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color w:val="0D0D0D"/>
                          <w:sz w:val="20"/>
                          <w:szCs w:val="20"/>
                        </w:rPr>
                      </w:pPr>
                    </w:p>
                    <w:p w14:paraId="2DD6FCF0" w14:textId="51EEF5F7" w:rsidR="00903A95" w:rsidRPr="006F7DA5" w:rsidRDefault="00903A95" w:rsidP="0053135A">
                      <w:pPr>
                        <w:tabs>
                          <w:tab w:val="left" w:pos="7791"/>
                        </w:tabs>
                        <w:spacing w:before="120" w:after="12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KEYWORDS</w:t>
                      </w:r>
                      <w:r w:rsidR="00DF52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(ou PALABRAS CLAVE)</w:t>
                      </w: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4. </w:t>
                      </w:r>
                      <w:proofErr w:type="spellStart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>Keyword</w:t>
                      </w:r>
                      <w:proofErr w:type="spellEnd"/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5.</w:t>
                      </w:r>
                      <w:r w:rsidR="00BA340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B60691" w14:textId="16DC145B" w:rsidR="00903A95" w:rsidRPr="006F7DA5" w:rsidRDefault="006B5107" w:rsidP="0053135A">
                      <w:pPr>
                        <w:spacing w:before="120" w:after="1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</w:t>
                      </w:r>
                      <w:r w:rsidRPr="006F7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resumo e o 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abstract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com suas respectivas palavras-chave e </w:t>
                      </w:r>
                      <w:proofErr w:type="spellStart"/>
                      <w:r w:rsidR="00903A95" w:rsidRPr="006F7DA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keywords</w:t>
                      </w:r>
                      <w:proofErr w:type="spellEnd"/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devem estar contidos nesta caixa de texto, cuja </w:t>
                      </w:r>
                      <w:r w:rsidR="00AE77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largura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não pode</w:t>
                      </w:r>
                      <w:r w:rsidR="00B344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03A95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ser </w:t>
                      </w:r>
                      <w:r w:rsidR="00AE77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alterada</w:t>
                      </w:r>
                      <w:r w:rsidR="0053135A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8A7CF3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76897" w:rsidRPr="006F7D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26D3D4" w14:textId="42396960" w:rsidR="00E81BAF" w:rsidRDefault="00BA3401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A340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Palavras-chave em português</w:t>
                      </w:r>
                      <w:r w:rsidRPr="00BA340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mínimo de três (3) e máximo de cinco (5) palavras-chave, ou descritores do conteúdo do trabalho, apresentadas em português de acordo com o </w:t>
                      </w:r>
                      <w:proofErr w:type="spellStart"/>
                      <w:r w:rsidRPr="00BA340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DeCS</w:t>
                      </w:r>
                      <w:proofErr w:type="spellEnd"/>
                      <w:r w:rsidRPr="00BA340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Descritores em Ciências da Saúde da BIREME- Centro Latino Americano e do Caribe de Informação em Ciências da Saúde – URL:&lt; </w:t>
                      </w:r>
                      <w:hyperlink r:id="rId9" w:history="1">
                        <w:r w:rsidRPr="00BA3401">
                          <w:rPr>
                            <w:rStyle w:val="Hyperlink"/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>https://decs.bvsalud.org/</w:t>
                        </w:r>
                      </w:hyperlink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&gt;.</w:t>
                      </w:r>
                    </w:p>
                    <w:p w14:paraId="34DE7A10" w14:textId="631FD1B4" w:rsidR="00BA3401" w:rsidRDefault="00BA3401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A340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Keywords </w:t>
                      </w:r>
                      <w:r w:rsidR="00CF2E2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(ou </w:t>
                      </w:r>
                      <w:proofErr w:type="spellStart"/>
                      <w:r w:rsidRPr="00BA340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palabras</w:t>
                      </w:r>
                      <w:proofErr w:type="spellEnd"/>
                      <w:r w:rsidRPr="00BA3401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 xml:space="preserve"> clave</w:t>
                      </w:r>
                      <w:r w:rsidR="00CF2E25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devem estar de acordo com 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DECs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. Para cada descritor em português, a página do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DECs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apresenta uma ou mais traduções possíveis em inglês e em espanhol.</w:t>
                      </w:r>
                    </w:p>
                    <w:p w14:paraId="20D51439" w14:textId="77777777" w:rsidR="00041777" w:rsidRDefault="00041777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764AC9AC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layout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da página deve obedecer aos seguintes parâmetros: Margem personalizada; sup. 2 cm, inf. 1 cm, esq. e dir. 1,5 cm.</w:t>
                      </w:r>
                    </w:p>
                    <w:p w14:paraId="2E27B8F5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título em Português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deve ser alinhado à direita, fonte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Arial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, corpo 14, em negrito, espaçamento entre linhas “simples”, espaçamento antes 18 pts; depois 0 pts.</w:t>
                      </w:r>
                    </w:p>
                    <w:p w14:paraId="44EF5104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título em Inglês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deve ser alinhado à direita, itálico, fonte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Arial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, corpo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12,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espaçamento entre linhas “simples”, espaçamento antes 1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8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pts; depois 0 pts.</w:t>
                      </w:r>
                    </w:p>
                    <w:p w14:paraId="2C03E145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Os nomes dos(as) autores(as) NÃO devem aparecer em nenhuma parte do manuscrito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, para que se garanta uma avaliação “duplo-cega”.</w:t>
                      </w:r>
                    </w:p>
                    <w:p w14:paraId="2BE5CD3D" w14:textId="77777777" w:rsidR="00041777" w:rsidRPr="006F7DA5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Resumo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e o </w:t>
                      </w:r>
                      <w:r w:rsidRPr="006F7DA5">
                        <w:rPr>
                          <w:rFonts w:ascii="Arial" w:hAnsi="Arial" w:cs="Arial"/>
                          <w:sz w:val="18"/>
                          <w:szCs w:val="18"/>
                        </w:rPr>
                        <w:t>Abstract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devem ser justificados, fonte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Arial</w:t>
                      </w: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, corpo 10, espaçamento entre linha “simples”, espaçamento antes e depois de 6 pts.</w:t>
                      </w:r>
                    </w:p>
                    <w:p w14:paraId="29FF6757" w14:textId="77777777" w:rsidR="00041777" w:rsidRDefault="00041777" w:rsidP="00041777">
                      <w:pPr>
                        <w:pStyle w:val="Ttulo1"/>
                        <w:numPr>
                          <w:ilvl w:val="0"/>
                          <w:numId w:val="5"/>
                        </w:numPr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6F7DA5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Apague esta lista depois de formatar a primeira página e não se esqueça de deixar esse espaço em branco.</w:t>
                      </w:r>
                    </w:p>
                    <w:p w14:paraId="2975A194" w14:textId="77777777" w:rsidR="00041777" w:rsidRDefault="00041777" w:rsidP="00041777">
                      <w:pPr>
                        <w:pStyle w:val="Ttulo1"/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</w:p>
                    <w:p w14:paraId="20C48090" w14:textId="77777777" w:rsidR="00041777" w:rsidRDefault="00041777" w:rsidP="00041777">
                      <w:pPr>
                        <w:pStyle w:val="Ttulo1"/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</w:p>
                    <w:p w14:paraId="59D1C37A" w14:textId="77777777" w:rsidR="00041777" w:rsidRPr="00041777" w:rsidRDefault="00041777" w:rsidP="00041777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4177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[Não se esqueça de apagar as instruções acima antes de enviar o manuscrito]</w:t>
                      </w:r>
                    </w:p>
                    <w:p w14:paraId="2D84C6F7" w14:textId="77777777" w:rsidR="00041777" w:rsidRPr="006F7DA5" w:rsidRDefault="00041777" w:rsidP="00041777">
                      <w:pPr>
                        <w:pStyle w:val="Ttulo1"/>
                        <w:spacing w:before="0"/>
                        <w:ind w:right="0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</w:p>
                    <w:p w14:paraId="462C47B3" w14:textId="77777777" w:rsidR="00041777" w:rsidRPr="006F7DA5" w:rsidRDefault="00041777" w:rsidP="00041777">
                      <w:pPr>
                        <w:rPr>
                          <w:rFonts w:ascii="Arial" w:hAnsi="Arial" w:cs="Arial"/>
                        </w:rPr>
                      </w:pPr>
                    </w:p>
                    <w:p w14:paraId="4BF894C6" w14:textId="77777777" w:rsidR="00F0435C" w:rsidRPr="00BA3401" w:rsidRDefault="00F0435C" w:rsidP="00BA3401">
                      <w:pPr>
                        <w:spacing w:before="120" w:after="1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14:paraId="08A8A2A7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874A41A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DC8659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BED49A3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692EC383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20F5580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614FF254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31070C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8C2A010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D835AA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338C40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3C43B5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A249446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859395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1F8A3E1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AB3C534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DA14D42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701DAFFF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DF5AD5E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508C000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0BBA731B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0ADE81A4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5203836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0193BF9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31E7675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32B3266B" w14:textId="77777777" w:rsidR="00D77F74" w:rsidRDefault="00D77F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12C735B0" w14:textId="77777777" w:rsidR="009F7E74" w:rsidRPr="006F7DA5" w:rsidRDefault="009F7E74" w:rsidP="001C0FC2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</w:rPr>
      </w:pPr>
      <w:r w:rsidRPr="006F7DA5">
        <w:rPr>
          <w:rFonts w:ascii="Arial" w:hAnsi="Arial" w:cs="Arial"/>
          <w:caps/>
          <w:color w:val="0D0D0D"/>
        </w:rPr>
        <w:lastRenderedPageBreak/>
        <w:t>INTRODUÇÃO (a INTRODUÇÃO sempre começa no início da SEGUNDA PÁGINA)</w:t>
      </w:r>
      <w:r w:rsidRPr="006F7DA5">
        <w:rPr>
          <w:rFonts w:ascii="Arial" w:hAnsi="Arial" w:cs="Arial"/>
          <w:caps/>
          <w:color w:val="0D0D0D"/>
        </w:rPr>
        <w:tab/>
      </w:r>
    </w:p>
    <w:p w14:paraId="7F6355E9" w14:textId="77777777" w:rsidR="009F7E74" w:rsidRPr="006F7DA5" w:rsidRDefault="009F7E74" w:rsidP="009F7E74">
      <w:pPr>
        <w:pStyle w:val="Corpodetexto"/>
        <w:spacing w:line="360" w:lineRule="auto"/>
        <w:rPr>
          <w:rFonts w:ascii="Arial" w:hAnsi="Arial" w:cs="Arial"/>
        </w:rPr>
      </w:pPr>
    </w:p>
    <w:p w14:paraId="20E3B598" w14:textId="77777777" w:rsidR="009F7E74" w:rsidRPr="006F7DA5" w:rsidRDefault="009F7E74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Aqui, introduza o seu texto. Os parágrafos continuam a partir daqui e são separados apenas por títulos, subtítulos, imagens e fórmulas. Os títulos das seções não são numerados, e devem estar em caixa alta, negrito, corpo 12 (veja detalhes na seção CABEÇALHOS DE SEÇÃO).  </w:t>
      </w:r>
    </w:p>
    <w:p w14:paraId="5ABA5C10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3A6AB578" w14:textId="77777777" w:rsidR="009F7E74" w:rsidRPr="006F7DA5" w:rsidRDefault="009F7E74" w:rsidP="00052191">
      <w:pPr>
        <w:pStyle w:val="Ttulo2"/>
        <w:tabs>
          <w:tab w:val="left" w:pos="4290"/>
        </w:tabs>
        <w:spacing w:line="360" w:lineRule="auto"/>
        <w:ind w:left="0"/>
        <w:jc w:val="both"/>
        <w:rPr>
          <w:rFonts w:ascii="Arial" w:hAnsi="Arial" w:cs="Arial"/>
          <w:caps/>
        </w:rPr>
      </w:pPr>
      <w:r w:rsidRPr="006F7DA5">
        <w:rPr>
          <w:rFonts w:ascii="Arial" w:hAnsi="Arial" w:cs="Arial"/>
          <w:caps/>
          <w:color w:val="0D0D0D"/>
        </w:rPr>
        <w:t>Estrutura</w:t>
      </w:r>
      <w:r w:rsidR="00052191" w:rsidRPr="006F7DA5">
        <w:rPr>
          <w:rFonts w:ascii="Arial" w:hAnsi="Arial" w:cs="Arial"/>
          <w:caps/>
          <w:color w:val="0D0D0D"/>
        </w:rPr>
        <w:tab/>
      </w:r>
    </w:p>
    <w:p w14:paraId="2AC08666" w14:textId="77777777" w:rsidR="009F7E74" w:rsidRPr="006F7DA5" w:rsidRDefault="009F7E74" w:rsidP="009F7E74">
      <w:pPr>
        <w:pStyle w:val="Corpodetexto"/>
        <w:spacing w:line="360" w:lineRule="auto"/>
        <w:rPr>
          <w:rFonts w:ascii="Arial" w:hAnsi="Arial" w:cs="Arial"/>
          <w:b/>
        </w:rPr>
      </w:pPr>
    </w:p>
    <w:p w14:paraId="36F0CDAC" w14:textId="2B06A505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Por favor, </w:t>
      </w:r>
      <w:r w:rsidRPr="006F7DA5">
        <w:rPr>
          <w:rFonts w:ascii="Arial" w:hAnsi="Arial" w:cs="Arial"/>
          <w:b/>
          <w:bCs/>
        </w:rPr>
        <w:t>certifique-se de usar apenas a fonte definida como padrão de estilo</w:t>
      </w:r>
      <w:r w:rsidRPr="006F7DA5">
        <w:rPr>
          <w:rFonts w:ascii="Arial" w:hAnsi="Arial" w:cs="Arial"/>
        </w:rPr>
        <w:t xml:space="preserve"> neste documento.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Ela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foi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escolhida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para</w:t>
      </w:r>
      <w:r w:rsidRPr="006F7DA5">
        <w:rPr>
          <w:rFonts w:ascii="Arial" w:hAnsi="Arial" w:cs="Arial"/>
          <w:spacing w:val="-11"/>
        </w:rPr>
        <w:t xml:space="preserve"> </w:t>
      </w:r>
      <w:r w:rsidRPr="006F7DA5">
        <w:rPr>
          <w:rFonts w:ascii="Arial" w:hAnsi="Arial" w:cs="Arial"/>
        </w:rPr>
        <w:t>permitir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a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melhor</w:t>
      </w:r>
      <w:r w:rsidRPr="006F7DA5">
        <w:rPr>
          <w:rFonts w:ascii="Arial" w:hAnsi="Arial" w:cs="Arial"/>
          <w:spacing w:val="-11"/>
        </w:rPr>
        <w:t xml:space="preserve"> </w:t>
      </w:r>
      <w:r w:rsidRPr="006F7DA5">
        <w:rPr>
          <w:rFonts w:ascii="Arial" w:hAnsi="Arial" w:cs="Arial"/>
        </w:rPr>
        <w:t>leitura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do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seu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trabalho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quando</w:t>
      </w:r>
      <w:r w:rsidRPr="006F7DA5">
        <w:rPr>
          <w:rFonts w:ascii="Arial" w:hAnsi="Arial" w:cs="Arial"/>
          <w:spacing w:val="-12"/>
        </w:rPr>
        <w:t xml:space="preserve"> </w:t>
      </w:r>
      <w:r w:rsidRPr="006F7DA5">
        <w:rPr>
          <w:rFonts w:ascii="Arial" w:hAnsi="Arial" w:cs="Arial"/>
        </w:rPr>
        <w:t>exibido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em</w:t>
      </w:r>
      <w:r w:rsidRPr="006F7DA5">
        <w:rPr>
          <w:rFonts w:ascii="Arial" w:hAnsi="Arial" w:cs="Arial"/>
          <w:spacing w:val="-11"/>
        </w:rPr>
        <w:t xml:space="preserve"> </w:t>
      </w:r>
      <w:r w:rsidRPr="006F7DA5">
        <w:rPr>
          <w:rFonts w:ascii="Arial" w:hAnsi="Arial" w:cs="Arial"/>
        </w:rPr>
        <w:t>tela. Para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evitar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erros</w:t>
      </w:r>
      <w:r w:rsidRPr="006F7DA5">
        <w:rPr>
          <w:rFonts w:ascii="Arial" w:hAnsi="Arial" w:cs="Arial"/>
          <w:spacing w:val="-9"/>
        </w:rPr>
        <w:t xml:space="preserve"> </w:t>
      </w:r>
      <w:r w:rsidRPr="006F7DA5">
        <w:rPr>
          <w:rFonts w:ascii="Arial" w:hAnsi="Arial" w:cs="Arial"/>
        </w:rPr>
        <w:t>desnecessários,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é</w:t>
      </w:r>
      <w:r w:rsidRPr="006F7DA5">
        <w:rPr>
          <w:rFonts w:ascii="Arial" w:hAnsi="Arial" w:cs="Arial"/>
          <w:spacing w:val="-5"/>
        </w:rPr>
        <w:t xml:space="preserve"> </w:t>
      </w:r>
      <w:r w:rsidRPr="006F7DA5">
        <w:rPr>
          <w:rFonts w:ascii="Arial" w:hAnsi="Arial" w:cs="Arial"/>
        </w:rPr>
        <w:t>altamente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recomendável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usar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a</w:t>
      </w:r>
      <w:r w:rsidRPr="006F7DA5">
        <w:rPr>
          <w:rFonts w:ascii="Arial" w:hAnsi="Arial" w:cs="Arial"/>
          <w:spacing w:val="-8"/>
        </w:rPr>
        <w:t xml:space="preserve"> </w:t>
      </w:r>
      <w:r w:rsidRPr="006F7DA5">
        <w:rPr>
          <w:rFonts w:ascii="Arial" w:hAnsi="Arial" w:cs="Arial"/>
        </w:rPr>
        <w:t>função</w:t>
      </w:r>
      <w:r w:rsidRPr="006F7DA5">
        <w:rPr>
          <w:rFonts w:ascii="Arial" w:hAnsi="Arial" w:cs="Arial"/>
          <w:spacing w:val="-7"/>
        </w:rPr>
        <w:t xml:space="preserve"> </w:t>
      </w:r>
      <w:r w:rsidRPr="006F7DA5">
        <w:rPr>
          <w:rFonts w:ascii="Arial" w:hAnsi="Arial" w:cs="Arial"/>
        </w:rPr>
        <w:t>"verificador</w:t>
      </w:r>
      <w:r w:rsidRPr="006F7DA5">
        <w:rPr>
          <w:rFonts w:ascii="Arial" w:hAnsi="Arial" w:cs="Arial"/>
          <w:spacing w:val="-7"/>
        </w:rPr>
        <w:t xml:space="preserve"> </w:t>
      </w:r>
      <w:r w:rsidRPr="006F7DA5">
        <w:rPr>
          <w:rFonts w:ascii="Arial" w:hAnsi="Arial" w:cs="Arial"/>
        </w:rPr>
        <w:t>ortográfico" do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MS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Word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ou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do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seu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editor</w:t>
      </w:r>
      <w:r w:rsidRPr="006F7DA5">
        <w:rPr>
          <w:rFonts w:ascii="Arial" w:hAnsi="Arial" w:cs="Arial"/>
          <w:spacing w:val="-16"/>
        </w:rPr>
        <w:t xml:space="preserve"> </w:t>
      </w:r>
      <w:r w:rsidRPr="006F7DA5">
        <w:rPr>
          <w:rFonts w:ascii="Arial" w:hAnsi="Arial" w:cs="Arial"/>
        </w:rPr>
        <w:t>de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textos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preferido.</w:t>
      </w:r>
      <w:r w:rsidRPr="006F7DA5">
        <w:rPr>
          <w:rFonts w:ascii="Arial" w:hAnsi="Arial" w:cs="Arial"/>
          <w:spacing w:val="-13"/>
        </w:rPr>
        <w:t xml:space="preserve"> </w:t>
      </w:r>
      <w:r w:rsidRPr="006F7DA5">
        <w:rPr>
          <w:rFonts w:ascii="Arial" w:hAnsi="Arial" w:cs="Arial"/>
        </w:rPr>
        <w:t>Siga</w:t>
      </w:r>
      <w:r w:rsidRPr="006F7DA5">
        <w:rPr>
          <w:rFonts w:ascii="Arial" w:hAnsi="Arial" w:cs="Arial"/>
          <w:spacing w:val="-9"/>
        </w:rPr>
        <w:t xml:space="preserve"> </w:t>
      </w:r>
      <w:r w:rsidRPr="006F7DA5">
        <w:rPr>
          <w:rFonts w:ascii="Arial" w:hAnsi="Arial" w:cs="Arial"/>
        </w:rPr>
        <w:t>a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ordem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dos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elementos</w:t>
      </w:r>
      <w:r w:rsidRPr="006F7DA5">
        <w:rPr>
          <w:rFonts w:ascii="Arial" w:hAnsi="Arial" w:cs="Arial"/>
          <w:spacing w:val="29"/>
        </w:rPr>
        <w:t xml:space="preserve"> </w:t>
      </w:r>
      <w:r w:rsidRPr="006F7DA5">
        <w:rPr>
          <w:rFonts w:ascii="Arial" w:hAnsi="Arial" w:cs="Arial"/>
        </w:rPr>
        <w:t>aqui</w:t>
      </w:r>
      <w:r w:rsidRPr="006F7DA5">
        <w:rPr>
          <w:rFonts w:ascii="Arial" w:hAnsi="Arial" w:cs="Arial"/>
          <w:spacing w:val="-14"/>
        </w:rPr>
        <w:t xml:space="preserve"> </w:t>
      </w:r>
      <w:r w:rsidRPr="006F7DA5">
        <w:rPr>
          <w:rFonts w:ascii="Arial" w:hAnsi="Arial" w:cs="Arial"/>
        </w:rPr>
        <w:t>estabelecida: Título, Resumo, Palavras-chave, Texto principal (incluindo figuras e tabelas</w:t>
      </w:r>
      <w:r w:rsidR="006B5107" w:rsidRPr="006F7DA5">
        <w:rPr>
          <w:rFonts w:ascii="Arial" w:hAnsi="Arial" w:cs="Arial"/>
        </w:rPr>
        <w:t>, que devem ser inseridas no corpo do texto e não como anexos</w:t>
      </w:r>
      <w:r w:rsidRPr="006F7DA5">
        <w:rPr>
          <w:rFonts w:ascii="Arial" w:hAnsi="Arial" w:cs="Arial"/>
        </w:rPr>
        <w:t xml:space="preserve">), Referências e Apêndice.  No </w:t>
      </w:r>
      <w:r w:rsidRPr="006F7DA5">
        <w:rPr>
          <w:rFonts w:ascii="Arial" w:hAnsi="Arial" w:cs="Arial"/>
          <w:i/>
          <w:iCs/>
        </w:rPr>
        <w:t>link</w:t>
      </w:r>
      <w:r w:rsidRPr="006F7DA5">
        <w:rPr>
          <w:rFonts w:ascii="Arial" w:hAnsi="Arial" w:cs="Arial"/>
        </w:rPr>
        <w:t xml:space="preserve"> </w:t>
      </w:r>
      <w:hyperlink r:id="rId10" w:history="1">
        <w:r w:rsidRPr="006F7DA5">
          <w:rPr>
            <w:rStyle w:val="Hyperlink"/>
            <w:rFonts w:ascii="Arial" w:hAnsi="Arial" w:cs="Arial"/>
          </w:rPr>
          <w:t>https://periodicos.ufjf.br/index.php/aps/about/submissions</w:t>
        </w:r>
      </w:hyperlink>
      <w:r w:rsidRPr="006F7DA5">
        <w:rPr>
          <w:rFonts w:ascii="Arial" w:hAnsi="Arial" w:cs="Arial"/>
        </w:rPr>
        <w:t xml:space="preserve">, nas </w:t>
      </w:r>
      <w:r w:rsidRPr="006F7DA5">
        <w:rPr>
          <w:rFonts w:ascii="Arial" w:hAnsi="Arial" w:cs="Arial"/>
          <w:b/>
          <w:bCs/>
        </w:rPr>
        <w:t>Diretrizes para autores</w:t>
      </w:r>
      <w:r w:rsidRPr="006F7DA5">
        <w:rPr>
          <w:rFonts w:ascii="Arial" w:hAnsi="Arial" w:cs="Arial"/>
        </w:rPr>
        <w:t xml:space="preserve">, encontra-se explicitada </w:t>
      </w:r>
      <w:r w:rsidRPr="006F7DA5">
        <w:rPr>
          <w:rFonts w:ascii="Arial" w:hAnsi="Arial" w:cs="Arial"/>
          <w:b/>
          <w:bCs/>
        </w:rPr>
        <w:t>a estrutura de cada tipo de artigo</w:t>
      </w:r>
      <w:r w:rsidRPr="006F7DA5">
        <w:rPr>
          <w:rFonts w:ascii="Arial" w:hAnsi="Arial" w:cs="Arial"/>
        </w:rPr>
        <w:t xml:space="preserve">, de acordo com seguintes seções: </w:t>
      </w:r>
      <w:r w:rsidRPr="006F7DA5">
        <w:rPr>
          <w:rFonts w:ascii="Arial" w:hAnsi="Arial" w:cs="Arial"/>
          <w:b/>
          <w:bCs/>
        </w:rPr>
        <w:t>Artigos Originais, Artigos de Revisão, Artigos de Atualização, Relato de Casos e Experiências, Entrevista, Tribuna, Atualização Bibliográfica, Serviços e Notícias</w:t>
      </w:r>
      <w:r w:rsidRPr="006F7DA5">
        <w:rPr>
          <w:rFonts w:ascii="Arial" w:hAnsi="Arial" w:cs="Arial"/>
        </w:rPr>
        <w:t>.</w:t>
      </w:r>
    </w:p>
    <w:p w14:paraId="4F0F186C" w14:textId="77777777" w:rsidR="009F7E74" w:rsidRPr="006F7DA5" w:rsidRDefault="009F7E74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Listas com marcadores podem ser incluídas e devem ficar assim:</w:t>
      </w:r>
    </w:p>
    <w:p w14:paraId="1128D861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primeiro</w:t>
      </w:r>
      <w:r w:rsidRPr="006F7DA5">
        <w:rPr>
          <w:rFonts w:ascii="Arial" w:hAnsi="Arial" w:cs="Arial"/>
          <w:spacing w:val="-7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ponto</w:t>
      </w:r>
    </w:p>
    <w:p w14:paraId="6701BF5A" w14:textId="77777777" w:rsidR="009F7E74" w:rsidRPr="006F7DA5" w:rsidRDefault="009F7E74" w:rsidP="009F7E74">
      <w:pPr>
        <w:pStyle w:val="PargrafodaLista"/>
        <w:numPr>
          <w:ilvl w:val="1"/>
          <w:numId w:val="2"/>
        </w:numPr>
        <w:tabs>
          <w:tab w:val="left" w:pos="1611"/>
        </w:tabs>
        <w:spacing w:before="144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segundo</w:t>
      </w:r>
      <w:r w:rsidRPr="006F7DA5">
        <w:rPr>
          <w:rFonts w:ascii="Arial" w:hAnsi="Arial" w:cs="Arial"/>
          <w:spacing w:val="47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ponto</w:t>
      </w:r>
    </w:p>
    <w:p w14:paraId="4916CFCA" w14:textId="77777777" w:rsidR="009F7E74" w:rsidRPr="006F7DA5" w:rsidRDefault="009F7E74" w:rsidP="009F7E74">
      <w:pPr>
        <w:pStyle w:val="PargrafodaLista"/>
        <w:numPr>
          <w:ilvl w:val="2"/>
          <w:numId w:val="2"/>
        </w:numPr>
        <w:tabs>
          <w:tab w:val="left" w:pos="2763"/>
          <w:tab w:val="left" w:pos="2764"/>
        </w:tabs>
        <w:spacing w:before="9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e assim por</w:t>
      </w:r>
      <w:r w:rsidRPr="006F7DA5">
        <w:rPr>
          <w:rFonts w:ascii="Arial" w:hAnsi="Arial" w:cs="Arial"/>
          <w:spacing w:val="-5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diante</w:t>
      </w:r>
    </w:p>
    <w:p w14:paraId="0B2E4809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098E37F9" w14:textId="42BE16BD" w:rsidR="009F7E74" w:rsidRDefault="009F7E74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Por favor, </w:t>
      </w:r>
      <w:r w:rsidRPr="006F7DA5">
        <w:rPr>
          <w:rFonts w:ascii="Arial" w:hAnsi="Arial" w:cs="Arial"/>
          <w:b/>
          <w:bCs/>
        </w:rPr>
        <w:t xml:space="preserve">não altere os </w:t>
      </w:r>
      <w:r w:rsidRPr="006F7DA5">
        <w:rPr>
          <w:rFonts w:ascii="Arial" w:hAnsi="Arial" w:cs="Arial"/>
          <w:b/>
          <w:bCs/>
          <w:i/>
          <w:iCs/>
        </w:rPr>
        <w:t>layouts</w:t>
      </w:r>
      <w:r w:rsidRPr="006F7DA5">
        <w:rPr>
          <w:rFonts w:ascii="Arial" w:hAnsi="Arial" w:cs="Arial"/>
          <w:b/>
          <w:bCs/>
        </w:rPr>
        <w:t xml:space="preserve"> de formatação e estilos de parágrafos e de textos</w:t>
      </w:r>
      <w:r w:rsidRPr="006F7DA5">
        <w:rPr>
          <w:rFonts w:ascii="Arial" w:hAnsi="Arial" w:cs="Arial"/>
        </w:rPr>
        <w:t xml:space="preserve"> que foram configurados neste documento modelo. Conforme indicado no modelo, as páginas estão configuradas em formato de coluna única, A4 (210mm X 297mm), margens de 2 cm (superior</w:t>
      </w:r>
      <w:r w:rsidR="007619F3" w:rsidRPr="006F7DA5">
        <w:rPr>
          <w:rFonts w:ascii="Arial" w:hAnsi="Arial" w:cs="Arial"/>
        </w:rPr>
        <w:t>)</w:t>
      </w:r>
      <w:r w:rsidR="009F01DA" w:rsidRPr="006F7DA5">
        <w:rPr>
          <w:rFonts w:ascii="Arial" w:hAnsi="Arial" w:cs="Arial"/>
        </w:rPr>
        <w:t>, 1 cm (inferior)</w:t>
      </w:r>
      <w:r w:rsidRPr="006F7DA5">
        <w:rPr>
          <w:rFonts w:ascii="Arial" w:hAnsi="Arial" w:cs="Arial"/>
        </w:rPr>
        <w:t xml:space="preserve"> e </w:t>
      </w:r>
      <w:r w:rsidR="006735A8" w:rsidRPr="006F7DA5">
        <w:rPr>
          <w:rFonts w:ascii="Arial" w:hAnsi="Arial" w:cs="Arial"/>
        </w:rPr>
        <w:t>1,5</w:t>
      </w:r>
      <w:r w:rsidRPr="006F7DA5">
        <w:rPr>
          <w:rFonts w:ascii="Arial" w:hAnsi="Arial" w:cs="Arial"/>
        </w:rPr>
        <w:t xml:space="preserve"> cm </w:t>
      </w:r>
      <w:r w:rsidR="009F01DA" w:rsidRPr="006F7DA5">
        <w:rPr>
          <w:rFonts w:ascii="Arial" w:hAnsi="Arial" w:cs="Arial"/>
        </w:rPr>
        <w:t>(esquerda</w:t>
      </w:r>
      <w:r w:rsidRPr="006F7DA5">
        <w:rPr>
          <w:rFonts w:ascii="Arial" w:hAnsi="Arial" w:cs="Arial"/>
        </w:rPr>
        <w:t xml:space="preserve"> e direita). Utilize, para o corpo do texto, a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>, corpo 12, entrelinha 1,5</w:t>
      </w:r>
      <w:r w:rsidR="007619F3" w:rsidRPr="006F7DA5">
        <w:rPr>
          <w:rFonts w:ascii="Arial" w:hAnsi="Arial" w:cs="Arial"/>
        </w:rPr>
        <w:t>, Espaçamento “antes” e “depois” de 0 pts, Recuo especial “Primeira linha” de 1,27 cm.</w:t>
      </w:r>
      <w:r w:rsidRPr="006F7DA5">
        <w:rPr>
          <w:rFonts w:ascii="Arial" w:hAnsi="Arial" w:cs="Arial"/>
        </w:rPr>
        <w:t xml:space="preserve"> </w:t>
      </w:r>
    </w:p>
    <w:p w14:paraId="3CC3BEE4" w14:textId="77777777" w:rsidR="006F7DA5" w:rsidRPr="006F7DA5" w:rsidRDefault="006F7DA5" w:rsidP="007619F3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6EC1C322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CABEÇALHOS E RODAPÉS</w:t>
      </w:r>
    </w:p>
    <w:p w14:paraId="1A67F40D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10A6493" w14:textId="77777777" w:rsidR="009F7E74" w:rsidRPr="006F7DA5" w:rsidRDefault="00A25221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Não escreva nada no cabeçalho e no rodapé das páginas.</w:t>
      </w:r>
      <w:r w:rsidR="00B5054A" w:rsidRPr="006F7DA5">
        <w:rPr>
          <w:rFonts w:ascii="Arial" w:hAnsi="Arial" w:cs="Arial"/>
        </w:rPr>
        <w:t xml:space="preserve"> Neles serão inseridas </w:t>
      </w:r>
      <w:r w:rsidR="00142B7F" w:rsidRPr="006F7DA5">
        <w:rPr>
          <w:rFonts w:ascii="Arial" w:hAnsi="Arial" w:cs="Arial"/>
        </w:rPr>
        <w:t xml:space="preserve">diversas </w:t>
      </w:r>
      <w:r w:rsidR="00B5054A" w:rsidRPr="006F7DA5">
        <w:rPr>
          <w:rFonts w:ascii="Arial" w:hAnsi="Arial" w:cs="Arial"/>
        </w:rPr>
        <w:t xml:space="preserve">informações </w:t>
      </w:r>
      <w:r w:rsidR="00142B7F" w:rsidRPr="006F7DA5">
        <w:rPr>
          <w:rFonts w:ascii="Arial" w:hAnsi="Arial" w:cs="Arial"/>
        </w:rPr>
        <w:t xml:space="preserve">na fase de editoração, </w:t>
      </w:r>
      <w:r w:rsidR="00B5054A" w:rsidRPr="006F7DA5">
        <w:rPr>
          <w:rFonts w:ascii="Arial" w:hAnsi="Arial" w:cs="Arial"/>
        </w:rPr>
        <w:t>se o artigo for aprovado.</w:t>
      </w:r>
    </w:p>
    <w:p w14:paraId="5B8F0F6E" w14:textId="77777777" w:rsidR="00B5054A" w:rsidRPr="006F7DA5" w:rsidRDefault="00B5054A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1A4FCDF9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lastRenderedPageBreak/>
        <w:t>TÍTULOS E SUBTÍTULOS</w:t>
      </w:r>
    </w:p>
    <w:p w14:paraId="029D893A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70A61949" w14:textId="77777777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Os títulos das seções devem ser </w:t>
      </w:r>
      <w:r w:rsidR="003763E9" w:rsidRPr="009E2A89">
        <w:rPr>
          <w:rFonts w:ascii="Arial" w:hAnsi="Arial" w:cs="Arial"/>
          <w:b/>
          <w:bCs/>
        </w:rPr>
        <w:t>alinhados</w:t>
      </w:r>
      <w:r w:rsidRPr="009E2A89">
        <w:rPr>
          <w:rFonts w:ascii="Arial" w:hAnsi="Arial" w:cs="Arial"/>
          <w:b/>
          <w:bCs/>
        </w:rPr>
        <w:t xml:space="preserve"> à esquerda</w:t>
      </w:r>
      <w:r w:rsidRPr="006F7DA5">
        <w:rPr>
          <w:rFonts w:ascii="Arial" w:hAnsi="Arial" w:cs="Arial"/>
        </w:rPr>
        <w:t xml:space="preserve">, em </w:t>
      </w:r>
      <w:r w:rsidRPr="009E2A89">
        <w:rPr>
          <w:rFonts w:ascii="Arial" w:hAnsi="Arial" w:cs="Arial"/>
          <w:b/>
          <w:bCs/>
        </w:rPr>
        <w:t>negrito</w:t>
      </w:r>
      <w:r w:rsidRPr="006F7DA5">
        <w:rPr>
          <w:rFonts w:ascii="Arial" w:hAnsi="Arial" w:cs="Arial"/>
        </w:rPr>
        <w:t xml:space="preserve">, em </w:t>
      </w:r>
      <w:r w:rsidRPr="009E2A89">
        <w:rPr>
          <w:rFonts w:ascii="Arial" w:hAnsi="Arial" w:cs="Arial"/>
          <w:b/>
          <w:bCs/>
        </w:rPr>
        <w:t>caixa alta</w:t>
      </w:r>
      <w:r w:rsidRPr="006F7DA5">
        <w:rPr>
          <w:rFonts w:ascii="Arial" w:hAnsi="Arial" w:cs="Arial"/>
        </w:rPr>
        <w:t xml:space="preserve">, corpo 12, sem numeração. Os títulos das subseções devem ser </w:t>
      </w:r>
      <w:r w:rsidR="003763E9" w:rsidRPr="006F7DA5">
        <w:rPr>
          <w:rFonts w:ascii="Arial" w:hAnsi="Arial" w:cs="Arial"/>
        </w:rPr>
        <w:t xml:space="preserve">alinhados </w:t>
      </w:r>
      <w:r w:rsidRPr="006F7DA5">
        <w:rPr>
          <w:rFonts w:ascii="Arial" w:hAnsi="Arial" w:cs="Arial"/>
        </w:rPr>
        <w:t xml:space="preserve">à esquerda, apresentar a primeira letra maiúscula, corpo 12, em negrito e sem numeração. Subtítulos de subseções abaixo de uma subseção devem ser </w:t>
      </w:r>
      <w:r w:rsidR="003763E9" w:rsidRPr="006F7DA5">
        <w:rPr>
          <w:rFonts w:ascii="Arial" w:hAnsi="Arial" w:cs="Arial"/>
        </w:rPr>
        <w:t xml:space="preserve">alinhados </w:t>
      </w:r>
      <w:r w:rsidRPr="006F7DA5">
        <w:rPr>
          <w:rFonts w:ascii="Arial" w:hAnsi="Arial" w:cs="Arial"/>
        </w:rPr>
        <w:t>à esquerda, apresentar a primeira letra maiúscula, corpo 12 e sem numeração.  Tanto os títulos quanto os subtítulos deverão ser separados do corpo do texto (e entre si) pelo espaço de uma linha (1,5 cm).</w:t>
      </w:r>
    </w:p>
    <w:p w14:paraId="2F24ED99" w14:textId="77777777" w:rsidR="009F7E74" w:rsidRPr="006F7DA5" w:rsidRDefault="009F7E74" w:rsidP="009F7E74">
      <w:pPr>
        <w:pStyle w:val="Corpodetexto"/>
        <w:spacing w:line="360" w:lineRule="auto"/>
        <w:rPr>
          <w:rFonts w:ascii="Arial" w:hAnsi="Arial" w:cs="Arial"/>
        </w:rPr>
      </w:pPr>
    </w:p>
    <w:p w14:paraId="36BBDC87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Diretrizes gerais para a preparação do seu texto</w:t>
      </w:r>
    </w:p>
    <w:p w14:paraId="6007E7A1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2A4DFB5C" w14:textId="029EBE46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Seu texto deverá obedecer às diretrizes que constam na página da Revista, tendo-se em vista a seção em que ele deverá ser submetido. Não utilize hifenização em seu texto. Símbolos que denotam vetores e matrizes devem ser indicados em negrito. Os nomes de variáveis escalares normalmente devem ser expressos usando itálico. Pesos e medidas devem ser expressos em unidades do Sistema Internacional. Use a forma completa do nome de todas as organizações, entidades e instituições – normalmente conhecidas por suas siglas – na primeira ocorrência</w:t>
      </w:r>
      <w:r w:rsidR="009E2A89">
        <w:rPr>
          <w:rFonts w:ascii="Arial" w:hAnsi="Arial" w:cs="Arial"/>
        </w:rPr>
        <w:t>;</w:t>
      </w:r>
      <w:r w:rsidRPr="006F7DA5">
        <w:rPr>
          <w:rFonts w:ascii="Arial" w:hAnsi="Arial" w:cs="Arial"/>
        </w:rPr>
        <w:t xml:space="preserve"> subsequentemente, basta usar a sigla. Exemplo: Banco Interamericano de Desenvolvimento (BID). Números de um a dez devem ser escritos por extenso. Termos estrangeiros devem ser marcados em itálico</w:t>
      </w:r>
      <w:r w:rsidR="009E2A89">
        <w:rPr>
          <w:rFonts w:ascii="Arial" w:hAnsi="Arial" w:cs="Arial"/>
        </w:rPr>
        <w:t xml:space="preserve">; </w:t>
      </w:r>
      <w:r w:rsidR="009E2A89" w:rsidRPr="006F7DA5">
        <w:rPr>
          <w:rFonts w:ascii="Arial" w:hAnsi="Arial" w:cs="Arial"/>
        </w:rPr>
        <w:t>neologismos</w:t>
      </w:r>
      <w:r w:rsidR="009E2A89">
        <w:rPr>
          <w:rFonts w:ascii="Arial" w:hAnsi="Arial" w:cs="Arial"/>
        </w:rPr>
        <w:t>, entre aspas (atualmente conhecidas como aspas “duplas”).</w:t>
      </w:r>
    </w:p>
    <w:p w14:paraId="0CB0B32B" w14:textId="31F899EE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Para consultas sobre a nova ortografia e sobre palavras dicionarizadas, </w:t>
      </w:r>
      <w:r w:rsidR="009E2A89">
        <w:rPr>
          <w:rFonts w:ascii="Arial" w:hAnsi="Arial" w:cs="Arial"/>
        </w:rPr>
        <w:t>sugerimos o uso</w:t>
      </w:r>
      <w:r w:rsidRPr="006F7DA5">
        <w:rPr>
          <w:rFonts w:ascii="Arial" w:hAnsi="Arial" w:cs="Arial"/>
        </w:rPr>
        <w:t xml:space="preserve"> </w:t>
      </w:r>
      <w:r w:rsidR="009E2A89">
        <w:rPr>
          <w:rFonts w:ascii="Arial" w:hAnsi="Arial" w:cs="Arial"/>
        </w:rPr>
        <w:t>d</w:t>
      </w:r>
      <w:r w:rsidRPr="006F7DA5">
        <w:rPr>
          <w:rFonts w:ascii="Arial" w:hAnsi="Arial" w:cs="Arial"/>
        </w:rPr>
        <w:t>o Volp, Vocabulário Ortográfico da Academia Brasileira de Letras:</w:t>
      </w:r>
    </w:p>
    <w:p w14:paraId="71D63BAE" w14:textId="77777777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Style w:val="Hyperlink"/>
          <w:rFonts w:ascii="Arial" w:hAnsi="Arial" w:cs="Arial"/>
        </w:rPr>
      </w:pPr>
      <w:r w:rsidRPr="006F7DA5">
        <w:rPr>
          <w:rFonts w:ascii="Arial" w:hAnsi="Arial" w:cs="Arial"/>
        </w:rPr>
        <w:fldChar w:fldCharType="begin"/>
      </w:r>
      <w:r w:rsidRPr="006F7DA5">
        <w:rPr>
          <w:rFonts w:ascii="Arial" w:hAnsi="Arial" w:cs="Arial"/>
        </w:rPr>
        <w:instrText xml:space="preserve"> HYPERLINK "http://www.academia.org.br/nossa-lingua/busca-no-vocabulario" </w:instrText>
      </w:r>
      <w:r w:rsidRPr="006F7DA5">
        <w:rPr>
          <w:rFonts w:ascii="Arial" w:hAnsi="Arial" w:cs="Arial"/>
        </w:rPr>
        <w:fldChar w:fldCharType="separate"/>
      </w:r>
      <w:r w:rsidRPr="006F7DA5">
        <w:rPr>
          <w:rStyle w:val="Hyperlink"/>
          <w:rFonts w:ascii="Arial" w:hAnsi="Arial" w:cs="Arial"/>
        </w:rPr>
        <w:t>http://www.academia.org.br/nossa-lingua/busca-no-vocabulario</w:t>
      </w:r>
    </w:p>
    <w:p w14:paraId="251BDA6E" w14:textId="093B233E" w:rsidR="006B5107" w:rsidRPr="006F7DA5" w:rsidRDefault="009F7E74" w:rsidP="006F7DA5">
      <w:pPr>
        <w:pStyle w:val="Corpodetexto"/>
        <w:spacing w:line="360" w:lineRule="auto"/>
        <w:ind w:firstLine="72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</w:rPr>
        <w:fldChar w:fldCharType="end"/>
      </w:r>
    </w:p>
    <w:p w14:paraId="5268AAE9" w14:textId="0E668C7C" w:rsidR="009F7E74" w:rsidRPr="006F7DA5" w:rsidRDefault="003142CC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>
        <w:rPr>
          <w:rFonts w:ascii="Arial" w:hAnsi="Arial" w:cs="Arial"/>
          <w:caps/>
          <w:color w:val="0D0D0D"/>
        </w:rPr>
        <w:t>CITAÇÕES</w:t>
      </w:r>
    </w:p>
    <w:p w14:paraId="14718A02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266F200F" w14:textId="42AEFC3A" w:rsidR="009E2A89" w:rsidRPr="006F7DA5" w:rsidRDefault="009F7E74" w:rsidP="00C929E3">
      <w:pPr>
        <w:pStyle w:val="Corpodetexto"/>
        <w:spacing w:line="360" w:lineRule="auto"/>
        <w:ind w:firstLine="720"/>
        <w:jc w:val="both"/>
        <w:rPr>
          <w:rStyle w:val="Hyperlink"/>
          <w:rFonts w:ascii="Arial" w:hAnsi="Arial" w:cs="Arial"/>
        </w:rPr>
      </w:pPr>
      <w:r w:rsidRPr="006F7DA5">
        <w:rPr>
          <w:rFonts w:ascii="Arial" w:hAnsi="Arial" w:cs="Arial"/>
        </w:rPr>
        <w:t>As referências devem ser listadas no final do artigo</w:t>
      </w:r>
      <w:r w:rsidR="003142CC">
        <w:rPr>
          <w:rFonts w:ascii="Arial" w:hAnsi="Arial" w:cs="Arial"/>
        </w:rPr>
        <w:t xml:space="preserve"> (</w:t>
      </w:r>
      <w:hyperlink w:anchor="Referências" w:history="1">
        <w:r w:rsidR="003142CC" w:rsidRPr="003142CC">
          <w:rPr>
            <w:rStyle w:val="Hyperlink"/>
            <w:rFonts w:ascii="Arial" w:hAnsi="Arial" w:cs="Arial"/>
            <w:b/>
            <w:bCs/>
          </w:rPr>
          <w:t>ver exemplos no fim deste documento</w:t>
        </w:r>
      </w:hyperlink>
      <w:r w:rsidR="003142CC">
        <w:rPr>
          <w:rFonts w:ascii="Arial" w:hAnsi="Arial" w:cs="Arial"/>
        </w:rPr>
        <w:t>)</w:t>
      </w:r>
      <w:r w:rsidRPr="006F7DA5">
        <w:rPr>
          <w:rFonts w:ascii="Arial" w:hAnsi="Arial" w:cs="Arial"/>
        </w:rPr>
        <w:t xml:space="preserve">. Não as inicie em uma nova página, a menos que isso seja absolutamente necessário. Os autores devem garantir que </w:t>
      </w:r>
      <w:r w:rsidRPr="003142CC">
        <w:rPr>
          <w:rFonts w:ascii="Arial" w:hAnsi="Arial" w:cs="Arial"/>
          <w:b/>
          <w:bCs/>
        </w:rPr>
        <w:t xml:space="preserve">todas as </w:t>
      </w:r>
      <w:r w:rsidR="003142CC" w:rsidRPr="003142CC">
        <w:rPr>
          <w:rFonts w:ascii="Arial" w:hAnsi="Arial" w:cs="Arial"/>
          <w:b/>
          <w:bCs/>
        </w:rPr>
        <w:t>citações</w:t>
      </w:r>
      <w:r w:rsidRPr="003142CC">
        <w:rPr>
          <w:rFonts w:ascii="Arial" w:hAnsi="Arial" w:cs="Arial"/>
          <w:b/>
          <w:bCs/>
        </w:rPr>
        <w:t xml:space="preserve"> no texto</w:t>
      </w:r>
      <w:r w:rsidRPr="006F7DA5">
        <w:rPr>
          <w:rFonts w:ascii="Arial" w:hAnsi="Arial" w:cs="Arial"/>
        </w:rPr>
        <w:t xml:space="preserve"> apareçam na lista de referências e vice-versa. As normas a serem seguidas encontram-se em </w:t>
      </w:r>
      <w:hyperlink r:id="rId11" w:history="1">
        <w:r w:rsidR="006B5107" w:rsidRPr="006F7DA5">
          <w:rPr>
            <w:rStyle w:val="Hyperlink"/>
            <w:rFonts w:ascii="Arial" w:hAnsi="Arial" w:cs="Arial"/>
          </w:rPr>
          <w:t>http://ri.uepg.br/riuepg/bitstream/handle/123456789/943/LIVRO_ManualdeNormalizaçãoEstiloVancouver.pdf?sequence=1</w:t>
        </w:r>
      </w:hyperlink>
    </w:p>
    <w:p w14:paraId="30AC758E" w14:textId="3C344C85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3142CC">
        <w:rPr>
          <w:rFonts w:ascii="Arial" w:hAnsi="Arial" w:cs="Arial"/>
          <w:b/>
          <w:bCs/>
        </w:rPr>
        <w:t>Citações diretas</w:t>
      </w:r>
      <w:r w:rsidRPr="006F7DA5">
        <w:rPr>
          <w:rFonts w:ascii="Arial" w:hAnsi="Arial" w:cs="Arial"/>
        </w:rPr>
        <w:t xml:space="preserve">, destacadas do corpo do texto (com mais de três linhas), devem estar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11, espaço entre linhas simples, com recuo de 4 cm, espaçamento “antes” e “depois” de 6 </w:t>
      </w:r>
      <w:proofErr w:type="spellStart"/>
      <w:r w:rsidRPr="006F7DA5">
        <w:rPr>
          <w:rFonts w:ascii="Arial" w:hAnsi="Arial" w:cs="Arial"/>
        </w:rPr>
        <w:t>pt</w:t>
      </w:r>
      <w:proofErr w:type="spellEnd"/>
      <w:r w:rsidRPr="006F7DA5">
        <w:rPr>
          <w:rFonts w:ascii="Arial" w:hAnsi="Arial" w:cs="Arial"/>
        </w:rPr>
        <w:t xml:space="preserve">: </w:t>
      </w:r>
    </w:p>
    <w:p w14:paraId="63268846" w14:textId="77777777" w:rsidR="009F7E74" w:rsidRPr="006F7DA5" w:rsidRDefault="009F7E74" w:rsidP="009F7E74">
      <w:pPr>
        <w:pStyle w:val="Corpodetexto"/>
        <w:spacing w:before="120" w:after="120"/>
        <w:ind w:left="2268"/>
        <w:jc w:val="both"/>
        <w:rPr>
          <w:rFonts w:ascii="Arial" w:hAnsi="Arial" w:cs="Arial"/>
          <w:w w:val="105"/>
          <w:sz w:val="22"/>
          <w:szCs w:val="22"/>
          <w:vertAlign w:val="superscript"/>
        </w:rPr>
      </w:pPr>
      <w:r w:rsidRPr="006F7DA5">
        <w:rPr>
          <w:rFonts w:ascii="Arial" w:hAnsi="Arial" w:cs="Arial"/>
          <w:w w:val="105"/>
          <w:sz w:val="22"/>
          <w:szCs w:val="22"/>
        </w:rPr>
        <w:lastRenderedPageBreak/>
        <w:t>A inquietação de que o homem acessa pouco os serviços de saúde e, quando o faz, já é de forma tardia, apresentando agravos à saúde, nos fez questionar quais seriam os motivos que os levam a não procurar o serviço de atenção primária e, ao analisar primeiramente o solo de tradição sobre o tema que nos embasassem na investigação, evidenciamos que o homem passa por um processo de socialização no qual ele cria sua identidade masculina.</w:t>
      </w:r>
      <w:r w:rsidRPr="006F7DA5">
        <w:rPr>
          <w:rFonts w:ascii="Arial" w:hAnsi="Arial" w:cs="Arial"/>
          <w:w w:val="105"/>
          <w:sz w:val="22"/>
          <w:szCs w:val="22"/>
          <w:vertAlign w:val="superscript"/>
        </w:rPr>
        <w:t>3</w:t>
      </w:r>
    </w:p>
    <w:p w14:paraId="5846CE67" w14:textId="4C738DAA" w:rsidR="009F7E74" w:rsidRPr="006F7DA5" w:rsidRDefault="00E67EAB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Use </w:t>
      </w:r>
      <w:proofErr w:type="gramStart"/>
      <w:r w:rsidRPr="006F7DA5">
        <w:rPr>
          <w:rFonts w:ascii="Arial" w:hAnsi="Arial" w:cs="Arial"/>
        </w:rPr>
        <w:t>[ ]</w:t>
      </w:r>
      <w:proofErr w:type="gramEnd"/>
      <w:r w:rsidRPr="006F7DA5">
        <w:rPr>
          <w:rFonts w:ascii="Arial" w:hAnsi="Arial" w:cs="Arial"/>
        </w:rPr>
        <w:t xml:space="preserve"> (colchetes) para indicar acréscimos ou comentários. </w:t>
      </w:r>
      <w:r w:rsidR="009E2A89">
        <w:rPr>
          <w:rFonts w:ascii="Arial" w:hAnsi="Arial" w:cs="Arial"/>
        </w:rPr>
        <w:t xml:space="preserve">Use apóstrofos para indicar citações dentro de citações. </w:t>
      </w:r>
      <w:r w:rsidRPr="006F7DA5">
        <w:rPr>
          <w:rFonts w:ascii="Arial" w:hAnsi="Arial" w:cs="Arial"/>
        </w:rPr>
        <w:t>S</w:t>
      </w:r>
      <w:r w:rsidR="009F7E74" w:rsidRPr="006F7DA5">
        <w:rPr>
          <w:rFonts w:ascii="Arial" w:hAnsi="Arial" w:cs="Arial"/>
        </w:rPr>
        <w:t xml:space="preserve">e o texto submetido está em </w:t>
      </w:r>
      <w:r w:rsidR="009E2A89">
        <w:rPr>
          <w:rFonts w:ascii="Arial" w:hAnsi="Arial" w:cs="Arial"/>
        </w:rPr>
        <w:t>p</w:t>
      </w:r>
      <w:r w:rsidR="009F7E74" w:rsidRPr="006F7DA5">
        <w:rPr>
          <w:rFonts w:ascii="Arial" w:hAnsi="Arial" w:cs="Arial"/>
        </w:rPr>
        <w:t>ortuguês, citações em língua estrangeira precisam ser traduzidas. O original fica em nota de rodapé.</w:t>
      </w:r>
      <w:r w:rsidR="00755FF2" w:rsidRPr="006F7DA5">
        <w:rPr>
          <w:rFonts w:ascii="Arial" w:hAnsi="Arial" w:cs="Arial"/>
        </w:rPr>
        <w:t xml:space="preserve"> </w:t>
      </w:r>
      <w:r w:rsidR="00755FF2" w:rsidRPr="006F7DA5">
        <w:rPr>
          <w:rFonts w:ascii="Arial" w:hAnsi="Arial" w:cs="Arial"/>
          <w:b/>
        </w:rPr>
        <w:t>Atenção</w:t>
      </w:r>
      <w:r w:rsidR="00755FF2" w:rsidRPr="006F7DA5">
        <w:rPr>
          <w:rFonts w:ascii="Arial" w:hAnsi="Arial" w:cs="Arial"/>
        </w:rPr>
        <w:t>: somente nesse caso, admitem-se notas de rodapé.</w:t>
      </w:r>
    </w:p>
    <w:p w14:paraId="2F69319E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71A138F6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TRANSCRIÇÃO DE DEPOIMENTOS E DIÁLOGOS</w:t>
      </w:r>
    </w:p>
    <w:p w14:paraId="511328E8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671529B7" w14:textId="666FFFE0" w:rsidR="009F7E74" w:rsidRPr="006F7DA5" w:rsidRDefault="009F7E74" w:rsidP="00A25221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As transcrições de depoimentos, diálogos e assemelhados estar entre aspas,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11, espaço entre linhas simples, com recuo de 2,5 cm, espaçamento “antes” e “depois” de 6 </w:t>
      </w:r>
      <w:proofErr w:type="spellStart"/>
      <w:r w:rsidRPr="006F7DA5">
        <w:rPr>
          <w:rFonts w:ascii="Arial" w:hAnsi="Arial" w:cs="Arial"/>
        </w:rPr>
        <w:t>pt</w:t>
      </w:r>
      <w:proofErr w:type="spellEnd"/>
      <w:r w:rsidRPr="006F7DA5">
        <w:rPr>
          <w:rFonts w:ascii="Arial" w:hAnsi="Arial" w:cs="Arial"/>
        </w:rPr>
        <w:t xml:space="preserve">: </w:t>
      </w:r>
    </w:p>
    <w:p w14:paraId="31EE3EBA" w14:textId="77777777" w:rsidR="009F7E74" w:rsidRPr="006F7DA5" w:rsidRDefault="009F7E74" w:rsidP="009F7E74">
      <w:pPr>
        <w:pStyle w:val="Corpodetexto"/>
        <w:spacing w:before="120" w:after="120"/>
        <w:ind w:left="1418"/>
        <w:jc w:val="both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sz w:val="22"/>
          <w:szCs w:val="22"/>
        </w:rPr>
        <w:t xml:space="preserve">“Eu nunca procurei antes um posto de saúde porque achava as filas muito longas”. </w:t>
      </w:r>
    </w:p>
    <w:p w14:paraId="1BE938F8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5D3B3BF0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 w:rsidRPr="006F7DA5">
        <w:rPr>
          <w:rFonts w:ascii="Arial" w:hAnsi="Arial" w:cs="Arial"/>
          <w:caps/>
          <w:color w:val="0D0D0D"/>
        </w:rPr>
        <w:t>Tabelas e quadros</w:t>
      </w:r>
    </w:p>
    <w:p w14:paraId="447748B8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F2D8F37" w14:textId="4B4D1112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Tabelas e quadros devem ser numerados com algarismos arábicos</w:t>
      </w:r>
      <w:r w:rsidR="00A17A04" w:rsidRPr="006F7DA5">
        <w:rPr>
          <w:rFonts w:ascii="Arial" w:hAnsi="Arial" w:cs="Arial"/>
        </w:rPr>
        <w:t xml:space="preserve"> (não use o “zero” para números inferiores a 10: Tabela 1, e não Tabela 01)</w:t>
      </w:r>
      <w:r w:rsidRPr="006F7DA5">
        <w:rPr>
          <w:rFonts w:ascii="Arial" w:hAnsi="Arial" w:cs="Arial"/>
        </w:rPr>
        <w:t xml:space="preserve">. Os </w:t>
      </w:r>
      <w:r w:rsidRPr="006F7DA5">
        <w:rPr>
          <w:rFonts w:ascii="Arial" w:hAnsi="Arial" w:cs="Arial"/>
          <w:b/>
        </w:rPr>
        <w:t>títulos</w:t>
      </w:r>
      <w:r w:rsidRPr="006F7DA5">
        <w:rPr>
          <w:rFonts w:ascii="Arial" w:hAnsi="Arial" w:cs="Arial"/>
        </w:rPr>
        <w:t xml:space="preserve"> (</w:t>
      </w:r>
      <w:r w:rsidRPr="006F7DA5">
        <w:rPr>
          <w:rFonts w:ascii="Arial" w:hAnsi="Arial" w:cs="Arial"/>
          <w:b/>
        </w:rPr>
        <w:t>reduzidos e autoexplicativos</w:t>
      </w:r>
      <w:r w:rsidR="007A09A0">
        <w:rPr>
          <w:rFonts w:ascii="Arial" w:hAnsi="Arial" w:cs="Arial"/>
          <w:b/>
        </w:rPr>
        <w:t xml:space="preserve"> – evitar que ultrapassem uma linha</w:t>
      </w:r>
      <w:r w:rsidRPr="006F7DA5">
        <w:rPr>
          <w:rFonts w:ascii="Arial" w:hAnsi="Arial" w:cs="Arial"/>
        </w:rPr>
        <w:t xml:space="preserve">) devem ser postos acima, centralizados, sem ponto final. </w:t>
      </w:r>
      <w:r w:rsidR="0059182D" w:rsidRPr="006F7DA5">
        <w:rPr>
          <w:rFonts w:ascii="Arial" w:hAnsi="Arial" w:cs="Arial"/>
        </w:rPr>
        <w:t>Apenas a palavra “Tabela” (ou “Quadro”) e sua numeração devem estar em negrito. A identificação da tabela ou quadro deve ser separada do título por travessão (</w:t>
      </w:r>
      <w:r w:rsidR="0059182D" w:rsidRPr="007A09A0">
        <w:rPr>
          <w:rFonts w:ascii="Arial" w:hAnsi="Arial" w:cs="Arial"/>
          <w:b/>
          <w:bCs/>
        </w:rPr>
        <w:t>não por hífen ou dois-pontos</w:t>
      </w:r>
      <w:r w:rsidR="0059182D" w:rsidRPr="006F7DA5">
        <w:rPr>
          <w:rFonts w:ascii="Arial" w:hAnsi="Arial" w:cs="Arial"/>
        </w:rPr>
        <w:t xml:space="preserve">). </w:t>
      </w:r>
      <w:r w:rsidRPr="006F7DA5">
        <w:rPr>
          <w:rFonts w:ascii="Arial" w:hAnsi="Arial" w:cs="Arial"/>
        </w:rPr>
        <w:t xml:space="preserve">Deve-se usar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12, “Espaçamento Depois” de 6 pontos e “Espaçamento entre linhas” simples. Para o </w:t>
      </w:r>
      <w:r w:rsidRPr="006F7DA5">
        <w:rPr>
          <w:rFonts w:ascii="Arial" w:hAnsi="Arial" w:cs="Arial"/>
          <w:b/>
        </w:rPr>
        <w:t>texto no interior das tabelas</w:t>
      </w:r>
      <w:r w:rsidRPr="006F7DA5">
        <w:rPr>
          <w:rFonts w:ascii="Arial" w:hAnsi="Arial" w:cs="Arial"/>
        </w:rPr>
        <w:t xml:space="preserve"> e quadros deve-se usar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11, “Espaçamento Antes Depois” </w:t>
      </w:r>
      <w:r w:rsidR="00D76309" w:rsidRPr="006F7DA5">
        <w:rPr>
          <w:rFonts w:ascii="Arial" w:hAnsi="Arial" w:cs="Arial"/>
        </w:rPr>
        <w:t xml:space="preserve">de </w:t>
      </w:r>
      <w:r w:rsidR="007A09A0">
        <w:rPr>
          <w:rFonts w:ascii="Arial" w:hAnsi="Arial" w:cs="Arial"/>
        </w:rPr>
        <w:t>3</w:t>
      </w:r>
      <w:r w:rsidR="00D76309" w:rsidRPr="006F7DA5">
        <w:rPr>
          <w:rFonts w:ascii="Arial" w:hAnsi="Arial" w:cs="Arial"/>
        </w:rPr>
        <w:t xml:space="preserve"> pts.</w:t>
      </w:r>
      <w:r w:rsidRPr="006F7DA5">
        <w:rPr>
          <w:rFonts w:ascii="Arial" w:hAnsi="Arial" w:cs="Arial"/>
        </w:rPr>
        <w:t xml:space="preserve"> e “Espaçamento entre linhas” simples. </w:t>
      </w:r>
      <w:r w:rsidR="007A09A0">
        <w:rPr>
          <w:rFonts w:ascii="Arial" w:hAnsi="Arial" w:cs="Arial"/>
        </w:rPr>
        <w:t>Os títulos não devem ter ponto final</w:t>
      </w:r>
      <w:r w:rsidR="002E5107">
        <w:rPr>
          <w:rFonts w:ascii="Arial" w:hAnsi="Arial" w:cs="Arial"/>
        </w:rPr>
        <w:t>.</w:t>
      </w:r>
    </w:p>
    <w:p w14:paraId="2DB61860" w14:textId="47418ED0" w:rsidR="007A09A0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Nas </w:t>
      </w:r>
      <w:r w:rsidRPr="006F7DA5">
        <w:rPr>
          <w:rFonts w:ascii="Arial" w:hAnsi="Arial" w:cs="Arial"/>
          <w:b/>
        </w:rPr>
        <w:t>tabelas</w:t>
      </w:r>
      <w:r w:rsidRPr="006F7DA5">
        <w:rPr>
          <w:rFonts w:ascii="Arial" w:hAnsi="Arial" w:cs="Arial"/>
        </w:rPr>
        <w:t xml:space="preserve">, somente linhas horizontais devem ser usadas para distinguir os títulos das colunas do corpo da tabela e imediatamente acima e abaixo da tabela. Nos </w:t>
      </w:r>
      <w:r w:rsidRPr="006F7DA5">
        <w:rPr>
          <w:rFonts w:ascii="Arial" w:hAnsi="Arial" w:cs="Arial"/>
          <w:b/>
        </w:rPr>
        <w:t>quadros</w:t>
      </w:r>
      <w:r w:rsidRPr="006F7DA5">
        <w:rPr>
          <w:rFonts w:ascii="Arial" w:hAnsi="Arial" w:cs="Arial"/>
        </w:rPr>
        <w:t xml:space="preserve">, todas as células devem ter bordas verticais e horizontais. Tabelas e quadros devem ser incorporados ao texto e não fornecidos separadamente. </w:t>
      </w:r>
      <w:r w:rsidR="007A09A0">
        <w:rPr>
          <w:rFonts w:ascii="Arial" w:hAnsi="Arial" w:cs="Arial"/>
        </w:rPr>
        <w:t>Se desejar usar cores (sombreamento), que sejam claras e frias e/ou tonalidades de cinza (não usar cores “berrantes”).</w:t>
      </w:r>
    </w:p>
    <w:p w14:paraId="6EE04B41" w14:textId="5DE6CF8C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Nas </w:t>
      </w:r>
      <w:r w:rsidRPr="006F7DA5">
        <w:rPr>
          <w:rFonts w:ascii="Arial" w:hAnsi="Arial" w:cs="Arial"/>
          <w:b/>
        </w:rPr>
        <w:t>legendas</w:t>
      </w:r>
      <w:r w:rsidRPr="006F7DA5">
        <w:rPr>
          <w:rFonts w:ascii="Arial" w:hAnsi="Arial" w:cs="Arial"/>
        </w:rPr>
        <w:t xml:space="preserve">, se houver, deve-se usar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10, “Espaçamento Antes Depois” zero e “Espaçamento entre linhas” simples. Legendas não devem ter ponto final. </w:t>
      </w:r>
    </w:p>
    <w:p w14:paraId="2DB3FC38" w14:textId="6694CEF5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Abaixo da tabela, separada</w:t>
      </w:r>
      <w:r w:rsidR="0059182D" w:rsidRPr="006F7DA5">
        <w:rPr>
          <w:rFonts w:ascii="Arial" w:hAnsi="Arial" w:cs="Arial"/>
        </w:rPr>
        <w:t xml:space="preserve"> por</w:t>
      </w:r>
      <w:r w:rsidRPr="006F7DA5">
        <w:rPr>
          <w:rFonts w:ascii="Arial" w:hAnsi="Arial" w:cs="Arial"/>
        </w:rPr>
        <w:t xml:space="preserve"> “Espaçamento Antes” de 6 pontos</w:t>
      </w:r>
      <w:r w:rsidR="00C174BE">
        <w:rPr>
          <w:rFonts w:ascii="Arial" w:hAnsi="Arial" w:cs="Arial"/>
        </w:rPr>
        <w:t xml:space="preserve"> </w:t>
      </w:r>
      <w:r w:rsidR="00C174BE" w:rsidRPr="006F7DA5">
        <w:rPr>
          <w:rFonts w:ascii="Arial" w:hAnsi="Arial" w:cs="Arial"/>
        </w:rPr>
        <w:t xml:space="preserve">e </w:t>
      </w:r>
      <w:r w:rsidR="00C174BE">
        <w:rPr>
          <w:rFonts w:ascii="Arial" w:hAnsi="Arial" w:cs="Arial"/>
        </w:rPr>
        <w:t>“</w:t>
      </w:r>
      <w:r w:rsidR="00C174BE" w:rsidRPr="006F7DA5">
        <w:rPr>
          <w:rFonts w:ascii="Arial" w:hAnsi="Arial" w:cs="Arial"/>
        </w:rPr>
        <w:t>depois</w:t>
      </w:r>
      <w:r w:rsidR="00C174BE">
        <w:rPr>
          <w:rFonts w:ascii="Arial" w:hAnsi="Arial" w:cs="Arial"/>
        </w:rPr>
        <w:t>” de 12 pontos</w:t>
      </w:r>
      <w:r w:rsidRPr="006F7DA5">
        <w:rPr>
          <w:rFonts w:ascii="Arial" w:hAnsi="Arial" w:cs="Arial"/>
        </w:rPr>
        <w:t xml:space="preserve">, </w:t>
      </w:r>
      <w:r w:rsidRPr="006F7DA5">
        <w:rPr>
          <w:rFonts w:ascii="Arial" w:hAnsi="Arial" w:cs="Arial"/>
        </w:rPr>
        <w:lastRenderedPageBreak/>
        <w:t xml:space="preserve">deve aparecer, obrigatoriamente, a autoria da tabela, precedida pela palavra “Fonte” seguida de dois-pontos (:),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>, corpo 11.</w:t>
      </w:r>
      <w:r w:rsidR="002E5107">
        <w:rPr>
          <w:rFonts w:ascii="Arial" w:hAnsi="Arial" w:cs="Arial"/>
        </w:rPr>
        <w:t xml:space="preserve"> </w:t>
      </w:r>
    </w:p>
    <w:p w14:paraId="6CDFC7A2" w14:textId="1696813B" w:rsidR="009F7E74" w:rsidRPr="006F7DA5" w:rsidRDefault="009F7E74" w:rsidP="00A17A04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2E5107">
        <w:rPr>
          <w:rFonts w:ascii="Arial" w:hAnsi="Arial" w:cs="Arial"/>
          <w:b/>
          <w:bCs/>
        </w:rPr>
        <w:t>Se a tabela precisar ser dividida em mais páginas</w:t>
      </w:r>
      <w:r w:rsidRPr="006F7DA5">
        <w:rPr>
          <w:rFonts w:ascii="Arial" w:hAnsi="Arial" w:cs="Arial"/>
        </w:rPr>
        <w:t>, o cabeçalho deverá ser repetido em todas as páginas, com o título apresentado apenas na primeira página</w:t>
      </w:r>
      <w:r w:rsidR="007A09A0">
        <w:rPr>
          <w:rFonts w:ascii="Arial" w:hAnsi="Arial" w:cs="Arial"/>
        </w:rPr>
        <w:t>, em que também deve contar a palavra “continua” entre parênteses, uma linha abaixo do título, em fonte Arial, 11</w:t>
      </w:r>
      <w:r w:rsidRPr="006F7DA5">
        <w:rPr>
          <w:rFonts w:ascii="Arial" w:hAnsi="Arial" w:cs="Arial"/>
        </w:rPr>
        <w:t>. Nas demais deve-se escrever “continuação”</w:t>
      </w:r>
      <w:r w:rsidR="00C929E3">
        <w:rPr>
          <w:rFonts w:ascii="Arial" w:hAnsi="Arial" w:cs="Arial"/>
        </w:rPr>
        <w:t xml:space="preserve"> ou </w:t>
      </w:r>
      <w:r w:rsidRPr="006F7DA5">
        <w:rPr>
          <w:rFonts w:ascii="Arial" w:hAnsi="Arial" w:cs="Arial"/>
        </w:rPr>
        <w:t>“conclusão” (o mesmo vale para os quadros).</w:t>
      </w:r>
    </w:p>
    <w:p w14:paraId="063DE8BD" w14:textId="5C912730" w:rsidR="004E71D2" w:rsidRPr="006F7DA5" w:rsidRDefault="009F7E74" w:rsidP="004E71D2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As tabelas e quadros devem ser ajustados à janela da página</w:t>
      </w:r>
      <w:r w:rsidR="00A823B4">
        <w:rPr>
          <w:rFonts w:ascii="Arial" w:hAnsi="Arial" w:cs="Arial"/>
        </w:rPr>
        <w:t xml:space="preserve"> (selecione a tabela</w:t>
      </w:r>
      <w:r w:rsidR="00E2628C">
        <w:rPr>
          <w:rFonts w:ascii="Arial" w:hAnsi="Arial" w:cs="Arial"/>
        </w:rPr>
        <w:t>,</w:t>
      </w:r>
      <w:r w:rsidR="00A823B4">
        <w:rPr>
          <w:rFonts w:ascii="Arial" w:hAnsi="Arial" w:cs="Arial"/>
        </w:rPr>
        <w:t xml:space="preserve"> clique com o botão direito; depois, selecione “</w:t>
      </w:r>
      <w:proofErr w:type="spellStart"/>
      <w:r w:rsidR="00A823B4">
        <w:rPr>
          <w:rFonts w:ascii="Arial" w:hAnsi="Arial" w:cs="Arial"/>
        </w:rPr>
        <w:t>AutoAjuste</w:t>
      </w:r>
      <w:proofErr w:type="spellEnd"/>
      <w:r w:rsidR="00A823B4">
        <w:rPr>
          <w:rFonts w:ascii="Arial" w:hAnsi="Arial" w:cs="Arial"/>
        </w:rPr>
        <w:t>”&gt; “Ajustar-se automaticamente à janela”)</w:t>
      </w:r>
      <w:r w:rsidR="004E71D2" w:rsidRPr="006F7DA5">
        <w:rPr>
          <w:rFonts w:ascii="Arial" w:hAnsi="Arial" w:cs="Arial"/>
        </w:rPr>
        <w:t>.</w:t>
      </w:r>
    </w:p>
    <w:p w14:paraId="2885EE7F" w14:textId="77777777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351B3FA0" w14:textId="77777777" w:rsidR="009F7E74" w:rsidRPr="006F7DA5" w:rsidRDefault="009F7E74" w:rsidP="009F7E74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6F7DA5">
        <w:rPr>
          <w:rFonts w:ascii="Arial" w:hAnsi="Arial" w:cs="Arial"/>
          <w:b/>
        </w:rPr>
        <w:t>Exemplos de tabelas e quadros</w:t>
      </w:r>
    </w:p>
    <w:p w14:paraId="7164AD85" w14:textId="77777777" w:rsidR="009F7E74" w:rsidRPr="006F7DA5" w:rsidRDefault="009F7E74" w:rsidP="009F7E74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14:paraId="3E61C3B3" w14:textId="77777777" w:rsidR="009F7E74" w:rsidRPr="006F7DA5" w:rsidRDefault="009F7E74" w:rsidP="009F7E74">
      <w:pPr>
        <w:pStyle w:val="Corpodetexto"/>
        <w:spacing w:after="120"/>
        <w:jc w:val="center"/>
        <w:rPr>
          <w:rFonts w:ascii="Arial" w:hAnsi="Arial" w:cs="Arial"/>
          <w:sz w:val="12"/>
        </w:rPr>
      </w:pPr>
      <w:r w:rsidRPr="006F7DA5">
        <w:rPr>
          <w:rFonts w:ascii="Arial" w:hAnsi="Arial" w:cs="Arial"/>
          <w:b/>
        </w:rPr>
        <w:t>Tabela 1</w:t>
      </w:r>
      <w:r w:rsidRPr="006F7DA5">
        <w:rPr>
          <w:rFonts w:ascii="Arial" w:hAnsi="Arial" w:cs="Arial"/>
        </w:rPr>
        <w:t xml:space="preserve"> – Um exemplo de tabela</w:t>
      </w:r>
    </w:p>
    <w:tbl>
      <w:tblPr>
        <w:tblStyle w:val="TableNormal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54"/>
        <w:gridCol w:w="2678"/>
        <w:gridCol w:w="2366"/>
      </w:tblGrid>
      <w:tr w:rsidR="009F7E74" w:rsidRPr="006F7DA5" w14:paraId="3E83CD89" w14:textId="77777777" w:rsidTr="006B5107">
        <w:trPr>
          <w:trHeight w:hRule="exact" w:val="718"/>
        </w:trPr>
        <w:tc>
          <w:tcPr>
            <w:tcW w:w="2527" w:type="pct"/>
            <w:tcBorders>
              <w:top w:val="single" w:sz="4" w:space="0" w:color="000000"/>
              <w:bottom w:val="single" w:sz="4" w:space="0" w:color="000000"/>
            </w:tcBorders>
          </w:tcPr>
          <w:p w14:paraId="479D7195" w14:textId="77777777" w:rsidR="009F7E74" w:rsidRPr="002E5107" w:rsidRDefault="009F7E74" w:rsidP="00D76309">
            <w:pPr>
              <w:pStyle w:val="TableParagraph"/>
              <w:spacing w:before="120" w:after="120"/>
              <w:ind w:right="974"/>
              <w:jc w:val="right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Exemplo </w:t>
            </w:r>
            <w:r w:rsidR="00D76309" w:rsidRPr="002E5107">
              <w:rPr>
                <w:rFonts w:ascii="Arial" w:hAnsi="Arial" w:cs="Arial"/>
                <w:b/>
                <w:bCs/>
                <w:w w:val="105"/>
              </w:rPr>
              <w:t>de título</w:t>
            </w: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 de coluna</w:t>
            </w:r>
          </w:p>
        </w:tc>
        <w:tc>
          <w:tcPr>
            <w:tcW w:w="1313" w:type="pct"/>
            <w:tcBorders>
              <w:top w:val="single" w:sz="4" w:space="0" w:color="000000"/>
              <w:bottom w:val="single" w:sz="4" w:space="0" w:color="000000"/>
            </w:tcBorders>
          </w:tcPr>
          <w:p w14:paraId="7E1B4CDF" w14:textId="77777777" w:rsidR="009F7E74" w:rsidRPr="002E5107" w:rsidRDefault="009F7E74" w:rsidP="00D76309">
            <w:pPr>
              <w:pStyle w:val="TableParagraph"/>
              <w:spacing w:before="120" w:after="120"/>
              <w:ind w:left="879" w:right="887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A</w:t>
            </w:r>
          </w:p>
        </w:tc>
        <w:tc>
          <w:tcPr>
            <w:tcW w:w="1160" w:type="pct"/>
            <w:tcBorders>
              <w:top w:val="single" w:sz="4" w:space="0" w:color="000000"/>
              <w:bottom w:val="single" w:sz="4" w:space="0" w:color="000000"/>
            </w:tcBorders>
          </w:tcPr>
          <w:p w14:paraId="78610EDB" w14:textId="77777777" w:rsidR="009F7E74" w:rsidRPr="002E5107" w:rsidRDefault="009F7E74" w:rsidP="00D76309">
            <w:pPr>
              <w:pStyle w:val="TableParagraph"/>
              <w:spacing w:before="120" w:after="120"/>
              <w:ind w:left="888" w:right="682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B</w:t>
            </w:r>
          </w:p>
        </w:tc>
      </w:tr>
      <w:tr w:rsidR="009F7E74" w:rsidRPr="006F7DA5" w14:paraId="5189D6F3" w14:textId="77777777" w:rsidTr="006B5107">
        <w:trPr>
          <w:trHeight w:hRule="exact" w:val="494"/>
        </w:trPr>
        <w:tc>
          <w:tcPr>
            <w:tcW w:w="2527" w:type="pct"/>
            <w:tcBorders>
              <w:top w:val="single" w:sz="4" w:space="0" w:color="000000"/>
            </w:tcBorders>
          </w:tcPr>
          <w:p w14:paraId="6170E2D9" w14:textId="77777777" w:rsidR="009F7E74" w:rsidRPr="006F7DA5" w:rsidRDefault="009F7E74" w:rsidP="00E2628C">
            <w:pPr>
              <w:pStyle w:val="TableParagraph"/>
              <w:spacing w:before="60" w:after="60"/>
              <w:ind w:left="1735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entrada de item</w:t>
            </w:r>
          </w:p>
        </w:tc>
        <w:tc>
          <w:tcPr>
            <w:tcW w:w="1313" w:type="pct"/>
            <w:tcBorders>
              <w:top w:val="single" w:sz="4" w:space="0" w:color="000000"/>
            </w:tcBorders>
          </w:tcPr>
          <w:p w14:paraId="42BB961E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1</w:t>
            </w:r>
          </w:p>
        </w:tc>
        <w:tc>
          <w:tcPr>
            <w:tcW w:w="1160" w:type="pct"/>
            <w:tcBorders>
              <w:top w:val="single" w:sz="4" w:space="0" w:color="000000"/>
            </w:tcBorders>
          </w:tcPr>
          <w:p w14:paraId="317ADD55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2</w:t>
            </w:r>
          </w:p>
        </w:tc>
      </w:tr>
      <w:tr w:rsidR="009F7E74" w:rsidRPr="006F7DA5" w14:paraId="36648DBF" w14:textId="77777777" w:rsidTr="006B5107">
        <w:trPr>
          <w:trHeight w:hRule="exact" w:val="472"/>
        </w:trPr>
        <w:tc>
          <w:tcPr>
            <w:tcW w:w="2527" w:type="pct"/>
          </w:tcPr>
          <w:p w14:paraId="300816A6" w14:textId="77777777" w:rsidR="009F7E74" w:rsidRPr="006F7DA5" w:rsidRDefault="009F7E74" w:rsidP="00E2628C">
            <w:pPr>
              <w:pStyle w:val="TableParagraph"/>
              <w:spacing w:before="60" w:after="60"/>
              <w:ind w:right="898"/>
              <w:jc w:val="right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segunda entrada de item</w:t>
            </w:r>
          </w:p>
        </w:tc>
        <w:tc>
          <w:tcPr>
            <w:tcW w:w="1313" w:type="pct"/>
          </w:tcPr>
          <w:p w14:paraId="4159A723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3</w:t>
            </w:r>
          </w:p>
        </w:tc>
        <w:tc>
          <w:tcPr>
            <w:tcW w:w="1160" w:type="pct"/>
          </w:tcPr>
          <w:p w14:paraId="276DB279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4</w:t>
            </w:r>
          </w:p>
        </w:tc>
      </w:tr>
      <w:tr w:rsidR="009F7E74" w:rsidRPr="006F7DA5" w14:paraId="7706B0CB" w14:textId="77777777" w:rsidTr="00663AB7">
        <w:trPr>
          <w:trHeight w:hRule="exact" w:val="469"/>
        </w:trPr>
        <w:tc>
          <w:tcPr>
            <w:tcW w:w="2527" w:type="pct"/>
            <w:tcBorders>
              <w:bottom w:val="single" w:sz="4" w:space="0" w:color="auto"/>
            </w:tcBorders>
          </w:tcPr>
          <w:p w14:paraId="4A9E9E4B" w14:textId="77777777" w:rsidR="009F7E74" w:rsidRPr="006F7DA5" w:rsidRDefault="009F7E74" w:rsidP="00E2628C">
            <w:pPr>
              <w:pStyle w:val="TableParagraph"/>
              <w:spacing w:before="60" w:after="60"/>
              <w:ind w:left="1691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Outra entrada de item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422B8F25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5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1C1F4780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6</w:t>
            </w:r>
          </w:p>
        </w:tc>
      </w:tr>
    </w:tbl>
    <w:p w14:paraId="75730DCE" w14:textId="77777777" w:rsidR="009F7E74" w:rsidRPr="006F7DA5" w:rsidRDefault="009F7E74" w:rsidP="0059182D">
      <w:pPr>
        <w:pStyle w:val="Corpodetexto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sz w:val="22"/>
          <w:szCs w:val="22"/>
        </w:rPr>
        <w:t>Fonte: elaborada pelo autor</w:t>
      </w:r>
    </w:p>
    <w:p w14:paraId="59E57CB0" w14:textId="77777777" w:rsidR="009F7E74" w:rsidRPr="006F7DA5" w:rsidRDefault="009F7E74" w:rsidP="009F7E74">
      <w:pPr>
        <w:pStyle w:val="Corpodetexto"/>
        <w:spacing w:before="6"/>
        <w:rPr>
          <w:rFonts w:ascii="Arial" w:hAnsi="Arial" w:cs="Arial"/>
        </w:rPr>
      </w:pPr>
    </w:p>
    <w:p w14:paraId="53ED58A8" w14:textId="77777777" w:rsidR="009F7E74" w:rsidRPr="006F7DA5" w:rsidRDefault="009F7E74" w:rsidP="009F7E74">
      <w:pPr>
        <w:pStyle w:val="Corpodetexto"/>
        <w:spacing w:after="120"/>
        <w:jc w:val="center"/>
        <w:rPr>
          <w:rFonts w:ascii="Arial" w:hAnsi="Arial" w:cs="Arial"/>
        </w:rPr>
      </w:pPr>
      <w:r w:rsidRPr="006F7DA5">
        <w:rPr>
          <w:rFonts w:ascii="Arial" w:hAnsi="Arial" w:cs="Arial"/>
          <w:b/>
        </w:rPr>
        <w:t>Quadro 1</w:t>
      </w:r>
      <w:r w:rsidRPr="006F7DA5">
        <w:rPr>
          <w:rFonts w:ascii="Arial" w:hAnsi="Arial" w:cs="Arial"/>
        </w:rPr>
        <w:t xml:space="preserve"> – Um exemplo de quadro</w:t>
      </w:r>
    </w:p>
    <w:tbl>
      <w:tblPr>
        <w:tblStyle w:val="TableNormal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4"/>
        <w:gridCol w:w="2698"/>
        <w:gridCol w:w="2384"/>
      </w:tblGrid>
      <w:tr w:rsidR="009F7E74" w:rsidRPr="006F7DA5" w14:paraId="66D15826" w14:textId="77777777" w:rsidTr="00E2628C">
        <w:trPr>
          <w:trHeight w:hRule="exact" w:val="718"/>
        </w:trPr>
        <w:tc>
          <w:tcPr>
            <w:tcW w:w="2527" w:type="pct"/>
            <w:shd w:val="clear" w:color="auto" w:fill="D9D9D9" w:themeFill="background1" w:themeFillShade="D9"/>
          </w:tcPr>
          <w:p w14:paraId="536F1460" w14:textId="526D0AA5" w:rsidR="009F7E74" w:rsidRPr="002E5107" w:rsidRDefault="009F7E74" w:rsidP="00E2628C">
            <w:pPr>
              <w:pStyle w:val="TableParagraph"/>
              <w:spacing w:before="60" w:after="60"/>
              <w:ind w:right="974"/>
              <w:jc w:val="right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Exemplo </w:t>
            </w:r>
            <w:r w:rsidR="00D72203" w:rsidRPr="002E5107">
              <w:rPr>
                <w:rFonts w:ascii="Arial" w:hAnsi="Arial" w:cs="Arial"/>
                <w:b/>
                <w:bCs/>
                <w:w w:val="105"/>
              </w:rPr>
              <w:t>de título</w:t>
            </w:r>
            <w:r w:rsidRPr="002E5107">
              <w:rPr>
                <w:rFonts w:ascii="Arial" w:hAnsi="Arial" w:cs="Arial"/>
                <w:b/>
                <w:bCs/>
                <w:w w:val="105"/>
              </w:rPr>
              <w:t xml:space="preserve"> de coluna</w:t>
            </w:r>
          </w:p>
        </w:tc>
        <w:tc>
          <w:tcPr>
            <w:tcW w:w="1313" w:type="pct"/>
            <w:shd w:val="clear" w:color="auto" w:fill="D9D9D9" w:themeFill="background1" w:themeFillShade="D9"/>
          </w:tcPr>
          <w:p w14:paraId="676D7D91" w14:textId="77777777" w:rsidR="009F7E74" w:rsidRPr="002E5107" w:rsidRDefault="009F7E74" w:rsidP="00E2628C">
            <w:pPr>
              <w:pStyle w:val="TableParagraph"/>
              <w:spacing w:before="60" w:after="60"/>
              <w:ind w:left="879" w:right="887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A</w:t>
            </w:r>
          </w:p>
        </w:tc>
        <w:tc>
          <w:tcPr>
            <w:tcW w:w="1160" w:type="pct"/>
            <w:shd w:val="clear" w:color="auto" w:fill="D9D9D9" w:themeFill="background1" w:themeFillShade="D9"/>
          </w:tcPr>
          <w:p w14:paraId="6E770395" w14:textId="77777777" w:rsidR="009F7E74" w:rsidRPr="002E5107" w:rsidRDefault="009F7E74" w:rsidP="00E2628C">
            <w:pPr>
              <w:pStyle w:val="TableParagraph"/>
              <w:spacing w:before="60" w:after="60"/>
              <w:ind w:left="888" w:right="682"/>
              <w:jc w:val="center"/>
              <w:rPr>
                <w:rFonts w:ascii="Arial" w:hAnsi="Arial" w:cs="Arial"/>
                <w:b/>
                <w:bCs/>
              </w:rPr>
            </w:pPr>
            <w:r w:rsidRPr="002E5107">
              <w:rPr>
                <w:rFonts w:ascii="Arial" w:hAnsi="Arial" w:cs="Arial"/>
                <w:b/>
                <w:bCs/>
                <w:w w:val="105"/>
              </w:rPr>
              <w:t>Coluna B</w:t>
            </w:r>
          </w:p>
        </w:tc>
      </w:tr>
      <w:tr w:rsidR="009F7E74" w:rsidRPr="006F7DA5" w14:paraId="431113D5" w14:textId="77777777" w:rsidTr="00E2628C">
        <w:trPr>
          <w:trHeight w:hRule="exact" w:val="497"/>
        </w:trPr>
        <w:tc>
          <w:tcPr>
            <w:tcW w:w="2527" w:type="pct"/>
          </w:tcPr>
          <w:p w14:paraId="082F8EBD" w14:textId="77777777" w:rsidR="009F7E74" w:rsidRPr="006F7DA5" w:rsidRDefault="009F7E74" w:rsidP="00E2628C">
            <w:pPr>
              <w:pStyle w:val="TableParagraph"/>
              <w:spacing w:before="60" w:after="60"/>
              <w:ind w:left="1735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entrada de item</w:t>
            </w:r>
          </w:p>
        </w:tc>
        <w:tc>
          <w:tcPr>
            <w:tcW w:w="1313" w:type="pct"/>
          </w:tcPr>
          <w:p w14:paraId="23838F7A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1</w:t>
            </w:r>
          </w:p>
        </w:tc>
        <w:tc>
          <w:tcPr>
            <w:tcW w:w="1160" w:type="pct"/>
          </w:tcPr>
          <w:p w14:paraId="0923F23F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2</w:t>
            </w:r>
          </w:p>
        </w:tc>
      </w:tr>
      <w:tr w:rsidR="009F7E74" w:rsidRPr="006F7DA5" w14:paraId="5405E910" w14:textId="77777777" w:rsidTr="00E2628C">
        <w:trPr>
          <w:trHeight w:hRule="exact" w:val="475"/>
        </w:trPr>
        <w:tc>
          <w:tcPr>
            <w:tcW w:w="2527" w:type="pct"/>
          </w:tcPr>
          <w:p w14:paraId="0132AE05" w14:textId="77777777" w:rsidR="009F7E74" w:rsidRPr="006F7DA5" w:rsidRDefault="009F7E74" w:rsidP="00E2628C">
            <w:pPr>
              <w:pStyle w:val="TableParagraph"/>
              <w:spacing w:before="60" w:after="60"/>
              <w:ind w:right="898"/>
              <w:jc w:val="right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5"/>
              </w:rPr>
              <w:t>Uma segunda entrada de item</w:t>
            </w:r>
          </w:p>
        </w:tc>
        <w:tc>
          <w:tcPr>
            <w:tcW w:w="1313" w:type="pct"/>
          </w:tcPr>
          <w:p w14:paraId="104AAEEA" w14:textId="77777777" w:rsidR="009F7E74" w:rsidRPr="006F7DA5" w:rsidRDefault="009F7E74" w:rsidP="00E2628C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3</w:t>
            </w:r>
          </w:p>
        </w:tc>
        <w:tc>
          <w:tcPr>
            <w:tcW w:w="1160" w:type="pct"/>
          </w:tcPr>
          <w:p w14:paraId="1C250A39" w14:textId="77777777" w:rsidR="009F7E74" w:rsidRPr="006F7DA5" w:rsidRDefault="009F7E74" w:rsidP="00E2628C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</w:rPr>
            </w:pPr>
            <w:r w:rsidRPr="006F7DA5">
              <w:rPr>
                <w:rFonts w:ascii="Arial" w:hAnsi="Arial" w:cs="Arial"/>
                <w:w w:val="102"/>
              </w:rPr>
              <w:t>4</w:t>
            </w:r>
          </w:p>
        </w:tc>
      </w:tr>
      <w:tr w:rsidR="003A4F6E" w:rsidRPr="006F7DA5" w14:paraId="0850119E" w14:textId="77777777" w:rsidTr="00E2628C">
        <w:trPr>
          <w:trHeight w:hRule="exact" w:val="472"/>
        </w:trPr>
        <w:tc>
          <w:tcPr>
            <w:tcW w:w="2527" w:type="pct"/>
          </w:tcPr>
          <w:p w14:paraId="4F9135B7" w14:textId="7EFB8158" w:rsidR="003A4F6E" w:rsidRPr="006F7DA5" w:rsidRDefault="003A4F6E" w:rsidP="003A4F6E">
            <w:pPr>
              <w:pStyle w:val="TableParagraph"/>
              <w:spacing w:before="60" w:after="60"/>
              <w:ind w:left="1691"/>
              <w:rPr>
                <w:rFonts w:ascii="Arial" w:hAnsi="Arial" w:cs="Arial"/>
                <w:w w:val="105"/>
              </w:rPr>
            </w:pPr>
            <w:r w:rsidRPr="006F7DA5">
              <w:rPr>
                <w:rFonts w:ascii="Arial" w:hAnsi="Arial" w:cs="Arial"/>
                <w:w w:val="105"/>
              </w:rPr>
              <w:t xml:space="preserve">Uma </w:t>
            </w:r>
            <w:r>
              <w:rPr>
                <w:rFonts w:ascii="Arial" w:hAnsi="Arial" w:cs="Arial"/>
                <w:w w:val="105"/>
              </w:rPr>
              <w:t>terceira</w:t>
            </w:r>
            <w:r w:rsidRPr="006F7DA5">
              <w:rPr>
                <w:rFonts w:ascii="Arial" w:hAnsi="Arial" w:cs="Arial"/>
                <w:w w:val="105"/>
              </w:rPr>
              <w:t xml:space="preserve"> entrada de item</w:t>
            </w:r>
          </w:p>
        </w:tc>
        <w:tc>
          <w:tcPr>
            <w:tcW w:w="1313" w:type="pct"/>
          </w:tcPr>
          <w:p w14:paraId="10C683A7" w14:textId="2D7C1ED8" w:rsidR="003A4F6E" w:rsidRPr="006F7DA5" w:rsidRDefault="003A4F6E" w:rsidP="003A4F6E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3</w:t>
            </w:r>
          </w:p>
        </w:tc>
        <w:tc>
          <w:tcPr>
            <w:tcW w:w="1160" w:type="pct"/>
          </w:tcPr>
          <w:p w14:paraId="2AB54CCD" w14:textId="0DB80296" w:rsidR="003A4F6E" w:rsidRPr="006F7DA5" w:rsidRDefault="003A4F6E" w:rsidP="003A4F6E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4</w:t>
            </w:r>
          </w:p>
        </w:tc>
      </w:tr>
      <w:tr w:rsidR="003A4F6E" w:rsidRPr="006F7DA5" w14:paraId="3218ADAE" w14:textId="77777777" w:rsidTr="00E2628C">
        <w:trPr>
          <w:trHeight w:hRule="exact" w:val="472"/>
        </w:trPr>
        <w:tc>
          <w:tcPr>
            <w:tcW w:w="2527" w:type="pct"/>
          </w:tcPr>
          <w:p w14:paraId="7FC5ECB2" w14:textId="77777777" w:rsidR="003A4F6E" w:rsidRPr="006F7DA5" w:rsidRDefault="003A4F6E" w:rsidP="003A4F6E">
            <w:pPr>
              <w:pStyle w:val="TableParagraph"/>
              <w:spacing w:before="60" w:after="60"/>
              <w:ind w:left="1691"/>
              <w:rPr>
                <w:rFonts w:ascii="Arial" w:hAnsi="Arial" w:cs="Arial"/>
                <w:w w:val="105"/>
              </w:rPr>
            </w:pPr>
            <w:r w:rsidRPr="006F7DA5">
              <w:rPr>
                <w:rFonts w:ascii="Arial" w:hAnsi="Arial" w:cs="Arial"/>
                <w:w w:val="105"/>
              </w:rPr>
              <w:t>Última entrada de item</w:t>
            </w:r>
          </w:p>
        </w:tc>
        <w:tc>
          <w:tcPr>
            <w:tcW w:w="1313" w:type="pct"/>
          </w:tcPr>
          <w:p w14:paraId="671670A8" w14:textId="77777777" w:rsidR="003A4F6E" w:rsidRPr="006F7DA5" w:rsidRDefault="003A4F6E" w:rsidP="003A4F6E">
            <w:pPr>
              <w:pStyle w:val="TableParagraph"/>
              <w:spacing w:before="60" w:after="60"/>
              <w:ind w:right="9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9</w:t>
            </w:r>
          </w:p>
        </w:tc>
        <w:tc>
          <w:tcPr>
            <w:tcW w:w="1160" w:type="pct"/>
          </w:tcPr>
          <w:p w14:paraId="62ECD0F2" w14:textId="77777777" w:rsidR="003A4F6E" w:rsidRPr="006F7DA5" w:rsidRDefault="003A4F6E" w:rsidP="003A4F6E">
            <w:pPr>
              <w:pStyle w:val="TableParagraph"/>
              <w:spacing w:before="60" w:after="60"/>
              <w:ind w:left="206"/>
              <w:jc w:val="center"/>
              <w:rPr>
                <w:rFonts w:ascii="Arial" w:hAnsi="Arial" w:cs="Arial"/>
                <w:w w:val="102"/>
              </w:rPr>
            </w:pPr>
            <w:r w:rsidRPr="006F7DA5">
              <w:rPr>
                <w:rFonts w:ascii="Arial" w:hAnsi="Arial" w:cs="Arial"/>
                <w:w w:val="102"/>
              </w:rPr>
              <w:t>10</w:t>
            </w:r>
          </w:p>
        </w:tc>
      </w:tr>
    </w:tbl>
    <w:p w14:paraId="77CBB6E9" w14:textId="186180B4" w:rsidR="009F7E74" w:rsidRDefault="009F7E74" w:rsidP="002E5107">
      <w:pPr>
        <w:pStyle w:val="Corpodetexto"/>
        <w:spacing w:before="120" w:after="240"/>
        <w:jc w:val="center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sz w:val="22"/>
          <w:szCs w:val="22"/>
        </w:rPr>
        <w:t>Fonte: elaborad</w:t>
      </w:r>
      <w:r w:rsidR="003A4F6E">
        <w:rPr>
          <w:rFonts w:ascii="Arial" w:hAnsi="Arial" w:cs="Arial"/>
          <w:sz w:val="22"/>
          <w:szCs w:val="22"/>
        </w:rPr>
        <w:t>o</w:t>
      </w:r>
      <w:r w:rsidRPr="006F7DA5">
        <w:rPr>
          <w:rFonts w:ascii="Arial" w:hAnsi="Arial" w:cs="Arial"/>
          <w:sz w:val="22"/>
          <w:szCs w:val="22"/>
        </w:rPr>
        <w:t xml:space="preserve"> pelo</w:t>
      </w:r>
      <w:r w:rsidR="0072179E">
        <w:rPr>
          <w:rFonts w:ascii="Arial" w:hAnsi="Arial" w:cs="Arial"/>
          <w:sz w:val="22"/>
          <w:szCs w:val="22"/>
        </w:rPr>
        <w:t>s</w:t>
      </w:r>
      <w:r w:rsidRPr="006F7DA5">
        <w:rPr>
          <w:rFonts w:ascii="Arial" w:hAnsi="Arial" w:cs="Arial"/>
          <w:sz w:val="22"/>
          <w:szCs w:val="22"/>
        </w:rPr>
        <w:t xml:space="preserve"> autor</w:t>
      </w:r>
      <w:r w:rsidR="0072179E">
        <w:rPr>
          <w:rFonts w:ascii="Arial" w:hAnsi="Arial" w:cs="Arial"/>
          <w:sz w:val="22"/>
          <w:szCs w:val="22"/>
        </w:rPr>
        <w:t>es</w:t>
      </w:r>
    </w:p>
    <w:p w14:paraId="3095C58A" w14:textId="77777777" w:rsidR="007F53A2" w:rsidRPr="006F7DA5" w:rsidRDefault="007F53A2" w:rsidP="002E5107">
      <w:pPr>
        <w:pStyle w:val="Corpodetexto"/>
        <w:spacing w:before="120" w:after="240"/>
        <w:jc w:val="center"/>
        <w:rPr>
          <w:rFonts w:ascii="Arial" w:hAnsi="Arial" w:cs="Arial"/>
          <w:sz w:val="22"/>
          <w:szCs w:val="22"/>
        </w:rPr>
      </w:pPr>
    </w:p>
    <w:p w14:paraId="1E61F8E6" w14:textId="766BC2C6" w:rsidR="009F7E74" w:rsidRDefault="009F7E74" w:rsidP="002E5107">
      <w:pPr>
        <w:pStyle w:val="Corpodetexto"/>
        <w:spacing w:before="120" w:after="120"/>
        <w:jc w:val="center"/>
        <w:rPr>
          <w:rFonts w:ascii="Arial" w:hAnsi="Arial" w:cs="Arial"/>
        </w:rPr>
      </w:pPr>
      <w:r w:rsidRPr="006F7DA5">
        <w:rPr>
          <w:rFonts w:ascii="Arial" w:hAnsi="Arial" w:cs="Arial"/>
          <w:b/>
        </w:rPr>
        <w:t>Tabela 2</w:t>
      </w:r>
      <w:r w:rsidRPr="006F7DA5">
        <w:rPr>
          <w:rFonts w:ascii="Arial" w:hAnsi="Arial" w:cs="Arial"/>
        </w:rPr>
        <w:t xml:space="preserve"> – Um exemplo de tabela que continua em outra página</w:t>
      </w:r>
    </w:p>
    <w:p w14:paraId="14CA3A2F" w14:textId="6201739C" w:rsidR="007A09A0" w:rsidRPr="007A09A0" w:rsidRDefault="007A09A0" w:rsidP="007A09A0">
      <w:pPr>
        <w:pStyle w:val="Corpodetexto"/>
        <w:spacing w:after="120"/>
        <w:jc w:val="right"/>
        <w:rPr>
          <w:rFonts w:ascii="Arial" w:hAnsi="Arial" w:cs="Arial"/>
          <w:sz w:val="22"/>
          <w:szCs w:val="22"/>
        </w:rPr>
      </w:pPr>
      <w:r w:rsidRPr="007A09A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</w:t>
      </w:r>
      <w:r w:rsidRPr="007A09A0">
        <w:rPr>
          <w:rFonts w:ascii="Arial" w:hAnsi="Arial" w:cs="Arial"/>
          <w:sz w:val="22"/>
          <w:szCs w:val="22"/>
        </w:rPr>
        <w:t>ontinua)</w:t>
      </w:r>
    </w:p>
    <w:tbl>
      <w:tblPr>
        <w:tblStyle w:val="Tabelacomgrade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50"/>
        <w:gridCol w:w="2550"/>
      </w:tblGrid>
      <w:tr w:rsidR="009F7E74" w:rsidRPr="006F7DA5" w14:paraId="6884F770" w14:textId="77777777" w:rsidTr="00D76309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F9649C6" w14:textId="77777777" w:rsidR="009F7E74" w:rsidRPr="00A823B4" w:rsidRDefault="009F7E74" w:rsidP="003A4F6E">
            <w:pPr>
              <w:pStyle w:val="Ttulo2"/>
              <w:spacing w:before="60" w:after="60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3990FF1" w14:textId="77777777" w:rsidR="009F7E74" w:rsidRPr="00A823B4" w:rsidRDefault="009F7E74" w:rsidP="003A4F6E">
            <w:pPr>
              <w:pStyle w:val="Ttulo2"/>
              <w:spacing w:before="60" w:after="60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2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12055051" w14:textId="77777777" w:rsidR="009F7E74" w:rsidRPr="00A823B4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3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70E6FD01" w14:textId="77777777" w:rsidR="009F7E74" w:rsidRPr="00A823B4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4</w:t>
            </w:r>
          </w:p>
        </w:tc>
      </w:tr>
      <w:tr w:rsidR="009F7E74" w:rsidRPr="006F7DA5" w14:paraId="338889BD" w14:textId="77777777" w:rsidTr="00D76309">
        <w:tc>
          <w:tcPr>
            <w:tcW w:w="1250" w:type="pct"/>
            <w:tcBorders>
              <w:top w:val="single" w:sz="4" w:space="0" w:color="auto"/>
            </w:tcBorders>
          </w:tcPr>
          <w:p w14:paraId="50156911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06C81CC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3DBC5A08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DD6C676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49FC0053" w14:textId="77777777" w:rsidTr="00D76309">
        <w:tc>
          <w:tcPr>
            <w:tcW w:w="1250" w:type="pct"/>
          </w:tcPr>
          <w:p w14:paraId="1818EEA8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2</w:t>
            </w:r>
          </w:p>
        </w:tc>
        <w:tc>
          <w:tcPr>
            <w:tcW w:w="1250" w:type="pct"/>
          </w:tcPr>
          <w:p w14:paraId="0F885217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7BC1F286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5A820B65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772818E3" w14:textId="77777777" w:rsidTr="00D76309"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74A52269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 xml:space="preserve">Linha </w:t>
            </w:r>
            <w:r w:rsidR="00052191"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4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7E2602A4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13403668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173EBC1" w14:textId="77777777" w:rsidR="009F7E74" w:rsidRPr="006F7DA5" w:rsidRDefault="009F7E74" w:rsidP="003A4F6E">
            <w:pPr>
              <w:pStyle w:val="Ttulo2"/>
              <w:spacing w:before="60" w:after="60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</w:tbl>
    <w:p w14:paraId="18E77351" w14:textId="77777777" w:rsidR="009E2A89" w:rsidRDefault="009E2A89" w:rsidP="007A09A0">
      <w:pPr>
        <w:pStyle w:val="Ttulo2"/>
        <w:spacing w:after="120"/>
        <w:ind w:left="0"/>
        <w:jc w:val="right"/>
        <w:rPr>
          <w:rFonts w:ascii="Arial" w:hAnsi="Arial" w:cs="Arial"/>
          <w:b w:val="0"/>
          <w:color w:val="0D0D0D"/>
          <w:sz w:val="22"/>
          <w:szCs w:val="22"/>
        </w:rPr>
      </w:pPr>
    </w:p>
    <w:p w14:paraId="357D9729" w14:textId="60438237" w:rsidR="009F7E74" w:rsidRPr="006F7DA5" w:rsidRDefault="009F7E74" w:rsidP="007A09A0">
      <w:pPr>
        <w:pStyle w:val="Ttulo2"/>
        <w:spacing w:after="120"/>
        <w:ind w:left="0"/>
        <w:jc w:val="right"/>
        <w:rPr>
          <w:rFonts w:ascii="Arial" w:hAnsi="Arial" w:cs="Arial"/>
          <w:b w:val="0"/>
          <w:color w:val="0D0D0D"/>
          <w:sz w:val="22"/>
          <w:szCs w:val="22"/>
        </w:rPr>
      </w:pPr>
      <w:r w:rsidRPr="006F7DA5">
        <w:rPr>
          <w:rFonts w:ascii="Arial" w:hAnsi="Arial" w:cs="Arial"/>
          <w:b w:val="0"/>
          <w:color w:val="0D0D0D"/>
          <w:sz w:val="22"/>
          <w:szCs w:val="22"/>
        </w:rPr>
        <w:lastRenderedPageBreak/>
        <w:t xml:space="preserve"> (</w:t>
      </w:r>
      <w:r w:rsidR="007A09A0">
        <w:rPr>
          <w:rFonts w:ascii="Arial" w:hAnsi="Arial" w:cs="Arial"/>
          <w:b w:val="0"/>
          <w:color w:val="0D0D0D"/>
          <w:sz w:val="22"/>
          <w:szCs w:val="22"/>
        </w:rPr>
        <w:t>c</w:t>
      </w:r>
      <w:r w:rsidR="00AE7772">
        <w:rPr>
          <w:rFonts w:ascii="Arial" w:hAnsi="Arial" w:cs="Arial"/>
          <w:b w:val="0"/>
          <w:color w:val="0D0D0D"/>
          <w:sz w:val="22"/>
          <w:szCs w:val="22"/>
        </w:rPr>
        <w:t>onclusão</w:t>
      </w:r>
      <w:r w:rsidRPr="006F7DA5">
        <w:rPr>
          <w:rFonts w:ascii="Arial" w:hAnsi="Arial" w:cs="Arial"/>
          <w:b w:val="0"/>
          <w:color w:val="0D0D0D"/>
          <w:sz w:val="22"/>
          <w:szCs w:val="22"/>
        </w:rPr>
        <w:t>)</w:t>
      </w:r>
    </w:p>
    <w:tbl>
      <w:tblPr>
        <w:tblStyle w:val="Tabelacomgrade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50"/>
        <w:gridCol w:w="2550"/>
      </w:tblGrid>
      <w:tr w:rsidR="009F7E74" w:rsidRPr="006F7DA5" w14:paraId="251FFABA" w14:textId="77777777" w:rsidTr="00D76309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E1CE294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52D03B6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2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4AF41C95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3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11F95434" w14:textId="77777777" w:rsidR="009F7E74" w:rsidRPr="00A823B4" w:rsidRDefault="009F7E74" w:rsidP="00812CB5">
            <w:pPr>
              <w:pStyle w:val="Ttulo2"/>
              <w:spacing w:before="120" w:line="360" w:lineRule="auto"/>
              <w:ind w:left="0"/>
              <w:jc w:val="center"/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</w:pPr>
            <w:r w:rsidRPr="00A823B4">
              <w:rPr>
                <w:rFonts w:ascii="Arial" w:hAnsi="Arial" w:cs="Arial"/>
                <w:bCs w:val="0"/>
                <w:color w:val="0D0D0D"/>
                <w:sz w:val="22"/>
                <w:szCs w:val="22"/>
              </w:rPr>
              <w:t>Título da col. 4</w:t>
            </w:r>
          </w:p>
        </w:tc>
      </w:tr>
      <w:tr w:rsidR="009F7E74" w:rsidRPr="006F7DA5" w14:paraId="5EE08592" w14:textId="77777777" w:rsidTr="00D76309">
        <w:tc>
          <w:tcPr>
            <w:tcW w:w="1250" w:type="pct"/>
            <w:tcBorders>
              <w:top w:val="single" w:sz="4" w:space="0" w:color="auto"/>
            </w:tcBorders>
          </w:tcPr>
          <w:p w14:paraId="56E26F03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7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47C99DD5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1CB8C2C2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7143FCD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745E06C3" w14:textId="77777777" w:rsidTr="00D76309">
        <w:tc>
          <w:tcPr>
            <w:tcW w:w="1250" w:type="pct"/>
          </w:tcPr>
          <w:p w14:paraId="667113AB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8</w:t>
            </w:r>
          </w:p>
        </w:tc>
        <w:tc>
          <w:tcPr>
            <w:tcW w:w="1250" w:type="pct"/>
          </w:tcPr>
          <w:p w14:paraId="1B0C7AF6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48D6022A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551DD415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6EB32B20" w14:textId="77777777" w:rsidTr="00D76309">
        <w:tc>
          <w:tcPr>
            <w:tcW w:w="1250" w:type="pct"/>
          </w:tcPr>
          <w:p w14:paraId="56365E93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9</w:t>
            </w:r>
          </w:p>
        </w:tc>
        <w:tc>
          <w:tcPr>
            <w:tcW w:w="1250" w:type="pct"/>
          </w:tcPr>
          <w:p w14:paraId="7ED7116E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1BC4959C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5FAC43D5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12C08770" w14:textId="77777777" w:rsidTr="00D76309">
        <w:tc>
          <w:tcPr>
            <w:tcW w:w="1250" w:type="pct"/>
          </w:tcPr>
          <w:p w14:paraId="6A8A684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10</w:t>
            </w:r>
          </w:p>
        </w:tc>
        <w:tc>
          <w:tcPr>
            <w:tcW w:w="1250" w:type="pct"/>
          </w:tcPr>
          <w:p w14:paraId="5ACF5D28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</w:tcPr>
          <w:p w14:paraId="6035C0EA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</w:tcPr>
          <w:p w14:paraId="0936B4BE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226A1BD4" w14:textId="77777777" w:rsidTr="00D76309">
        <w:tc>
          <w:tcPr>
            <w:tcW w:w="1250" w:type="pct"/>
            <w:tcBorders>
              <w:bottom w:val="nil"/>
            </w:tcBorders>
          </w:tcPr>
          <w:p w14:paraId="7F187FD1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11</w:t>
            </w:r>
          </w:p>
        </w:tc>
        <w:tc>
          <w:tcPr>
            <w:tcW w:w="1250" w:type="pct"/>
            <w:tcBorders>
              <w:bottom w:val="nil"/>
            </w:tcBorders>
          </w:tcPr>
          <w:p w14:paraId="69EC749A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bottom w:val="nil"/>
            </w:tcBorders>
          </w:tcPr>
          <w:p w14:paraId="2F422591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bottom w:val="nil"/>
            </w:tcBorders>
          </w:tcPr>
          <w:p w14:paraId="17A7FB8D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1B82FDAC" w14:textId="77777777" w:rsidTr="00D76309">
        <w:tc>
          <w:tcPr>
            <w:tcW w:w="1250" w:type="pct"/>
            <w:tcBorders>
              <w:top w:val="nil"/>
              <w:bottom w:val="nil"/>
            </w:tcBorders>
          </w:tcPr>
          <w:p w14:paraId="5BBA520E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Linha 12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5EACC3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BA90762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E8D3DA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  <w:tr w:rsidR="009F7E74" w:rsidRPr="006F7DA5" w14:paraId="59E5EF23" w14:textId="77777777" w:rsidTr="00D76309"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0B4A6656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both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 xml:space="preserve">Linha 13 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4044A338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A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24367B1B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B</w:t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591D7387" w14:textId="77777777" w:rsidR="009F7E74" w:rsidRPr="006F7DA5" w:rsidRDefault="009F7E74" w:rsidP="00812CB5">
            <w:pPr>
              <w:pStyle w:val="Ttulo2"/>
              <w:spacing w:line="360" w:lineRule="auto"/>
              <w:ind w:left="0"/>
              <w:jc w:val="center"/>
              <w:rPr>
                <w:rFonts w:ascii="Arial" w:hAnsi="Arial" w:cs="Arial"/>
                <w:b w:val="0"/>
                <w:color w:val="0D0D0D"/>
                <w:sz w:val="22"/>
                <w:szCs w:val="22"/>
              </w:rPr>
            </w:pPr>
            <w:r w:rsidRPr="006F7DA5">
              <w:rPr>
                <w:rFonts w:ascii="Arial" w:hAnsi="Arial" w:cs="Arial"/>
                <w:b w:val="0"/>
                <w:color w:val="0D0D0D"/>
                <w:sz w:val="22"/>
                <w:szCs w:val="22"/>
              </w:rPr>
              <w:t>C</w:t>
            </w:r>
          </w:p>
        </w:tc>
      </w:tr>
    </w:tbl>
    <w:p w14:paraId="6513FD89" w14:textId="69E19731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b w:val="0"/>
          <w:color w:val="0D0D0D"/>
          <w:sz w:val="22"/>
          <w:szCs w:val="22"/>
        </w:rPr>
      </w:pPr>
      <w:r w:rsidRPr="006F7DA5">
        <w:rPr>
          <w:rFonts w:ascii="Arial" w:hAnsi="Arial" w:cs="Arial"/>
          <w:caps/>
          <w:color w:val="0D0D0D"/>
        </w:rPr>
        <w:t xml:space="preserve">* </w:t>
      </w:r>
      <w:r w:rsidRPr="006F7DA5">
        <w:rPr>
          <w:rFonts w:ascii="Arial" w:hAnsi="Arial" w:cs="Arial"/>
          <w:color w:val="0D0D0D"/>
          <w:sz w:val="20"/>
          <w:szCs w:val="20"/>
        </w:rPr>
        <w:t>Se for a última parte</w:t>
      </w:r>
      <w:r w:rsidR="00F81FD7" w:rsidRPr="006F7DA5">
        <w:rPr>
          <w:rFonts w:ascii="Arial" w:hAnsi="Arial" w:cs="Arial"/>
          <w:b w:val="0"/>
          <w:color w:val="0D0D0D"/>
          <w:sz w:val="20"/>
          <w:szCs w:val="20"/>
        </w:rPr>
        <w:t>, escreve-se “</w:t>
      </w:r>
      <w:r w:rsidR="007A09A0">
        <w:rPr>
          <w:rFonts w:ascii="Arial" w:hAnsi="Arial" w:cs="Arial"/>
          <w:b w:val="0"/>
          <w:color w:val="0D0D0D"/>
          <w:sz w:val="20"/>
          <w:szCs w:val="20"/>
        </w:rPr>
        <w:t>c</w:t>
      </w:r>
      <w:r w:rsidRPr="006F7DA5">
        <w:rPr>
          <w:rFonts w:ascii="Arial" w:hAnsi="Arial" w:cs="Arial"/>
          <w:b w:val="0"/>
          <w:color w:val="0D0D0D"/>
          <w:sz w:val="20"/>
          <w:szCs w:val="20"/>
        </w:rPr>
        <w:t xml:space="preserve">onclusão”; se </w:t>
      </w:r>
      <w:r w:rsidRPr="007A09A0">
        <w:rPr>
          <w:rFonts w:ascii="Arial" w:hAnsi="Arial" w:cs="Arial"/>
          <w:bCs w:val="0"/>
          <w:color w:val="0D0D0D"/>
          <w:sz w:val="20"/>
          <w:szCs w:val="20"/>
        </w:rPr>
        <w:t>a tabela ainda se estender para a página seguinte</w:t>
      </w:r>
      <w:r w:rsidRPr="006F7DA5">
        <w:rPr>
          <w:rFonts w:ascii="Arial" w:hAnsi="Arial" w:cs="Arial"/>
          <w:b w:val="0"/>
          <w:color w:val="0D0D0D"/>
          <w:sz w:val="20"/>
          <w:szCs w:val="20"/>
        </w:rPr>
        <w:t>, escreve-se “</w:t>
      </w:r>
      <w:r w:rsidR="007A09A0">
        <w:rPr>
          <w:rFonts w:ascii="Arial" w:hAnsi="Arial" w:cs="Arial"/>
          <w:b w:val="0"/>
          <w:color w:val="0D0D0D"/>
          <w:sz w:val="20"/>
          <w:szCs w:val="20"/>
        </w:rPr>
        <w:t>c</w:t>
      </w:r>
      <w:r w:rsidRPr="006F7DA5">
        <w:rPr>
          <w:rFonts w:ascii="Arial" w:hAnsi="Arial" w:cs="Arial"/>
          <w:b w:val="0"/>
          <w:color w:val="0D0D0D"/>
          <w:sz w:val="20"/>
          <w:szCs w:val="20"/>
        </w:rPr>
        <w:t>ontinuação”.  O mesmo vale para os quadros</w:t>
      </w:r>
    </w:p>
    <w:p w14:paraId="4AF25938" w14:textId="77777777" w:rsidR="009F7E74" w:rsidRPr="006F7DA5" w:rsidRDefault="009F7E74" w:rsidP="00C174BE">
      <w:pPr>
        <w:pStyle w:val="Ttulo2"/>
        <w:spacing w:before="120" w:after="240"/>
        <w:ind w:left="0"/>
        <w:jc w:val="center"/>
        <w:rPr>
          <w:rFonts w:ascii="Arial" w:hAnsi="Arial" w:cs="Arial"/>
          <w:b w:val="0"/>
          <w:sz w:val="22"/>
          <w:szCs w:val="22"/>
        </w:rPr>
      </w:pPr>
      <w:r w:rsidRPr="006F7DA5">
        <w:rPr>
          <w:rFonts w:ascii="Arial" w:hAnsi="Arial" w:cs="Arial"/>
          <w:b w:val="0"/>
          <w:sz w:val="22"/>
          <w:szCs w:val="22"/>
        </w:rPr>
        <w:t>Fonte: elaborada pelo autor</w:t>
      </w:r>
    </w:p>
    <w:p w14:paraId="0F9E39D3" w14:textId="77777777" w:rsidR="007A09A0" w:rsidRDefault="007A09A0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452CF60A" w14:textId="739E81F0" w:rsidR="009F7E74" w:rsidRPr="006F7DA5" w:rsidRDefault="00CA4810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r>
        <w:rPr>
          <w:rFonts w:ascii="Arial" w:hAnsi="Arial" w:cs="Arial"/>
          <w:caps/>
          <w:color w:val="0D0D0D"/>
        </w:rPr>
        <w:t>I</w:t>
      </w:r>
      <w:r w:rsidR="009F7E74" w:rsidRPr="006F7DA5">
        <w:rPr>
          <w:rFonts w:ascii="Arial" w:hAnsi="Arial" w:cs="Arial"/>
          <w:caps/>
          <w:color w:val="0D0D0D"/>
        </w:rPr>
        <w:t>magens e gráficos</w:t>
      </w:r>
    </w:p>
    <w:p w14:paraId="68E7A82F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olor w:val="0D0D0D"/>
        </w:rPr>
      </w:pPr>
    </w:p>
    <w:p w14:paraId="1A2C0904" w14:textId="77777777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Todas as figuras devem ser numeradas com algarismos arábicos. Cada figura deve ter uma legenda. Todas as fotografias, esquemas, gráficos e diagramas devem ser referidos como figuras. Desenhos a traço devem ser digitalizações de boa qualidade ou saída eletrônica real. As digitalizações de baixa qualidade não são aceitáveis. Se a sua arte eletrônica foi criada em um aplicativo do Microsoft Office (Word, PowerPoint, Excel), forneça a arte “tal como está” no formato de documento nativo. Independentemente do programa usado (se diferente do Microsoft Office), ao terminar sua imagem, use a função “Salvar como” ou converta as imagens para um dos seguintes formatos (observe os requisitos de resolução para desenhos lineares, meios-tons e combinações de linha/meio-tom abaixo indicados):</w:t>
      </w:r>
    </w:p>
    <w:p w14:paraId="26628E2F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>EPS: Desenhos vetoriais; inclua todas as fontes usadas, com tamanho de 2700</w:t>
      </w:r>
      <w:r w:rsidRPr="006F7DA5">
        <w:rPr>
          <w:rFonts w:ascii="Arial" w:hAnsi="Arial" w:cs="Arial"/>
          <w:spacing w:val="-33"/>
          <w:sz w:val="24"/>
        </w:rPr>
        <w:t xml:space="preserve"> </w:t>
      </w:r>
      <w:r w:rsidRPr="006F7DA5">
        <w:rPr>
          <w:rFonts w:ascii="Arial" w:hAnsi="Arial" w:cs="Arial"/>
          <w:i/>
          <w:iCs/>
          <w:sz w:val="24"/>
        </w:rPr>
        <w:t>pixels</w:t>
      </w:r>
      <w:r w:rsidRPr="006F7DA5">
        <w:rPr>
          <w:rFonts w:ascii="Arial" w:hAnsi="Arial" w:cs="Arial"/>
          <w:sz w:val="24"/>
        </w:rPr>
        <w:t>.</w:t>
      </w:r>
    </w:p>
    <w:p w14:paraId="2DF56F9A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right="483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 xml:space="preserve">TIFF (ou JPEG): Fotografias a cores ou em escala de cinza (meios-tons); mantenha em um mínimo de 300 </w:t>
      </w:r>
      <w:proofErr w:type="spellStart"/>
      <w:r w:rsidRPr="006F7DA5">
        <w:rPr>
          <w:rFonts w:ascii="Arial" w:hAnsi="Arial" w:cs="Arial"/>
          <w:sz w:val="24"/>
        </w:rPr>
        <w:t>dpi</w:t>
      </w:r>
      <w:proofErr w:type="spellEnd"/>
      <w:r w:rsidRPr="006F7DA5">
        <w:rPr>
          <w:rFonts w:ascii="Arial" w:hAnsi="Arial" w:cs="Arial"/>
          <w:sz w:val="24"/>
        </w:rPr>
        <w:t xml:space="preserve"> ou um tamanho total de 900</w:t>
      </w:r>
      <w:r w:rsidRPr="006F7DA5">
        <w:rPr>
          <w:rFonts w:ascii="Arial" w:hAnsi="Arial" w:cs="Arial"/>
          <w:spacing w:val="-21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pixels.</w:t>
      </w:r>
    </w:p>
    <w:p w14:paraId="3BC72835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right="712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 xml:space="preserve">TIFF (ou JPEG): Desenhos lineares </w:t>
      </w:r>
      <w:proofErr w:type="spellStart"/>
      <w:r w:rsidRPr="006F7DA5">
        <w:rPr>
          <w:rFonts w:ascii="Arial" w:hAnsi="Arial" w:cs="Arial"/>
          <w:sz w:val="24"/>
        </w:rPr>
        <w:t>bitmapeados</w:t>
      </w:r>
      <w:proofErr w:type="spellEnd"/>
      <w:r w:rsidRPr="006F7DA5">
        <w:rPr>
          <w:rFonts w:ascii="Arial" w:hAnsi="Arial" w:cs="Arial"/>
          <w:sz w:val="24"/>
        </w:rPr>
        <w:t xml:space="preserve"> (</w:t>
      </w:r>
      <w:r w:rsidRPr="006F7DA5">
        <w:rPr>
          <w:rFonts w:ascii="Arial" w:hAnsi="Arial" w:cs="Arial"/>
          <w:i/>
          <w:iCs/>
          <w:sz w:val="24"/>
        </w:rPr>
        <w:t>pixels</w:t>
      </w:r>
      <w:r w:rsidRPr="006F7DA5">
        <w:rPr>
          <w:rFonts w:ascii="Arial" w:hAnsi="Arial" w:cs="Arial"/>
          <w:sz w:val="24"/>
        </w:rPr>
        <w:t xml:space="preserve"> puramente em preto e branco); mantenha em um mínimo de 1000 </w:t>
      </w:r>
      <w:proofErr w:type="spellStart"/>
      <w:r w:rsidRPr="006F7DA5">
        <w:rPr>
          <w:rFonts w:ascii="Arial" w:hAnsi="Arial" w:cs="Arial"/>
          <w:sz w:val="24"/>
        </w:rPr>
        <w:t>dpi</w:t>
      </w:r>
      <w:proofErr w:type="spellEnd"/>
      <w:r w:rsidRPr="006F7DA5">
        <w:rPr>
          <w:rFonts w:ascii="Arial" w:hAnsi="Arial" w:cs="Arial"/>
          <w:sz w:val="24"/>
        </w:rPr>
        <w:t xml:space="preserve"> ou 2700 pixels</w:t>
      </w:r>
      <w:r w:rsidRPr="006F7DA5">
        <w:rPr>
          <w:rFonts w:ascii="Arial" w:hAnsi="Arial" w:cs="Arial"/>
          <w:spacing w:val="-23"/>
          <w:sz w:val="24"/>
        </w:rPr>
        <w:t xml:space="preserve"> </w:t>
      </w:r>
      <w:r w:rsidRPr="006F7DA5">
        <w:rPr>
          <w:rFonts w:ascii="Arial" w:hAnsi="Arial" w:cs="Arial"/>
          <w:sz w:val="24"/>
        </w:rPr>
        <w:t>totais.</w:t>
      </w:r>
    </w:p>
    <w:p w14:paraId="625E5B1C" w14:textId="77777777" w:rsidR="009F7E74" w:rsidRPr="006F7DA5" w:rsidRDefault="009F7E74" w:rsidP="009F7E74">
      <w:pPr>
        <w:pStyle w:val="PargrafodaLista"/>
        <w:numPr>
          <w:ilvl w:val="0"/>
          <w:numId w:val="2"/>
        </w:numPr>
        <w:tabs>
          <w:tab w:val="left" w:pos="962"/>
          <w:tab w:val="left" w:pos="963"/>
        </w:tabs>
        <w:spacing w:before="0"/>
        <w:ind w:left="958" w:right="448" w:hanging="357"/>
        <w:rPr>
          <w:rFonts w:ascii="Arial" w:hAnsi="Arial" w:cs="Arial"/>
          <w:sz w:val="24"/>
        </w:rPr>
      </w:pPr>
      <w:r w:rsidRPr="006F7DA5">
        <w:rPr>
          <w:rFonts w:ascii="Arial" w:hAnsi="Arial" w:cs="Arial"/>
          <w:sz w:val="24"/>
        </w:rPr>
        <w:t xml:space="preserve">TIFF (ou JPEG): Combinações de linhas/meios-tons </w:t>
      </w:r>
      <w:proofErr w:type="spellStart"/>
      <w:r w:rsidRPr="006F7DA5">
        <w:rPr>
          <w:rFonts w:ascii="Arial" w:hAnsi="Arial" w:cs="Arial"/>
          <w:sz w:val="24"/>
        </w:rPr>
        <w:t>bitmapeados</w:t>
      </w:r>
      <w:proofErr w:type="spellEnd"/>
      <w:r w:rsidRPr="006F7DA5">
        <w:rPr>
          <w:rFonts w:ascii="Arial" w:hAnsi="Arial" w:cs="Arial"/>
          <w:sz w:val="24"/>
        </w:rPr>
        <w:t xml:space="preserve"> (a cores ou em escala de cinza); mantenha em um mínimo de 500 </w:t>
      </w:r>
      <w:proofErr w:type="spellStart"/>
      <w:r w:rsidRPr="006F7DA5">
        <w:rPr>
          <w:rFonts w:ascii="Arial" w:hAnsi="Arial" w:cs="Arial"/>
          <w:sz w:val="24"/>
        </w:rPr>
        <w:t>dpi</w:t>
      </w:r>
      <w:proofErr w:type="spellEnd"/>
      <w:r w:rsidRPr="006F7DA5">
        <w:rPr>
          <w:rFonts w:ascii="Arial" w:hAnsi="Arial" w:cs="Arial"/>
          <w:sz w:val="24"/>
        </w:rPr>
        <w:t>, tamanho total de 2700</w:t>
      </w:r>
      <w:r w:rsidRPr="006F7DA5">
        <w:rPr>
          <w:rFonts w:ascii="Arial" w:hAnsi="Arial" w:cs="Arial"/>
          <w:spacing w:val="-22"/>
          <w:sz w:val="24"/>
        </w:rPr>
        <w:t xml:space="preserve"> </w:t>
      </w:r>
      <w:r w:rsidRPr="006F7DA5">
        <w:rPr>
          <w:rFonts w:ascii="Arial" w:hAnsi="Arial" w:cs="Arial"/>
          <w:i/>
          <w:iCs/>
          <w:sz w:val="24"/>
        </w:rPr>
        <w:t>pixels</w:t>
      </w:r>
      <w:r w:rsidRPr="006F7DA5">
        <w:rPr>
          <w:rFonts w:ascii="Arial" w:hAnsi="Arial" w:cs="Arial"/>
          <w:sz w:val="24"/>
        </w:rPr>
        <w:t>.</w:t>
      </w:r>
    </w:p>
    <w:p w14:paraId="4392C505" w14:textId="77777777" w:rsidR="009F7E74" w:rsidRPr="006F7DA5" w:rsidRDefault="009F7E74" w:rsidP="00AE7772">
      <w:pPr>
        <w:pStyle w:val="Corpodetexto"/>
        <w:spacing w:before="120"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Não utilize arquivos que estejam otimizados para uso em tela (p.ex., GIF, BMP, PICT, WPG), pois apresentam baixo número de pixels e uma paleta de cores limitada. Não devem ser usados arquivos exageradamente grandes e/ou com resolução demasiadamente baixa. Se a ilustração ou gráfico possuir texto incorporado, sugere-se que a fonte do texto tenha, no mínimo, 6,5 pontos de altura.</w:t>
      </w:r>
    </w:p>
    <w:p w14:paraId="709D20C3" w14:textId="217B64D4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As imagens utilizadas devem ser incluídas no texto, conforme as regras Vancouver. Para essa inserção ser mais fácil, evitando deslocamentos do objeto, crie uma tabela sem bordas e </w:t>
      </w:r>
      <w:r w:rsidRPr="006F7DA5">
        <w:rPr>
          <w:rFonts w:ascii="Arial" w:hAnsi="Arial" w:cs="Arial"/>
        </w:rPr>
        <w:lastRenderedPageBreak/>
        <w:t xml:space="preserve">insira a imagem. Pode-se também utilizar uma caixa de texto sem bordas. Na parte superior da imagem, centralizada, deve aparecer a especificação (figura, tabela, imagem, gráfico), seguida do número (Figura 1, Figura 2, e assim por diante). Ainda na parte superior da imagem (ao lado da indicação e numeração da figura), é obrigatório o título.  A legenda, se houver, assim como o título, não tem ponto final. Abaixo, deve aparecer, obrigatoriamente, a autoria da figura, precedida da palavra “Fonte” seguida de dois-pontos (:), em fonte </w:t>
      </w:r>
      <w:r w:rsidR="006F7DA5">
        <w:rPr>
          <w:rFonts w:ascii="Arial" w:hAnsi="Arial" w:cs="Arial"/>
        </w:rPr>
        <w:t>ARIAL</w:t>
      </w:r>
      <w:r w:rsidRPr="006F7DA5">
        <w:rPr>
          <w:rFonts w:ascii="Arial" w:hAnsi="Arial" w:cs="Arial"/>
        </w:rPr>
        <w:t xml:space="preserve">, corpo 11. As mesmas configurações de espaçamento exigidas para </w:t>
      </w:r>
      <w:r w:rsidR="00D76309" w:rsidRPr="006F7DA5">
        <w:rPr>
          <w:rFonts w:ascii="Arial" w:hAnsi="Arial" w:cs="Arial"/>
        </w:rPr>
        <w:t xml:space="preserve">os </w:t>
      </w:r>
      <w:r w:rsidR="00755FF2" w:rsidRPr="006F7DA5">
        <w:rPr>
          <w:rFonts w:ascii="Arial" w:hAnsi="Arial" w:cs="Arial"/>
        </w:rPr>
        <w:t>T</w:t>
      </w:r>
      <w:r w:rsidR="00D76309" w:rsidRPr="006F7DA5">
        <w:rPr>
          <w:rFonts w:ascii="Arial" w:hAnsi="Arial" w:cs="Arial"/>
        </w:rPr>
        <w:t xml:space="preserve">ítulos, </w:t>
      </w:r>
      <w:r w:rsidR="00755FF2" w:rsidRPr="006F7DA5">
        <w:rPr>
          <w:rFonts w:ascii="Arial" w:hAnsi="Arial" w:cs="Arial"/>
        </w:rPr>
        <w:t xml:space="preserve">a </w:t>
      </w:r>
      <w:r w:rsidRPr="006F7DA5">
        <w:rPr>
          <w:rFonts w:ascii="Arial" w:hAnsi="Arial" w:cs="Arial"/>
        </w:rPr>
        <w:t>Fonte e as Legendas de tabelas e quadros devem ser observadas nas figuras e gráficos.</w:t>
      </w:r>
    </w:p>
    <w:p w14:paraId="56FED1C6" w14:textId="77777777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Se a figura foi desenvolvida pelo próprio autor, ou autores, essa é a informação que deverá constar; se faz parte do arquivo pessoal de um dos autores, essa é a informação que deverá constar. </w:t>
      </w:r>
    </w:p>
    <w:p w14:paraId="08C2795E" w14:textId="77777777" w:rsidR="009F7E74" w:rsidRPr="006F7DA5" w:rsidRDefault="009F7E74" w:rsidP="00D7630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Figuras, imagens ou gráficos não podem ultrapassar as margens definidas pelo </w:t>
      </w:r>
      <w:r w:rsidRPr="006F7DA5">
        <w:rPr>
          <w:rFonts w:ascii="Arial" w:hAnsi="Arial" w:cs="Arial"/>
          <w:i/>
        </w:rPr>
        <w:t>layout</w:t>
      </w:r>
      <w:r w:rsidRPr="006F7DA5">
        <w:rPr>
          <w:rFonts w:ascii="Arial" w:hAnsi="Arial" w:cs="Arial"/>
        </w:rPr>
        <w:t xml:space="preserve"> adotado (veja seção </w:t>
      </w:r>
      <w:r w:rsidRPr="006F7DA5">
        <w:rPr>
          <w:rFonts w:ascii="Arial" w:hAnsi="Arial" w:cs="Arial"/>
          <w:caps/>
          <w:color w:val="0D0D0D"/>
        </w:rPr>
        <w:t>Estrutura)</w:t>
      </w:r>
      <w:r w:rsidR="00D76309" w:rsidRPr="006F7DA5">
        <w:rPr>
          <w:rFonts w:ascii="Arial" w:hAnsi="Arial" w:cs="Arial"/>
        </w:rPr>
        <w:t xml:space="preserve"> e devem sempre ter a orientação “Retrato”.</w:t>
      </w:r>
    </w:p>
    <w:p w14:paraId="27B6B5DC" w14:textId="77777777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color w:val="0D0D0D"/>
        </w:rPr>
      </w:pPr>
    </w:p>
    <w:p w14:paraId="276B80EE" w14:textId="77777777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color w:val="0D0D0D"/>
        </w:rPr>
      </w:pPr>
      <w:r w:rsidRPr="006F7DA5">
        <w:rPr>
          <w:rFonts w:ascii="Arial" w:hAnsi="Arial" w:cs="Arial"/>
          <w:color w:val="0D0D0D"/>
        </w:rPr>
        <w:t>Exemplo:</w:t>
      </w:r>
    </w:p>
    <w:p w14:paraId="623DF34A" w14:textId="77777777" w:rsidR="009F7E74" w:rsidRPr="006F7DA5" w:rsidRDefault="009F7E74" w:rsidP="009F7E74">
      <w:pPr>
        <w:pStyle w:val="Ttulo2"/>
        <w:ind w:left="0"/>
        <w:jc w:val="both"/>
        <w:rPr>
          <w:rFonts w:ascii="Arial" w:hAnsi="Arial" w:cs="Arial"/>
          <w:color w:val="0D0D0D"/>
        </w:rPr>
      </w:pPr>
    </w:p>
    <w:p w14:paraId="7DAB4CFF" w14:textId="2D0C4CCA" w:rsidR="009F7E74" w:rsidRPr="006F7DA5" w:rsidRDefault="00C174BE" w:rsidP="009F7E74">
      <w:pPr>
        <w:pStyle w:val="Corpodetexto"/>
        <w:spacing w:after="120"/>
        <w:ind w:left="244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D0D0D"/>
        </w:rPr>
        <w:t>Figura</w:t>
      </w:r>
      <w:r w:rsidR="009F7E74" w:rsidRPr="006F7DA5">
        <w:rPr>
          <w:rFonts w:ascii="Arial" w:hAnsi="Arial" w:cs="Arial"/>
          <w:color w:val="0D0D0D"/>
        </w:rPr>
        <w:t xml:space="preserve"> </w:t>
      </w:r>
      <w:r w:rsidR="009F7E74" w:rsidRPr="006F7DA5">
        <w:rPr>
          <w:rFonts w:ascii="Arial" w:hAnsi="Arial" w:cs="Arial"/>
          <w:b/>
          <w:color w:val="0D0D0D"/>
        </w:rPr>
        <w:t>1</w:t>
      </w:r>
      <w:r w:rsidR="009F7E74" w:rsidRPr="006F7DA5">
        <w:rPr>
          <w:rFonts w:ascii="Arial" w:hAnsi="Arial" w:cs="Arial"/>
          <w:color w:val="0D0D0D"/>
        </w:rPr>
        <w:t xml:space="preserve"> - As cores no deserto</w:t>
      </w:r>
    </w:p>
    <w:p w14:paraId="2FB5E127" w14:textId="77777777" w:rsidR="009F7E74" w:rsidRPr="006F7DA5" w:rsidRDefault="009F7E74" w:rsidP="009F7E74">
      <w:pPr>
        <w:pStyle w:val="Corpodetexto"/>
        <w:ind w:left="284"/>
        <w:jc w:val="center"/>
        <w:rPr>
          <w:rFonts w:ascii="Arial" w:hAnsi="Arial" w:cs="Arial"/>
          <w:sz w:val="20"/>
        </w:rPr>
      </w:pPr>
      <w:r w:rsidRPr="006F7DA5">
        <w:rPr>
          <w:rFonts w:ascii="Arial" w:hAnsi="Arial" w:cs="Arial"/>
          <w:noProof/>
          <w:sz w:val="20"/>
          <w:lang w:eastAsia="pt-BR"/>
        </w:rPr>
        <w:drawing>
          <wp:inline distT="0" distB="0" distL="0" distR="0" wp14:anchorId="0B48B164" wp14:editId="7EC9FD40">
            <wp:extent cx="3762375" cy="2731469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717" cy="275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5B39" w14:textId="77777777" w:rsidR="009F7E74" w:rsidRPr="006F7DA5" w:rsidRDefault="009F7E74" w:rsidP="009415B9">
      <w:pPr>
        <w:pStyle w:val="Corpodetexto"/>
        <w:spacing w:before="120" w:after="120"/>
        <w:ind w:left="244"/>
        <w:jc w:val="center"/>
        <w:rPr>
          <w:rFonts w:ascii="Arial" w:hAnsi="Arial" w:cs="Arial"/>
          <w:sz w:val="22"/>
          <w:szCs w:val="22"/>
        </w:rPr>
      </w:pPr>
      <w:r w:rsidRPr="006F7DA5">
        <w:rPr>
          <w:rFonts w:ascii="Arial" w:hAnsi="Arial" w:cs="Arial"/>
          <w:color w:val="0D0D0D"/>
          <w:sz w:val="22"/>
          <w:szCs w:val="22"/>
        </w:rPr>
        <w:t>Fonte: Biblioteca de Imagens do Windows</w:t>
      </w:r>
    </w:p>
    <w:p w14:paraId="5037938A" w14:textId="77777777" w:rsidR="009F7E74" w:rsidRPr="006F7DA5" w:rsidRDefault="009F7E74" w:rsidP="009F7E74">
      <w:pPr>
        <w:pStyle w:val="Corpodetexto"/>
        <w:rPr>
          <w:rFonts w:ascii="Arial" w:hAnsi="Arial" w:cs="Arial"/>
        </w:rPr>
      </w:pPr>
    </w:p>
    <w:p w14:paraId="7F23FC75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</w:p>
    <w:p w14:paraId="229900DA" w14:textId="77777777" w:rsidR="009F7E74" w:rsidRPr="006F7DA5" w:rsidRDefault="009F7E74" w:rsidP="009F7E74">
      <w:pPr>
        <w:pStyle w:val="Ttulo2"/>
        <w:spacing w:line="360" w:lineRule="auto"/>
        <w:ind w:left="0"/>
        <w:jc w:val="both"/>
        <w:rPr>
          <w:rFonts w:ascii="Arial" w:hAnsi="Arial" w:cs="Arial"/>
          <w:caps/>
          <w:color w:val="0D0D0D"/>
        </w:rPr>
      </w:pPr>
      <w:bookmarkStart w:id="1" w:name="Referências"/>
      <w:r w:rsidRPr="006F7DA5">
        <w:rPr>
          <w:rFonts w:ascii="Arial" w:hAnsi="Arial" w:cs="Arial"/>
          <w:caps/>
          <w:color w:val="0D0D0D"/>
        </w:rPr>
        <w:t>Referências</w:t>
      </w:r>
    </w:p>
    <w:bookmarkEnd w:id="1"/>
    <w:p w14:paraId="62C277D8" w14:textId="77777777" w:rsidR="009F7E74" w:rsidRPr="006F7DA5" w:rsidRDefault="009F7E74" w:rsidP="009F7E74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597C92B4" w14:textId="7569CD39" w:rsidR="009F7E74" w:rsidRPr="006F7DA5" w:rsidRDefault="009F7E74" w:rsidP="009415B9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Todas as citações incluídas no texto deverão ter suas referências completas incluídas no item </w:t>
      </w:r>
      <w:r w:rsidR="0047568B" w:rsidRPr="0047568B">
        <w:rPr>
          <w:rFonts w:ascii="Arial" w:hAnsi="Arial" w:cs="Arial"/>
          <w:b/>
          <w:bCs/>
        </w:rPr>
        <w:t>REFERÊNCIAS</w:t>
      </w:r>
      <w:r w:rsidRPr="006F7DA5">
        <w:rPr>
          <w:rFonts w:ascii="Arial" w:hAnsi="Arial" w:cs="Arial"/>
        </w:rPr>
        <w:t xml:space="preserve">, obedecendo ao estilo Vancouver (Requisitos Uniformes para Originais submetidos a Periódicos Biomédicos), disponível em: </w:t>
      </w:r>
    </w:p>
    <w:p w14:paraId="1B14D930" w14:textId="2B5796B9" w:rsidR="009F7E74" w:rsidRDefault="009F7E74" w:rsidP="009F7E74">
      <w:pPr>
        <w:pStyle w:val="Corpodetexto"/>
        <w:spacing w:line="360" w:lineRule="auto"/>
        <w:ind w:left="851" w:right="561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>&lt;</w:t>
      </w:r>
      <w:hyperlink r:id="rId13" w:history="1">
        <w:r w:rsidR="006B5107" w:rsidRPr="006F7DA5">
          <w:rPr>
            <w:rStyle w:val="Hyperlink"/>
            <w:rFonts w:ascii="Arial" w:hAnsi="Arial" w:cs="Arial"/>
          </w:rPr>
          <w:t>http://ri.uepg.br/riuepg/bitstream/handle/123456789/943/LIVRO_ManualdeNorma</w:t>
        </w:r>
        <w:r w:rsidR="006B5107" w:rsidRPr="006F7DA5">
          <w:rPr>
            <w:rStyle w:val="Hyperlink"/>
            <w:rFonts w:ascii="Arial" w:hAnsi="Arial" w:cs="Arial"/>
          </w:rPr>
          <w:lastRenderedPageBreak/>
          <w:t>lizaçãoEstiloVancouver.pdf?sequence=1</w:t>
        </w:r>
      </w:hyperlink>
      <w:r w:rsidRPr="006F7DA5">
        <w:rPr>
          <w:rFonts w:ascii="Arial" w:hAnsi="Arial" w:cs="Arial"/>
        </w:rPr>
        <w:t>&gt; (</w:t>
      </w:r>
      <w:r w:rsidRPr="006F7DA5">
        <w:rPr>
          <w:rFonts w:ascii="Arial" w:hAnsi="Arial" w:cs="Arial"/>
          <w:bCs/>
        </w:rPr>
        <w:t>português</w:t>
      </w:r>
      <w:r w:rsidRPr="006F7DA5">
        <w:rPr>
          <w:rFonts w:ascii="Arial" w:hAnsi="Arial" w:cs="Arial"/>
        </w:rPr>
        <w:t>).</w:t>
      </w:r>
    </w:p>
    <w:p w14:paraId="76E30719" w14:textId="77777777" w:rsidR="0047568B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5D2D025B" w14:textId="1EBE7A73" w:rsidR="0047568B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as referências </w:t>
      </w:r>
      <w:r w:rsidRPr="0047568B">
        <w:rPr>
          <w:rFonts w:ascii="Arial" w:hAnsi="Arial" w:cs="Arial"/>
          <w:b/>
          <w:bCs/>
        </w:rPr>
        <w:t>devem ser numeradas</w:t>
      </w:r>
      <w:r>
        <w:rPr>
          <w:rFonts w:ascii="Arial" w:hAnsi="Arial" w:cs="Arial"/>
        </w:rPr>
        <w:t>, seguindo a ordem em que aparecem no corpo do artigo</w:t>
      </w:r>
      <w:r w:rsidR="00AE7772">
        <w:rPr>
          <w:rFonts w:ascii="Arial" w:hAnsi="Arial" w:cs="Arial"/>
        </w:rPr>
        <w:t>,</w:t>
      </w:r>
      <w:r w:rsidR="00383322">
        <w:rPr>
          <w:rFonts w:ascii="Arial" w:hAnsi="Arial" w:cs="Arial"/>
        </w:rPr>
        <w:t xml:space="preserve"> com os números </w:t>
      </w:r>
      <w:r w:rsidRPr="00ED075C">
        <w:rPr>
          <w:rFonts w:ascii="Arial" w:hAnsi="Arial" w:cs="Arial"/>
          <w:b/>
          <w:bCs/>
        </w:rPr>
        <w:t>em sobrescrito</w:t>
      </w:r>
      <w:r>
        <w:rPr>
          <w:rFonts w:ascii="Arial" w:hAnsi="Arial" w:cs="Arial"/>
        </w:rPr>
        <w:t>, nunca entre parênteses</w:t>
      </w:r>
      <w:r w:rsidR="00383322">
        <w:rPr>
          <w:rFonts w:ascii="Arial" w:hAnsi="Arial" w:cs="Arial"/>
        </w:rPr>
        <w:t xml:space="preserve">, fonte Arial, tamanho </w:t>
      </w:r>
      <w:r w:rsidR="00AE7772">
        <w:rPr>
          <w:rFonts w:ascii="Arial" w:hAnsi="Arial" w:cs="Arial"/>
        </w:rPr>
        <w:t>12</w:t>
      </w:r>
      <w:r>
        <w:rPr>
          <w:rFonts w:ascii="Arial" w:hAnsi="Arial" w:cs="Arial"/>
        </w:rPr>
        <w:t>. Exemplo:</w:t>
      </w:r>
    </w:p>
    <w:p w14:paraId="51B1BE98" w14:textId="77777777" w:rsidR="00AE7772" w:rsidRDefault="00AE7772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64A02F3E" w14:textId="78B0A80F" w:rsidR="00AE7772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7568B">
        <w:rPr>
          <w:rFonts w:ascii="Arial" w:hAnsi="Arial" w:cs="Arial"/>
          <w:b/>
          <w:bCs/>
        </w:rPr>
        <w:t>No corpo do artigo</w:t>
      </w:r>
      <w:r>
        <w:rPr>
          <w:rFonts w:ascii="Arial" w:hAnsi="Arial" w:cs="Arial"/>
        </w:rPr>
        <w:t>]</w:t>
      </w:r>
    </w:p>
    <w:p w14:paraId="519EB396" w14:textId="4EAE6380" w:rsidR="0047568B" w:rsidRPr="00AE7772" w:rsidRDefault="0047568B" w:rsidP="0047568B">
      <w:pPr>
        <w:pStyle w:val="Corpodetexto"/>
        <w:spacing w:line="360" w:lineRule="auto"/>
        <w:ind w:left="1418" w:firstLine="720"/>
        <w:jc w:val="both"/>
        <w:rPr>
          <w:rFonts w:ascii="Arial" w:hAnsi="Arial" w:cs="Arial"/>
        </w:rPr>
      </w:pPr>
      <w:proofErr w:type="spellStart"/>
      <w:r w:rsidRPr="00AE7772">
        <w:rPr>
          <w:rFonts w:ascii="Arial" w:hAnsi="Arial" w:cs="Arial"/>
        </w:rPr>
        <w:t>Lorem</w:t>
      </w:r>
      <w:proofErr w:type="spellEnd"/>
      <w:r w:rsidRPr="00AE7772">
        <w:rPr>
          <w:rFonts w:ascii="Arial" w:hAnsi="Arial" w:cs="Arial"/>
        </w:rPr>
        <w:t xml:space="preserve"> ipsum </w:t>
      </w:r>
      <w:proofErr w:type="spellStart"/>
      <w:r w:rsidRPr="00AE7772">
        <w:rPr>
          <w:rFonts w:ascii="Arial" w:hAnsi="Arial" w:cs="Arial"/>
        </w:rPr>
        <w:t>dolor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sit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amet</w:t>
      </w:r>
      <w:proofErr w:type="spellEnd"/>
      <w:r w:rsidRPr="00AE7772">
        <w:rPr>
          <w:rFonts w:ascii="Arial" w:hAnsi="Arial" w:cs="Arial"/>
        </w:rPr>
        <w:t xml:space="preserve">, </w:t>
      </w:r>
      <w:proofErr w:type="spellStart"/>
      <w:r w:rsidRPr="00AE7772">
        <w:rPr>
          <w:rFonts w:ascii="Arial" w:hAnsi="Arial" w:cs="Arial"/>
        </w:rPr>
        <w:t>consectetur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adipiscing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elit</w:t>
      </w:r>
      <w:proofErr w:type="spellEnd"/>
      <w:r w:rsidRPr="00AE7772">
        <w:rPr>
          <w:rFonts w:ascii="Arial" w:hAnsi="Arial" w:cs="Arial"/>
        </w:rPr>
        <w:t xml:space="preserve">, </w:t>
      </w:r>
      <w:proofErr w:type="spellStart"/>
      <w:r w:rsidRPr="00AE7772">
        <w:rPr>
          <w:rFonts w:ascii="Arial" w:hAnsi="Arial" w:cs="Arial"/>
        </w:rPr>
        <w:t>sed</w:t>
      </w:r>
      <w:proofErr w:type="spellEnd"/>
      <w:r w:rsidRPr="00AE7772">
        <w:rPr>
          <w:rFonts w:ascii="Arial" w:hAnsi="Arial" w:cs="Arial"/>
        </w:rPr>
        <w:t xml:space="preserve"> do </w:t>
      </w:r>
      <w:proofErr w:type="spellStart"/>
      <w:r w:rsidRPr="00AE7772">
        <w:rPr>
          <w:rFonts w:ascii="Arial" w:hAnsi="Arial" w:cs="Arial"/>
        </w:rPr>
        <w:t>eiusmod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tempor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incididunt</w:t>
      </w:r>
      <w:proofErr w:type="spellEnd"/>
      <w:r w:rsidRPr="00AE7772">
        <w:rPr>
          <w:rFonts w:ascii="Arial" w:hAnsi="Arial" w:cs="Arial"/>
        </w:rPr>
        <w:t xml:space="preserve"> ut labore et </w:t>
      </w:r>
      <w:proofErr w:type="spellStart"/>
      <w:r w:rsidRPr="00AE7772">
        <w:rPr>
          <w:rFonts w:ascii="Arial" w:hAnsi="Arial" w:cs="Arial"/>
        </w:rPr>
        <w:t>dolore</w:t>
      </w:r>
      <w:proofErr w:type="spellEnd"/>
      <w:r w:rsidRPr="00AE7772">
        <w:rPr>
          <w:rFonts w:ascii="Arial" w:hAnsi="Arial" w:cs="Arial"/>
        </w:rPr>
        <w:t xml:space="preserve"> magna aliqua</w:t>
      </w:r>
      <w:r w:rsidRPr="00AE7772">
        <w:rPr>
          <w:rFonts w:ascii="Arial" w:hAnsi="Arial" w:cs="Arial"/>
          <w:vertAlign w:val="superscript"/>
        </w:rPr>
        <w:t>1</w:t>
      </w:r>
      <w:r w:rsidRPr="00AE7772">
        <w:rPr>
          <w:rFonts w:ascii="Arial" w:hAnsi="Arial" w:cs="Arial"/>
        </w:rPr>
        <w:t xml:space="preserve">. Ut </w:t>
      </w:r>
      <w:proofErr w:type="spellStart"/>
      <w:r w:rsidRPr="00AE7772">
        <w:rPr>
          <w:rFonts w:ascii="Arial" w:hAnsi="Arial" w:cs="Arial"/>
        </w:rPr>
        <w:t>enim</w:t>
      </w:r>
      <w:proofErr w:type="spellEnd"/>
      <w:r w:rsidRPr="00AE7772">
        <w:rPr>
          <w:rFonts w:ascii="Arial" w:hAnsi="Arial" w:cs="Arial"/>
        </w:rPr>
        <w:t xml:space="preserve"> ad </w:t>
      </w:r>
      <w:proofErr w:type="spellStart"/>
      <w:r w:rsidRPr="00AE7772">
        <w:rPr>
          <w:rFonts w:ascii="Arial" w:hAnsi="Arial" w:cs="Arial"/>
        </w:rPr>
        <w:t>minim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veniam</w:t>
      </w:r>
      <w:proofErr w:type="spellEnd"/>
      <w:r w:rsidRPr="00AE7772">
        <w:rPr>
          <w:rFonts w:ascii="Arial" w:hAnsi="Arial" w:cs="Arial"/>
        </w:rPr>
        <w:t xml:space="preserve">, quis </w:t>
      </w:r>
      <w:proofErr w:type="spellStart"/>
      <w:r w:rsidRPr="00AE7772">
        <w:rPr>
          <w:rFonts w:ascii="Arial" w:hAnsi="Arial" w:cs="Arial"/>
        </w:rPr>
        <w:t>nostrud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exercitation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ullamco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laboris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nisi</w:t>
      </w:r>
      <w:proofErr w:type="spellEnd"/>
      <w:r w:rsidRPr="00AE7772">
        <w:rPr>
          <w:rFonts w:ascii="Arial" w:hAnsi="Arial" w:cs="Arial"/>
        </w:rPr>
        <w:t xml:space="preserve"> ut </w:t>
      </w:r>
      <w:proofErr w:type="spellStart"/>
      <w:r w:rsidRPr="00AE7772">
        <w:rPr>
          <w:rFonts w:ascii="Arial" w:hAnsi="Arial" w:cs="Arial"/>
        </w:rPr>
        <w:t>aliquip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ex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ea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commodo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consequat</w:t>
      </w:r>
      <w:proofErr w:type="spellEnd"/>
      <w:r w:rsidRPr="00AE7772">
        <w:rPr>
          <w:rFonts w:ascii="Arial" w:hAnsi="Arial" w:cs="Arial"/>
        </w:rPr>
        <w:t xml:space="preserve">. </w:t>
      </w:r>
      <w:proofErr w:type="spellStart"/>
      <w:r w:rsidRPr="00AE7772">
        <w:rPr>
          <w:rFonts w:ascii="Arial" w:hAnsi="Arial" w:cs="Arial"/>
        </w:rPr>
        <w:t>Duis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aute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irure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dolor</w:t>
      </w:r>
      <w:proofErr w:type="spellEnd"/>
      <w:r w:rsidRPr="00AE7772">
        <w:rPr>
          <w:rFonts w:ascii="Arial" w:hAnsi="Arial" w:cs="Arial"/>
        </w:rPr>
        <w:t xml:space="preserve"> in </w:t>
      </w:r>
      <w:proofErr w:type="spellStart"/>
      <w:r w:rsidRPr="00AE7772">
        <w:rPr>
          <w:rFonts w:ascii="Arial" w:hAnsi="Arial" w:cs="Arial"/>
        </w:rPr>
        <w:t>reprehenderit</w:t>
      </w:r>
      <w:proofErr w:type="spellEnd"/>
      <w:r w:rsidRPr="00AE7772">
        <w:rPr>
          <w:rFonts w:ascii="Arial" w:hAnsi="Arial" w:cs="Arial"/>
        </w:rPr>
        <w:t xml:space="preserve"> in </w:t>
      </w:r>
      <w:proofErr w:type="spellStart"/>
      <w:r w:rsidRPr="00AE7772">
        <w:rPr>
          <w:rFonts w:ascii="Arial" w:hAnsi="Arial" w:cs="Arial"/>
        </w:rPr>
        <w:t>voluptate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velit</w:t>
      </w:r>
      <w:proofErr w:type="spellEnd"/>
      <w:r w:rsidRPr="00AE7772">
        <w:rPr>
          <w:rFonts w:ascii="Arial" w:hAnsi="Arial" w:cs="Arial"/>
        </w:rPr>
        <w:t xml:space="preserve"> esse </w:t>
      </w:r>
      <w:proofErr w:type="spellStart"/>
      <w:r w:rsidRPr="00AE7772">
        <w:rPr>
          <w:rFonts w:ascii="Arial" w:hAnsi="Arial" w:cs="Arial"/>
        </w:rPr>
        <w:t>cillum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dolore</w:t>
      </w:r>
      <w:proofErr w:type="spellEnd"/>
      <w:r w:rsidRPr="00AE7772">
        <w:rPr>
          <w:rFonts w:ascii="Arial" w:hAnsi="Arial" w:cs="Arial"/>
        </w:rPr>
        <w:t xml:space="preserve"> eu </w:t>
      </w:r>
      <w:proofErr w:type="spellStart"/>
      <w:r w:rsidRPr="00AE7772">
        <w:rPr>
          <w:rFonts w:ascii="Arial" w:hAnsi="Arial" w:cs="Arial"/>
        </w:rPr>
        <w:t>fugiat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nulla</w:t>
      </w:r>
      <w:proofErr w:type="spellEnd"/>
      <w:r w:rsidRPr="00AE7772">
        <w:rPr>
          <w:rFonts w:ascii="Arial" w:hAnsi="Arial" w:cs="Arial"/>
        </w:rPr>
        <w:t xml:space="preserve"> pariatur</w:t>
      </w:r>
      <w:r w:rsidRPr="00AE7772">
        <w:rPr>
          <w:rFonts w:ascii="Arial" w:hAnsi="Arial" w:cs="Arial"/>
          <w:vertAlign w:val="superscript"/>
        </w:rPr>
        <w:t>2</w:t>
      </w:r>
      <w:r w:rsidRPr="00AE7772">
        <w:rPr>
          <w:rFonts w:ascii="Arial" w:hAnsi="Arial" w:cs="Arial"/>
        </w:rPr>
        <w:t xml:space="preserve">. </w:t>
      </w:r>
      <w:proofErr w:type="spellStart"/>
      <w:r w:rsidRPr="00AE7772">
        <w:rPr>
          <w:rFonts w:ascii="Arial" w:hAnsi="Arial" w:cs="Arial"/>
        </w:rPr>
        <w:t>Excepteur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sint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occaecat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cupidatat</w:t>
      </w:r>
      <w:proofErr w:type="spellEnd"/>
      <w:r w:rsidRPr="00AE7772">
        <w:rPr>
          <w:rFonts w:ascii="Arial" w:hAnsi="Arial" w:cs="Arial"/>
        </w:rPr>
        <w:t xml:space="preserve"> non </w:t>
      </w:r>
      <w:proofErr w:type="spellStart"/>
      <w:r w:rsidRPr="00AE7772">
        <w:rPr>
          <w:rFonts w:ascii="Arial" w:hAnsi="Arial" w:cs="Arial"/>
        </w:rPr>
        <w:t>proident</w:t>
      </w:r>
      <w:proofErr w:type="spellEnd"/>
      <w:r w:rsidRPr="00AE7772">
        <w:rPr>
          <w:rFonts w:ascii="Arial" w:hAnsi="Arial" w:cs="Arial"/>
        </w:rPr>
        <w:t xml:space="preserve">, sunt in culpa qui </w:t>
      </w:r>
      <w:proofErr w:type="spellStart"/>
      <w:r w:rsidRPr="00AE7772">
        <w:rPr>
          <w:rFonts w:ascii="Arial" w:hAnsi="Arial" w:cs="Arial"/>
        </w:rPr>
        <w:t>officia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deserunt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mollit</w:t>
      </w:r>
      <w:proofErr w:type="spellEnd"/>
      <w:r w:rsidRPr="00AE7772">
        <w:rPr>
          <w:rFonts w:ascii="Arial" w:hAnsi="Arial" w:cs="Arial"/>
        </w:rPr>
        <w:t xml:space="preserve"> </w:t>
      </w:r>
      <w:proofErr w:type="spellStart"/>
      <w:r w:rsidRPr="00AE7772">
        <w:rPr>
          <w:rFonts w:ascii="Arial" w:hAnsi="Arial" w:cs="Arial"/>
        </w:rPr>
        <w:t>anim</w:t>
      </w:r>
      <w:proofErr w:type="spellEnd"/>
      <w:r w:rsidRPr="00AE7772">
        <w:rPr>
          <w:rFonts w:ascii="Arial" w:hAnsi="Arial" w:cs="Arial"/>
        </w:rPr>
        <w:t xml:space="preserve"> id est laborum</w:t>
      </w:r>
      <w:r w:rsidRPr="00AE7772">
        <w:rPr>
          <w:rFonts w:ascii="Arial" w:hAnsi="Arial" w:cs="Arial"/>
          <w:vertAlign w:val="superscript"/>
        </w:rPr>
        <w:t>3</w:t>
      </w:r>
      <w:r w:rsidRPr="00AE7772">
        <w:rPr>
          <w:rFonts w:ascii="Arial" w:hAnsi="Arial" w:cs="Arial"/>
        </w:rPr>
        <w:t>.</w:t>
      </w:r>
    </w:p>
    <w:p w14:paraId="33065232" w14:textId="77777777" w:rsidR="00AE7772" w:rsidRDefault="00AE7772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</w:p>
    <w:p w14:paraId="150EED42" w14:textId="2C2C324C" w:rsidR="00AE7772" w:rsidRDefault="0047568B" w:rsidP="0047568B">
      <w:pPr>
        <w:pStyle w:val="Corpodetexto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7568B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o item</w:t>
      </w:r>
      <w:r w:rsidRPr="004756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</w:t>
      </w:r>
      <w:r w:rsidR="0017477A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FERÊNCIAS</w:t>
      </w:r>
      <w:r>
        <w:rPr>
          <w:rFonts w:ascii="Arial" w:hAnsi="Arial" w:cs="Arial"/>
        </w:rPr>
        <w:t>]</w:t>
      </w:r>
    </w:p>
    <w:p w14:paraId="132C0E8E" w14:textId="4409B64C" w:rsidR="0047568B" w:rsidRDefault="0047568B" w:rsidP="002F209A">
      <w:pPr>
        <w:pStyle w:val="Corpodetexto"/>
        <w:spacing w:before="120" w:after="120"/>
        <w:ind w:left="170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7568B">
        <w:rPr>
          <w:rFonts w:ascii="Arial" w:hAnsi="Arial" w:cs="Arial"/>
          <w:sz w:val="22"/>
          <w:szCs w:val="22"/>
        </w:rPr>
        <w:t xml:space="preserve">Gomes J, Parente J, Ferreira L, Viana I, Vale E. Melanoma maligno associado a nevo </w:t>
      </w:r>
      <w:proofErr w:type="spellStart"/>
      <w:r w:rsidRPr="0047568B">
        <w:rPr>
          <w:rFonts w:ascii="Arial" w:hAnsi="Arial" w:cs="Arial"/>
          <w:sz w:val="22"/>
          <w:szCs w:val="22"/>
        </w:rPr>
        <w:t>melanocítico</w:t>
      </w:r>
      <w:proofErr w:type="spellEnd"/>
      <w:r w:rsidRPr="0047568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7568B">
        <w:rPr>
          <w:rFonts w:ascii="Arial" w:hAnsi="Arial" w:cs="Arial"/>
          <w:sz w:val="22"/>
          <w:szCs w:val="22"/>
        </w:rPr>
        <w:t>Rev</w:t>
      </w:r>
      <w:proofErr w:type="spellEnd"/>
      <w:r w:rsidRPr="0047568B">
        <w:rPr>
          <w:rFonts w:ascii="Arial" w:hAnsi="Arial" w:cs="Arial"/>
          <w:sz w:val="22"/>
          <w:szCs w:val="22"/>
        </w:rPr>
        <w:t xml:space="preserve"> SPDV [Internet]. 2011 [acesso em 2015 jan. 17]; 69(3): 413-20. Disponível em: </w:t>
      </w:r>
      <w:hyperlink r:id="rId14" w:history="1">
        <w:r w:rsidR="002F209A" w:rsidRPr="00A1004A">
          <w:rPr>
            <w:rStyle w:val="Hyperlink"/>
            <w:rFonts w:ascii="Arial" w:hAnsi="Arial" w:cs="Arial"/>
            <w:sz w:val="22"/>
            <w:szCs w:val="22"/>
          </w:rPr>
          <w:t>http://revista.spdv.com.pt/index.php/spdv/article/viewFile/77/75</w:t>
        </w:r>
      </w:hyperlink>
    </w:p>
    <w:p w14:paraId="431DD5E0" w14:textId="4470D134" w:rsidR="002F209A" w:rsidRDefault="002F209A" w:rsidP="002F209A">
      <w:pPr>
        <w:pStyle w:val="Corpodetexto"/>
        <w:spacing w:before="120" w:after="120"/>
        <w:ind w:left="170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2F209A">
        <w:rPr>
          <w:rFonts w:ascii="Arial" w:hAnsi="Arial" w:cs="Arial"/>
          <w:sz w:val="22"/>
          <w:szCs w:val="22"/>
        </w:rPr>
        <w:t xml:space="preserve">Fonseca MJ, </w:t>
      </w:r>
      <w:proofErr w:type="spellStart"/>
      <w:r w:rsidRPr="002F209A">
        <w:rPr>
          <w:rFonts w:ascii="Arial" w:hAnsi="Arial" w:cs="Arial"/>
          <w:sz w:val="22"/>
          <w:szCs w:val="22"/>
        </w:rPr>
        <w:t>Faerstein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2F209A">
        <w:rPr>
          <w:rFonts w:ascii="Arial" w:hAnsi="Arial" w:cs="Arial"/>
          <w:sz w:val="22"/>
          <w:szCs w:val="22"/>
        </w:rPr>
        <w:t>Chor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D, Lopes CS. Validade de peso e estatura informados e índice de massa corporal: estudo pró-saúde. </w:t>
      </w:r>
      <w:proofErr w:type="spellStart"/>
      <w:r w:rsidRPr="002F209A">
        <w:rPr>
          <w:rFonts w:ascii="Arial" w:hAnsi="Arial" w:cs="Arial"/>
          <w:sz w:val="22"/>
          <w:szCs w:val="22"/>
        </w:rPr>
        <w:t>Rev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Saúde Pública [internet]. 2004 [acesso em 2015 jan. 17]; 38(3): 392-8. DOI: </w:t>
      </w:r>
      <w:hyperlink r:id="rId15" w:history="1">
        <w:r w:rsidRPr="00A1004A">
          <w:rPr>
            <w:rStyle w:val="Hyperlink"/>
            <w:rFonts w:ascii="Arial" w:hAnsi="Arial" w:cs="Arial"/>
            <w:sz w:val="22"/>
            <w:szCs w:val="22"/>
          </w:rPr>
          <w:t>http://dx.doi.org/10.1590/S0034-89102004000300009</w:t>
        </w:r>
      </w:hyperlink>
    </w:p>
    <w:p w14:paraId="5F55721B" w14:textId="072BE49F" w:rsidR="002F209A" w:rsidRPr="0047568B" w:rsidRDefault="002F209A" w:rsidP="002F209A">
      <w:pPr>
        <w:pStyle w:val="Corpodetexto"/>
        <w:spacing w:before="120" w:after="120"/>
        <w:ind w:left="170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F209A">
        <w:rPr>
          <w:rFonts w:ascii="Arial" w:hAnsi="Arial" w:cs="Arial"/>
          <w:sz w:val="22"/>
          <w:szCs w:val="22"/>
        </w:rPr>
        <w:t>Sichieri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R, Moura EC. Análise multinível das variações no índice de massa corporal entre adultos, Brasil, 2006. </w:t>
      </w:r>
      <w:proofErr w:type="spellStart"/>
      <w:r w:rsidRPr="002F209A">
        <w:rPr>
          <w:rFonts w:ascii="Arial" w:hAnsi="Arial" w:cs="Arial"/>
          <w:sz w:val="22"/>
          <w:szCs w:val="22"/>
        </w:rPr>
        <w:t>Rev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 Saúde Pública [internet]. 2009 [acesso em 2016 jun. 09]; 3(Supl.2):90-7. Disponível em: http://www.scielo.br/scielo.php? script=</w:t>
      </w:r>
      <w:proofErr w:type="spellStart"/>
      <w:r w:rsidRPr="002F209A">
        <w:rPr>
          <w:rFonts w:ascii="Arial" w:hAnsi="Arial" w:cs="Arial"/>
          <w:sz w:val="22"/>
          <w:szCs w:val="22"/>
        </w:rPr>
        <w:t>sci_arttext&amp;pid</w:t>
      </w:r>
      <w:proofErr w:type="spellEnd"/>
      <w:r w:rsidRPr="002F209A">
        <w:rPr>
          <w:rFonts w:ascii="Arial" w:hAnsi="Arial" w:cs="Arial"/>
          <w:sz w:val="22"/>
          <w:szCs w:val="22"/>
        </w:rPr>
        <w:t>=S0034-89102009000900012&amp;lng=</w:t>
      </w:r>
      <w:proofErr w:type="spellStart"/>
      <w:r w:rsidRPr="002F209A">
        <w:rPr>
          <w:rFonts w:ascii="Arial" w:hAnsi="Arial" w:cs="Arial"/>
          <w:sz w:val="22"/>
          <w:szCs w:val="22"/>
        </w:rPr>
        <w:t>pt&amp;nrm</w:t>
      </w:r>
      <w:proofErr w:type="spellEnd"/>
      <w:r w:rsidRPr="002F209A">
        <w:rPr>
          <w:rFonts w:ascii="Arial" w:hAnsi="Arial" w:cs="Arial"/>
          <w:sz w:val="22"/>
          <w:szCs w:val="22"/>
        </w:rPr>
        <w:t>=</w:t>
      </w:r>
      <w:proofErr w:type="spellStart"/>
      <w:r w:rsidRPr="002F209A">
        <w:rPr>
          <w:rFonts w:ascii="Arial" w:hAnsi="Arial" w:cs="Arial"/>
          <w:sz w:val="22"/>
          <w:szCs w:val="22"/>
        </w:rPr>
        <w:t>iso</w:t>
      </w:r>
      <w:proofErr w:type="spellEnd"/>
      <w:r w:rsidRPr="002F209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F209A">
        <w:rPr>
          <w:rFonts w:ascii="Arial" w:hAnsi="Arial" w:cs="Arial"/>
          <w:sz w:val="22"/>
          <w:szCs w:val="22"/>
        </w:rPr>
        <w:t>DOI:http</w:t>
      </w:r>
      <w:proofErr w:type="spellEnd"/>
      <w:r w:rsidRPr="002F209A">
        <w:rPr>
          <w:rFonts w:ascii="Arial" w:hAnsi="Arial" w:cs="Arial"/>
          <w:sz w:val="22"/>
          <w:szCs w:val="22"/>
        </w:rPr>
        <w:t>://dx.doi.org/10.1590/S0034-89102009000900012</w:t>
      </w:r>
    </w:p>
    <w:p w14:paraId="29B9F6E6" w14:textId="77777777" w:rsidR="00AE7772" w:rsidRDefault="00AE7772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09DCB918" w14:textId="36926859" w:rsidR="009F7E74" w:rsidRPr="006F7DA5" w:rsidRDefault="009F7E74" w:rsidP="009F7E7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6F7DA5">
        <w:rPr>
          <w:rFonts w:ascii="Arial" w:hAnsi="Arial" w:cs="Arial"/>
        </w:rPr>
        <w:t xml:space="preserve">As referências não deverão ser justificadas, mas somente alinhadas à esquerda, mantendo-se </w:t>
      </w:r>
      <w:r w:rsidR="00383322">
        <w:rPr>
          <w:rFonts w:ascii="Arial" w:hAnsi="Arial" w:cs="Arial"/>
        </w:rPr>
        <w:t xml:space="preserve">o </w:t>
      </w:r>
      <w:r w:rsidRPr="00383322">
        <w:rPr>
          <w:rFonts w:ascii="Arial" w:hAnsi="Arial" w:cs="Arial"/>
          <w:b/>
          <w:bCs/>
        </w:rPr>
        <w:t>espaçamento</w:t>
      </w:r>
      <w:r w:rsidRPr="006F7DA5">
        <w:rPr>
          <w:rFonts w:ascii="Arial" w:hAnsi="Arial" w:cs="Arial"/>
        </w:rPr>
        <w:t xml:space="preserve"> simples entre as linhas e de 6 pontos entre cada uma delas, com </w:t>
      </w:r>
      <w:r w:rsidRPr="00383322">
        <w:rPr>
          <w:rFonts w:ascii="Arial" w:hAnsi="Arial" w:cs="Arial"/>
          <w:b/>
          <w:bCs/>
        </w:rPr>
        <w:t>deslocamento</w:t>
      </w:r>
      <w:r w:rsidRPr="006F7DA5">
        <w:rPr>
          <w:rFonts w:ascii="Arial" w:hAnsi="Arial" w:cs="Arial"/>
        </w:rPr>
        <w:t xml:space="preserve"> de 0,5 </w:t>
      </w:r>
      <w:r w:rsidR="009415B9" w:rsidRPr="006F7DA5">
        <w:rPr>
          <w:rFonts w:ascii="Arial" w:hAnsi="Arial" w:cs="Arial"/>
        </w:rPr>
        <w:t>cm</w:t>
      </w:r>
      <w:r w:rsidRPr="006F7DA5">
        <w:rPr>
          <w:rFonts w:ascii="Arial" w:hAnsi="Arial" w:cs="Arial"/>
        </w:rPr>
        <w:t xml:space="preserve">.  </w:t>
      </w:r>
      <w:r w:rsidR="00AE7772" w:rsidRPr="006F7DA5">
        <w:rPr>
          <w:rFonts w:ascii="Arial" w:hAnsi="Arial" w:cs="Arial"/>
          <w:b/>
        </w:rPr>
        <w:t>NÃO UTILIZE A NUMERAÇÃO AUTOMÁTICA DO WORD NEM DEIXE UMA LINHA EM BRANCO ENTRE AS REFERÊNCIAS</w:t>
      </w:r>
      <w:r w:rsidRPr="006F7DA5">
        <w:rPr>
          <w:rFonts w:ascii="Arial" w:hAnsi="Arial" w:cs="Arial"/>
          <w:b/>
        </w:rPr>
        <w:t>.</w:t>
      </w:r>
    </w:p>
    <w:bookmarkEnd w:id="0"/>
    <w:p w14:paraId="3473634D" w14:textId="77777777" w:rsidR="000B6D81" w:rsidRDefault="000B6D81" w:rsidP="000B6D81">
      <w:pPr>
        <w:spacing w:before="100" w:beforeAutospacing="1" w:after="100" w:afterAutospacing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Alguns exemplos do padrão Vancouver adotado pela Revista de APS:</w:t>
      </w:r>
    </w:p>
    <w:p w14:paraId="4A4D730F" w14:textId="77777777" w:rsidR="000B6D81" w:rsidRPr="00964851" w:rsidRDefault="000B6D81" w:rsidP="000B6D8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Autores</w:t>
      </w:r>
    </w:p>
    <w:p w14:paraId="1843D67A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O sobrenome do autor dever ser mencionado em letras minúsculas, com exceção da primeira letra, seguido das iniciais dos outros nomes, sem vírgula entre o nome e o sobrenome e sem ponto entre as iniciais dos nomes.</w:t>
      </w:r>
    </w:p>
    <w:p w14:paraId="7D87B97E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Até seis (6) autores, citar todos, separados por vírgula.</w:t>
      </w:r>
    </w:p>
    <w:p w14:paraId="5AE4194C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Mais de seis (6) autores, citar os seis primeiros seguidos da expressão “et al.”)</w:t>
      </w:r>
    </w:p>
    <w:p w14:paraId="7BAB62A1" w14:textId="77777777" w:rsidR="000B6D81" w:rsidRPr="00964851" w:rsidRDefault="000B6D81" w:rsidP="000B6D81">
      <w:pPr>
        <w:pStyle w:val="PargrafodaLista"/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Nomes de origem portuguesa, indicar a entrada pelo último sobrenome, mesmo que contenham elementos de ligação (e, de, da).</w:t>
      </w:r>
    </w:p>
    <w:p w14:paraId="78F3BB83" w14:textId="77777777" w:rsidR="000B6D81" w:rsidRPr="00964851" w:rsidRDefault="000B6D81" w:rsidP="000B6D81">
      <w:pPr>
        <w:spacing w:before="100" w:beforeAutospacing="1" w:after="100" w:afterAutospacing="1"/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Exemplos:</w:t>
      </w:r>
    </w:p>
    <w:p w14:paraId="396D88B3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Abib AM (um autor)</w:t>
      </w:r>
    </w:p>
    <w:p w14:paraId="3A221B76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Abib AM, Leite ICG, Teixeira MTB (mais de um autor)</w:t>
      </w:r>
    </w:p>
    <w:p w14:paraId="49844EF0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 xml:space="preserve">Abib AM, Leite ICG, Teixeira MTB, </w:t>
      </w:r>
      <w:proofErr w:type="spellStart"/>
      <w:r w:rsidRPr="00964851">
        <w:rPr>
          <w:rFonts w:ascii="Arial" w:eastAsia="Times New Roman" w:hAnsi="Arial" w:cs="Arial"/>
          <w:sz w:val="24"/>
          <w:szCs w:val="24"/>
          <w:lang w:eastAsia="pt-BR"/>
        </w:rPr>
        <w:t>Ishio</w:t>
      </w:r>
      <w:proofErr w:type="spellEnd"/>
      <w:r w:rsidRPr="00964851">
        <w:rPr>
          <w:rFonts w:ascii="Arial" w:eastAsia="Times New Roman" w:hAnsi="Arial" w:cs="Arial"/>
          <w:sz w:val="24"/>
          <w:szCs w:val="24"/>
          <w:lang w:eastAsia="pt-BR"/>
        </w:rPr>
        <w:t xml:space="preserve"> SA, Daniel PA, Castro L et al. (mais de seis autores)</w:t>
      </w:r>
    </w:p>
    <w:p w14:paraId="73D53B8E" w14:textId="77777777" w:rsidR="000B6D81" w:rsidRPr="00964851" w:rsidRDefault="000B6D81" w:rsidP="000B6D81">
      <w:pPr>
        <w:pStyle w:val="PargrafodaLista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4851">
        <w:rPr>
          <w:rFonts w:ascii="Arial" w:eastAsia="Times New Roman" w:hAnsi="Arial" w:cs="Arial"/>
          <w:sz w:val="24"/>
          <w:szCs w:val="24"/>
          <w:lang w:eastAsia="pt-BR"/>
        </w:rPr>
        <w:t>Silva, CA (Carlos Augusto da Silva)</w:t>
      </w:r>
    </w:p>
    <w:p w14:paraId="565AA5C7" w14:textId="77777777" w:rsidR="000B6D81" w:rsidRPr="00964851" w:rsidRDefault="000B6D81" w:rsidP="000B6D81">
      <w:pPr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>Títulos</w:t>
      </w:r>
    </w:p>
    <w:p w14:paraId="6E96B269" w14:textId="77777777" w:rsidR="000B6D81" w:rsidRPr="00964851" w:rsidRDefault="000B6D81" w:rsidP="000B6D81">
      <w:pPr>
        <w:rPr>
          <w:rFonts w:ascii="Arial" w:hAnsi="Arial" w:cs="Arial"/>
          <w:sz w:val="24"/>
          <w:szCs w:val="24"/>
        </w:rPr>
      </w:pPr>
    </w:p>
    <w:p w14:paraId="26474E4C" w14:textId="77777777" w:rsidR="000B6D81" w:rsidRPr="00964851" w:rsidRDefault="000B6D81" w:rsidP="000B6D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 xml:space="preserve">Nas referências, indicar </w:t>
      </w:r>
      <w:r w:rsidRPr="00964851">
        <w:rPr>
          <w:rFonts w:ascii="Arial" w:hAnsi="Arial" w:cs="Arial"/>
          <w:b/>
          <w:sz w:val="24"/>
          <w:szCs w:val="24"/>
        </w:rPr>
        <w:t>somente</w:t>
      </w:r>
      <w:r w:rsidRPr="00964851">
        <w:rPr>
          <w:rFonts w:ascii="Arial" w:hAnsi="Arial" w:cs="Arial"/>
          <w:sz w:val="24"/>
          <w:szCs w:val="24"/>
        </w:rPr>
        <w:t xml:space="preserve"> a primeira letra do título do artigo do periódico ou do livro </w:t>
      </w:r>
      <w:r w:rsidRPr="00964851">
        <w:rPr>
          <w:rFonts w:ascii="Arial" w:hAnsi="Arial" w:cs="Arial"/>
          <w:b/>
          <w:sz w:val="24"/>
          <w:szCs w:val="24"/>
        </w:rPr>
        <w:t>em maiúscula</w:t>
      </w:r>
      <w:r w:rsidRPr="00964851">
        <w:rPr>
          <w:rFonts w:ascii="Arial" w:hAnsi="Arial" w:cs="Arial"/>
          <w:sz w:val="24"/>
          <w:szCs w:val="24"/>
        </w:rPr>
        <w:t xml:space="preserve">. Os títulos dos periódicos devem ser abreviados pela lista de abreviaturas do Index </w:t>
      </w:r>
      <w:proofErr w:type="spellStart"/>
      <w:r w:rsidRPr="00964851">
        <w:rPr>
          <w:rFonts w:ascii="Arial" w:hAnsi="Arial" w:cs="Arial"/>
          <w:sz w:val="24"/>
          <w:szCs w:val="24"/>
        </w:rPr>
        <w:t>Medicus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(base de dados Medline), que pode ser consultada no endereço da </w:t>
      </w:r>
      <w:proofErr w:type="spellStart"/>
      <w:r w:rsidRPr="00964851">
        <w:rPr>
          <w:rFonts w:ascii="Arial" w:hAnsi="Arial" w:cs="Arial"/>
          <w:sz w:val="24"/>
          <w:szCs w:val="24"/>
        </w:rPr>
        <w:t>National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Library </w:t>
      </w:r>
      <w:proofErr w:type="spellStart"/>
      <w:r w:rsidRPr="00964851">
        <w:rPr>
          <w:rFonts w:ascii="Arial" w:hAnsi="Arial" w:cs="Arial"/>
          <w:sz w:val="24"/>
          <w:szCs w:val="24"/>
        </w:rPr>
        <w:t>of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Medicine: </w:t>
      </w:r>
    </w:p>
    <w:p w14:paraId="18937FAC" w14:textId="77777777" w:rsidR="000B6D81" w:rsidRPr="00964851" w:rsidRDefault="0097389B" w:rsidP="000B6D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hyperlink r:id="rId16" w:history="1">
        <w:r w:rsidR="000B6D81" w:rsidRPr="00964851">
          <w:rPr>
            <w:rStyle w:val="Hyperlink"/>
            <w:rFonts w:ascii="Arial" w:hAnsi="Arial" w:cs="Arial"/>
            <w:sz w:val="24"/>
            <w:szCs w:val="24"/>
          </w:rPr>
          <w:t>http://www.ncbi.nlm.nih.gov/entrez/query.fcgi?db=journals</w:t>
        </w:r>
      </w:hyperlink>
      <w:r w:rsidR="000B6D81" w:rsidRPr="00964851">
        <w:rPr>
          <w:rFonts w:ascii="Arial" w:hAnsi="Arial" w:cs="Arial"/>
          <w:sz w:val="24"/>
          <w:szCs w:val="24"/>
        </w:rPr>
        <w:t xml:space="preserve">. </w:t>
      </w:r>
    </w:p>
    <w:p w14:paraId="6D959697" w14:textId="77777777" w:rsidR="000B6D81" w:rsidRPr="00964851" w:rsidRDefault="000B6D81" w:rsidP="000B6D81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Para abreviatura dos títulos de periódicos nacionais e latino-americanos</w:t>
      </w:r>
      <w:r w:rsidRPr="00964851">
        <w:rPr>
          <w:rFonts w:ascii="Arial" w:hAnsi="Arial" w:cs="Arial"/>
          <w:sz w:val="24"/>
          <w:szCs w:val="24"/>
        </w:rPr>
        <w:t xml:space="preserve">, consultar o Portal de Revistas Científicas em Ciências da Saúde no site: </w:t>
      </w:r>
      <w:hyperlink r:id="rId17" w:history="1">
        <w:r w:rsidRPr="00964851">
          <w:rPr>
            <w:rStyle w:val="Hyperlink"/>
            <w:rFonts w:ascii="Arial" w:hAnsi="Arial" w:cs="Arial"/>
            <w:sz w:val="24"/>
            <w:szCs w:val="24"/>
          </w:rPr>
          <w:t>http://portal.revistas.bvs.br</w:t>
        </w:r>
      </w:hyperlink>
      <w:r w:rsidRPr="00964851">
        <w:rPr>
          <w:rFonts w:ascii="Arial" w:hAnsi="Arial" w:cs="Arial"/>
          <w:sz w:val="24"/>
          <w:szCs w:val="24"/>
        </w:rPr>
        <w:t>, observando que os pontos das abreviaturas devem ser eliminados.</w:t>
      </w:r>
      <w:r w:rsidRPr="00964851">
        <w:rPr>
          <w:rFonts w:ascii="Arial" w:hAnsi="Arial" w:cs="Arial"/>
          <w:sz w:val="24"/>
          <w:szCs w:val="24"/>
        </w:rPr>
        <w:cr/>
      </w:r>
    </w:p>
    <w:p w14:paraId="1EBF0609" w14:textId="77777777" w:rsidR="000B6D81" w:rsidRDefault="000B6D81" w:rsidP="000B6D81">
      <w:pPr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>Artigo de revista em formato eletrônico</w:t>
      </w:r>
    </w:p>
    <w:p w14:paraId="0733C71D" w14:textId="77777777" w:rsidR="00CA6D58" w:rsidRPr="00964851" w:rsidRDefault="00CA6D58" w:rsidP="000B6D81">
      <w:pPr>
        <w:rPr>
          <w:rFonts w:ascii="Arial" w:hAnsi="Arial" w:cs="Arial"/>
          <w:sz w:val="24"/>
          <w:szCs w:val="24"/>
        </w:rPr>
      </w:pPr>
    </w:p>
    <w:p w14:paraId="21573F65" w14:textId="77777777" w:rsidR="000B6D81" w:rsidRPr="00964851" w:rsidRDefault="000B6D81" w:rsidP="000B6D81">
      <w:pPr>
        <w:rPr>
          <w:rFonts w:ascii="Arial" w:hAnsi="Arial" w:cs="Arial"/>
          <w:sz w:val="24"/>
          <w:szCs w:val="24"/>
        </w:rPr>
      </w:pPr>
    </w:p>
    <w:p w14:paraId="2B27BB0B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Formato</w:t>
      </w:r>
      <w:r w:rsidRPr="00964851">
        <w:rPr>
          <w:rFonts w:ascii="Arial" w:hAnsi="Arial" w:cs="Arial"/>
          <w:sz w:val="24"/>
          <w:szCs w:val="24"/>
        </w:rPr>
        <w:t xml:space="preserve">: </w:t>
      </w:r>
    </w:p>
    <w:p w14:paraId="2E3F5510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4EAF05E7" w14:textId="394D83E8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>Autor(es). Título do artigo. Título abreviado do periódico [suporte]. Data de publicação [data de acesso com a expressão “acesso em”]; volume(número): páginas inicial e final ou número de páginas aproximado, quando a primeira informação não estiver disponível. Disponível em (pode ser o endereço ou o DOI completo).</w:t>
      </w:r>
    </w:p>
    <w:p w14:paraId="2B824683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3FD7D007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 xml:space="preserve">Exemplo com </w:t>
      </w:r>
      <w:r w:rsidRPr="00964851">
        <w:rPr>
          <w:rFonts w:ascii="Arial" w:hAnsi="Arial" w:cs="Arial"/>
          <w:b/>
          <w:i/>
          <w:sz w:val="24"/>
          <w:szCs w:val="24"/>
        </w:rPr>
        <w:t>link</w:t>
      </w:r>
      <w:r w:rsidRPr="00964851">
        <w:rPr>
          <w:rFonts w:ascii="Arial" w:hAnsi="Arial" w:cs="Arial"/>
          <w:sz w:val="24"/>
          <w:szCs w:val="24"/>
        </w:rPr>
        <w:t>:</w:t>
      </w:r>
    </w:p>
    <w:p w14:paraId="55547E79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2584D14F" w14:textId="77777777" w:rsidR="000B6D81" w:rsidRPr="00964851" w:rsidRDefault="000B6D81" w:rsidP="000B6D81">
      <w:pPr>
        <w:ind w:left="708"/>
        <w:rPr>
          <w:rStyle w:val="Hyperlink"/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 xml:space="preserve">Gomes J, Parente J, Ferreira L, Viana I, Vale E. Melanoma maligno associado a nevo </w:t>
      </w:r>
      <w:proofErr w:type="spellStart"/>
      <w:r w:rsidRPr="00964851">
        <w:rPr>
          <w:rFonts w:ascii="Arial" w:hAnsi="Arial" w:cs="Arial"/>
          <w:sz w:val="24"/>
          <w:szCs w:val="24"/>
        </w:rPr>
        <w:t>melanocítico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64851">
        <w:rPr>
          <w:rFonts w:ascii="Arial" w:hAnsi="Arial" w:cs="Arial"/>
          <w:sz w:val="24"/>
          <w:szCs w:val="24"/>
        </w:rPr>
        <w:t>Rev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SPDV [Internet]. 2011 [acesso em 2015 jan. 17]; 69(3): 413-20. Disponível em: </w:t>
      </w:r>
      <w:hyperlink r:id="rId18" w:history="1">
        <w:r w:rsidRPr="00964851">
          <w:rPr>
            <w:rStyle w:val="Hyperlink"/>
            <w:rFonts w:ascii="Arial" w:hAnsi="Arial" w:cs="Arial"/>
            <w:sz w:val="24"/>
            <w:szCs w:val="24"/>
          </w:rPr>
          <w:t>http://revista.spdv.com.pt/index.php/spdv/article/viewFile/77/75</w:t>
        </w:r>
      </w:hyperlink>
    </w:p>
    <w:p w14:paraId="735E8602" w14:textId="77777777" w:rsidR="000B6D81" w:rsidRPr="00964851" w:rsidRDefault="000B6D81" w:rsidP="000B6D81">
      <w:pPr>
        <w:ind w:left="708"/>
        <w:rPr>
          <w:rFonts w:ascii="Arial" w:hAnsi="Arial" w:cs="Arial"/>
          <w:sz w:val="24"/>
          <w:szCs w:val="24"/>
        </w:rPr>
      </w:pPr>
    </w:p>
    <w:p w14:paraId="0C47F16B" w14:textId="77777777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Exemplo com DOI</w:t>
      </w:r>
      <w:r w:rsidRPr="00964851">
        <w:rPr>
          <w:rFonts w:ascii="Arial" w:hAnsi="Arial" w:cs="Arial"/>
          <w:sz w:val="24"/>
          <w:szCs w:val="24"/>
        </w:rPr>
        <w:t>:</w:t>
      </w:r>
    </w:p>
    <w:p w14:paraId="3F053E8F" w14:textId="77777777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</w:p>
    <w:p w14:paraId="473DBFA0" w14:textId="39CC7610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sz w:val="24"/>
          <w:szCs w:val="24"/>
        </w:rPr>
        <w:t xml:space="preserve">Fonseca MJ, </w:t>
      </w:r>
      <w:proofErr w:type="spellStart"/>
      <w:r w:rsidRPr="00964851">
        <w:rPr>
          <w:rFonts w:ascii="Arial" w:hAnsi="Arial" w:cs="Arial"/>
          <w:sz w:val="24"/>
          <w:szCs w:val="24"/>
        </w:rPr>
        <w:t>Faerstein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E, </w:t>
      </w:r>
      <w:proofErr w:type="spellStart"/>
      <w:r w:rsidRPr="00964851">
        <w:rPr>
          <w:rFonts w:ascii="Arial" w:hAnsi="Arial" w:cs="Arial"/>
          <w:sz w:val="24"/>
          <w:szCs w:val="24"/>
        </w:rPr>
        <w:t>Chor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D, Lopes CS. Validade de peso e estatura informados e índice de massa corporal: estudo pró-saúde. </w:t>
      </w:r>
      <w:proofErr w:type="spellStart"/>
      <w:r w:rsidRPr="00964851">
        <w:rPr>
          <w:rFonts w:ascii="Arial" w:hAnsi="Arial" w:cs="Arial"/>
          <w:sz w:val="24"/>
          <w:szCs w:val="24"/>
        </w:rPr>
        <w:t>Rev</w:t>
      </w:r>
      <w:proofErr w:type="spellEnd"/>
      <w:r w:rsidRPr="00964851">
        <w:rPr>
          <w:rFonts w:ascii="Arial" w:hAnsi="Arial" w:cs="Arial"/>
          <w:sz w:val="24"/>
          <w:szCs w:val="24"/>
        </w:rPr>
        <w:t xml:space="preserve"> Saúde Pública [internet]. 2004 [acesso em 2015 jan. 17]; 38(3): 392-8.</w:t>
      </w:r>
      <w:r>
        <w:rPr>
          <w:rFonts w:ascii="Arial" w:hAnsi="Arial" w:cs="Arial"/>
          <w:sz w:val="24"/>
          <w:szCs w:val="24"/>
        </w:rPr>
        <w:t xml:space="preserve"> D</w:t>
      </w:r>
      <w:r w:rsidR="003A6E99">
        <w:rPr>
          <w:rFonts w:ascii="Arial" w:hAnsi="Arial" w:cs="Arial"/>
          <w:sz w:val="24"/>
          <w:szCs w:val="24"/>
        </w:rPr>
        <w:t>OI</w:t>
      </w:r>
      <w:r>
        <w:rPr>
          <w:rFonts w:ascii="Arial" w:hAnsi="Arial" w:cs="Arial"/>
          <w:sz w:val="24"/>
          <w:szCs w:val="24"/>
        </w:rPr>
        <w:t>:</w:t>
      </w:r>
      <w:r w:rsidRPr="00964851">
        <w:rPr>
          <w:rFonts w:ascii="Arial" w:hAnsi="Arial" w:cs="Arial"/>
          <w:sz w:val="24"/>
          <w:szCs w:val="24"/>
        </w:rPr>
        <w:t xml:space="preserve"> </w:t>
      </w:r>
      <w:hyperlink r:id="rId19" w:history="1">
        <w:r w:rsidRPr="00964851">
          <w:rPr>
            <w:rStyle w:val="Hyperlink"/>
            <w:rFonts w:ascii="Arial" w:hAnsi="Arial" w:cs="Arial"/>
            <w:sz w:val="24"/>
            <w:szCs w:val="24"/>
          </w:rPr>
          <w:t>http://dx.doi.org/10.1590/S0034-89102004000300009</w:t>
        </w:r>
      </w:hyperlink>
    </w:p>
    <w:p w14:paraId="26ED4880" w14:textId="77777777" w:rsidR="000B6D81" w:rsidRPr="00964851" w:rsidRDefault="000B6D81" w:rsidP="000B6D81">
      <w:pPr>
        <w:ind w:left="709"/>
        <w:rPr>
          <w:rFonts w:ascii="Arial" w:hAnsi="Arial" w:cs="Arial"/>
          <w:sz w:val="24"/>
          <w:szCs w:val="24"/>
        </w:rPr>
      </w:pPr>
    </w:p>
    <w:p w14:paraId="49F6CDAC" w14:textId="77777777" w:rsidR="000B6D81" w:rsidRPr="00964851" w:rsidRDefault="000B6D81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>A data de publicação</w:t>
      </w:r>
      <w:r w:rsidRPr="00964851">
        <w:rPr>
          <w:rFonts w:ascii="Arial" w:hAnsi="Arial" w:cs="Arial"/>
          <w:sz w:val="24"/>
          <w:szCs w:val="24"/>
        </w:rPr>
        <w:t xml:space="preserve"> pode ser somente ano, o ano e o mês ou o ano, o mês e o dia, mas, se completa, sempre no formato </w:t>
      </w:r>
      <w:r w:rsidRPr="00964851">
        <w:rPr>
          <w:rFonts w:ascii="Arial" w:hAnsi="Arial" w:cs="Arial"/>
          <w:b/>
          <w:sz w:val="24"/>
          <w:szCs w:val="24"/>
        </w:rPr>
        <w:t>ano mês dia</w:t>
      </w:r>
      <w:r w:rsidRPr="00964851">
        <w:rPr>
          <w:rFonts w:ascii="Arial" w:hAnsi="Arial" w:cs="Arial"/>
          <w:sz w:val="24"/>
          <w:szCs w:val="24"/>
        </w:rPr>
        <w:t xml:space="preserve"> (o mês deve ser abreviado em </w:t>
      </w:r>
      <w:r w:rsidRPr="00964851">
        <w:rPr>
          <w:rFonts w:ascii="Arial" w:hAnsi="Arial" w:cs="Arial"/>
          <w:sz w:val="24"/>
          <w:szCs w:val="24"/>
        </w:rPr>
        <w:lastRenderedPageBreak/>
        <w:t>português, ou seja, primeira letra minúscula: jan., fev. etc.)</w:t>
      </w:r>
    </w:p>
    <w:p w14:paraId="1C3D0AB7" w14:textId="77777777" w:rsidR="000B6D81" w:rsidRDefault="000B6D81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64851">
        <w:rPr>
          <w:rFonts w:ascii="Arial" w:hAnsi="Arial" w:cs="Arial"/>
          <w:b/>
          <w:sz w:val="24"/>
          <w:szCs w:val="24"/>
        </w:rPr>
        <w:t xml:space="preserve">Os títulos </w:t>
      </w:r>
      <w:r w:rsidRPr="00964851">
        <w:rPr>
          <w:rFonts w:ascii="Arial" w:hAnsi="Arial" w:cs="Arial"/>
          <w:sz w:val="24"/>
          <w:szCs w:val="24"/>
        </w:rPr>
        <w:t>dos periódicos, artigos, livros etc. não devem ser destacados nem em negrito nem em itálico.</w:t>
      </w:r>
    </w:p>
    <w:p w14:paraId="6F4D004A" w14:textId="77777777" w:rsidR="00CE1868" w:rsidRDefault="00CE1868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90C20FD" w14:textId="77777777" w:rsidR="0047491A" w:rsidRDefault="0047491A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373E3FD" w14:textId="77777777" w:rsidR="0047491A" w:rsidRPr="00964851" w:rsidRDefault="0047491A" w:rsidP="000B6D8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C7F3097" w14:textId="77777777" w:rsidR="004C0F90" w:rsidRPr="006F7DA5" w:rsidRDefault="004C0F90" w:rsidP="00DD7D39">
      <w:pPr>
        <w:pStyle w:val="Ttulo1"/>
        <w:spacing w:before="240" w:after="120"/>
        <w:ind w:left="0" w:right="0"/>
        <w:jc w:val="right"/>
        <w:rPr>
          <w:rFonts w:ascii="Arial" w:hAnsi="Arial" w:cs="Arial"/>
          <w:b w:val="0"/>
          <w:sz w:val="18"/>
          <w:szCs w:val="18"/>
        </w:rPr>
      </w:pPr>
    </w:p>
    <w:sectPr w:rsidR="004C0F90" w:rsidRPr="006F7DA5" w:rsidSect="00351A57">
      <w:footerReference w:type="even" r:id="rId20"/>
      <w:footerReference w:type="default" r:id="rId21"/>
      <w:headerReference w:type="first" r:id="rId22"/>
      <w:footerReference w:type="first" r:id="rId23"/>
      <w:pgSz w:w="11900" w:h="16850"/>
      <w:pgMar w:top="1134" w:right="851" w:bottom="567" w:left="851" w:header="34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CDBD1" w14:textId="77777777" w:rsidR="0097389B" w:rsidRDefault="0097389B">
      <w:r>
        <w:separator/>
      </w:r>
    </w:p>
  </w:endnote>
  <w:endnote w:type="continuationSeparator" w:id="0">
    <w:p w14:paraId="18CA425C" w14:textId="77777777" w:rsidR="0097389B" w:rsidRDefault="0097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9E01E" w14:textId="77CACFB2" w:rsidR="00B5054A" w:rsidRDefault="008B3DB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EC3BC6" wp14:editId="237A054A">
              <wp:simplePos x="0" y="0"/>
              <wp:positionH relativeFrom="rightMargin">
                <wp:posOffset>-327660</wp:posOffset>
              </wp:positionH>
              <wp:positionV relativeFrom="bottomMargin">
                <wp:posOffset>111760</wp:posOffset>
              </wp:positionV>
              <wp:extent cx="288000" cy="349200"/>
              <wp:effectExtent l="0" t="0" r="0" b="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288000" cy="349200"/>
                      </a:xfrm>
                      <a:prstGeom prst="ellipse">
                        <a:avLst/>
                      </a:prstGeom>
                      <a:noFill/>
                      <a:ln w="12700">
                        <a:noFill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61B5ACD" w14:textId="77777777" w:rsidR="007C110A" w:rsidRPr="00146295" w:rsidRDefault="007C110A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  <w:r w:rsidRPr="00146295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46295">
                            <w:rPr>
                              <w:sz w:val="20"/>
                              <w:szCs w:val="20"/>
                            </w:rPr>
                            <w:instrText>PAGE  \* MERGEFORMAT</w:instrText>
                          </w:r>
                          <w:r w:rsidRPr="00146295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53A2">
                            <w:rPr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 w:rsidRPr="00146295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66EC3BC6" id="Elipse 1" o:spid="_x0000_s1027" style="position:absolute;margin-left:-25.8pt;margin-top:8.8pt;width:22.7pt;height:27.5pt;rotation:18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" filled="f" fillcolor="#c0504d" stroked="f" strokeweight="1pt">
              <v:textbox inset=",0,,0">
                <w:txbxContent>
                  <w:p w14:paraId="161B5ACD" w14:textId="77777777" w:rsidR="007C110A" w:rsidRPr="00146295" w:rsidRDefault="007C110A">
                    <w:pPr>
                      <w:pStyle w:val="Rodap"/>
                      <w:rPr>
                        <w:sz w:val="20"/>
                        <w:szCs w:val="20"/>
                      </w:rPr>
                    </w:pPr>
                    <w:r w:rsidRPr="00146295">
                      <w:rPr>
                        <w:sz w:val="20"/>
                        <w:szCs w:val="20"/>
                      </w:rPr>
                      <w:fldChar w:fldCharType="begin"/>
                    </w:r>
                    <w:r w:rsidRPr="00146295">
                      <w:rPr>
                        <w:sz w:val="20"/>
                        <w:szCs w:val="20"/>
                      </w:rPr>
                      <w:instrText>PAGE  \* MERGEFORMAT</w:instrText>
                    </w:r>
                    <w:r w:rsidRPr="00146295">
                      <w:rPr>
                        <w:sz w:val="20"/>
                        <w:szCs w:val="20"/>
                      </w:rPr>
                      <w:fldChar w:fldCharType="separate"/>
                    </w:r>
                    <w:r w:rsidR="007F53A2">
                      <w:rPr>
                        <w:noProof/>
                        <w:sz w:val="20"/>
                        <w:szCs w:val="20"/>
                      </w:rPr>
                      <w:t>10</w:t>
                    </w:r>
                    <w:r w:rsidRPr="00146295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2636CA" w:rsidRPr="0007237F">
      <w:rPr>
        <w:noProof/>
        <w:bdr w:val="single" w:sz="4" w:space="0" w:color="auto"/>
        <w:lang w:eastAsia="pt-BR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070A883B" wp14:editId="3A18FA7A">
              <wp:simplePos x="0" y="0"/>
              <wp:positionH relativeFrom="column">
                <wp:posOffset>0</wp:posOffset>
              </wp:positionH>
              <wp:positionV relativeFrom="page">
                <wp:posOffset>10349865</wp:posOffset>
              </wp:positionV>
              <wp:extent cx="1733550" cy="161925"/>
              <wp:effectExtent l="0" t="0" r="19050" b="28575"/>
              <wp:wrapSquare wrapText="bothSides"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9E735" w14:textId="77777777" w:rsidR="002636CA" w:rsidRPr="006F7DA5" w:rsidRDefault="002636CA" w:rsidP="002636CA">
                          <w:pPr>
                            <w:pBdr>
                              <w:top w:val="single" w:sz="4" w:space="2" w:color="C6D9F1" w:themeColor="text2" w:themeTint="33"/>
                            </w:pBd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F7DA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Rev. APS, </w:t>
                          </w:r>
                        </w:p>
                        <w:p w14:paraId="11079A86" w14:textId="77777777" w:rsidR="002636CA" w:rsidRDefault="0097389B" w:rsidP="002636C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pict w14:anchorId="1FF67B2E">
                              <v:rect id="_x0000_i1026" style="width:0;height:1.5pt" o:hralign="center" o:hrstd="t" o:hr="t" fillcolor="#a0a0a0" stroked="f"/>
                            </w:pict>
                          </w:r>
                        </w:p>
                        <w:p w14:paraId="6BBFB7FB" w14:textId="77777777" w:rsidR="002636CA" w:rsidRPr="009E6B0B" w:rsidRDefault="002636CA" w:rsidP="002636C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: 1 – 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A883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814.95pt;width:136.5pt;height:12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" strokecolor="#dbe5f1 [660]">
              <v:textbox inset="0,0,0,0">
                <w:txbxContent>
                  <w:p w14:paraId="2159E735" w14:textId="77777777" w:rsidR="002636CA" w:rsidRPr="006F7DA5" w:rsidRDefault="002636CA" w:rsidP="002636CA">
                    <w:pPr>
                      <w:pBdr>
                        <w:top w:val="single" w:sz="4" w:space="2" w:color="C6D9F1" w:themeColor="text2" w:themeTint="33"/>
                      </w:pBd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F7DA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Rev. APS, </w:t>
                    </w:r>
                  </w:p>
                  <w:p w14:paraId="11079A86" w14:textId="77777777" w:rsidR="002636CA" w:rsidRDefault="0044620A" w:rsidP="002636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pict w14:anchorId="1FF67B2E">
                        <v:rect id="_x0000_i1025" style="width:0;height:1.5pt" o:hralign="center" o:hrstd="t" o:hr="t" fillcolor="#a0a0a0" stroked="f"/>
                      </w:pict>
                    </w:r>
                  </w:p>
                  <w:p w14:paraId="6BBFB7FB" w14:textId="77777777" w:rsidR="002636CA" w:rsidRPr="009E6B0B" w:rsidRDefault="002636CA" w:rsidP="002636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1 – 8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1272317"/>
      <w:docPartObj>
        <w:docPartGallery w:val="Page Numbers (Bottom of Page)"/>
        <w:docPartUnique/>
      </w:docPartObj>
    </w:sdtPr>
    <w:sdtEndPr/>
    <w:sdtContent>
      <w:p w14:paraId="39103D6A" w14:textId="39F33DBC" w:rsidR="00B434DC" w:rsidRDefault="008B3DB3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596A6C7" wp14:editId="05D2A5BB">
                  <wp:simplePos x="0" y="0"/>
                  <wp:positionH relativeFrom="rightMargin">
                    <wp:posOffset>-398780</wp:posOffset>
                  </wp:positionH>
                  <wp:positionV relativeFrom="bottomMargin">
                    <wp:posOffset>111760</wp:posOffset>
                  </wp:positionV>
                  <wp:extent cx="356400" cy="349200"/>
                  <wp:effectExtent l="0" t="0" r="0" b="0"/>
                  <wp:wrapNone/>
                  <wp:docPr id="5" name="Elips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356400" cy="3492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DBC90C" w14:textId="77777777" w:rsidR="00B434DC" w:rsidRPr="00146295" w:rsidRDefault="00B434DC">
                              <w:pPr>
                                <w:pStyle w:val="Rodap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F53A2">
                                <w:rPr>
                                  <w:noProof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596A6C7" id="Elipse 5" o:spid="_x0000_s1029" style="position:absolute;margin-left:-31.4pt;margin-top:8.8pt;width:28.05pt;height:27.5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" filled="f" fillcolor="#c0504d" stroked="f" strokeweight="1pt">
                  <v:textbox inset=",0,,0">
                    <w:txbxContent>
                      <w:p w14:paraId="24DBC90C" w14:textId="77777777" w:rsidR="00B434DC" w:rsidRPr="00146295" w:rsidRDefault="00B434DC">
                        <w:pPr>
                          <w:pStyle w:val="Rodap"/>
                          <w:rPr>
                            <w:sz w:val="20"/>
                            <w:szCs w:val="20"/>
                          </w:rPr>
                        </w:pPr>
                        <w:r w:rsidRPr="00146295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146295">
                          <w:rPr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7F53A2">
                          <w:rPr>
                            <w:noProof/>
                            <w:sz w:val="20"/>
                            <w:szCs w:val="20"/>
                          </w:rPr>
                          <w:t>9</w: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2636CA" w:rsidRPr="0007237F">
          <w:rPr>
            <w:noProof/>
            <w:bdr w:val="single" w:sz="4" w:space="0" w:color="auto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81792" behindDoc="0" locked="1" layoutInCell="1" allowOverlap="1" wp14:anchorId="6B4DF941" wp14:editId="43941C67">
                  <wp:simplePos x="0" y="0"/>
                  <wp:positionH relativeFrom="column">
                    <wp:posOffset>0</wp:posOffset>
                  </wp:positionH>
                  <wp:positionV relativeFrom="page">
                    <wp:posOffset>10349865</wp:posOffset>
                  </wp:positionV>
                  <wp:extent cx="1733550" cy="161925"/>
                  <wp:effectExtent l="0" t="0" r="19050" b="28575"/>
                  <wp:wrapSquare wrapText="bothSides"/>
                  <wp:docPr id="10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3355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B3F87" w14:textId="77777777" w:rsidR="002636CA" w:rsidRPr="006F7DA5" w:rsidRDefault="002636CA" w:rsidP="002636CA">
                              <w:pPr>
                                <w:pBdr>
                                  <w:top w:val="single" w:sz="4" w:space="2" w:color="C6D9F1" w:themeColor="text2" w:themeTint="33"/>
                                </w:pBd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F7DA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Rev. APS, </w:t>
                              </w:r>
                            </w:p>
                            <w:p w14:paraId="29B0E860" w14:textId="77777777" w:rsidR="002636CA" w:rsidRDefault="0097389B" w:rsidP="002636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pict w14:anchorId="4DE04949">
                                  <v:rect id="_x0000_i1028" style="width:0;height:1.5pt" o:hralign="center" o:hrstd="t" o:hr="t" fillcolor="#a0a0a0" stroked="f"/>
                                </w:pict>
                              </w:r>
                            </w:p>
                            <w:p w14:paraId="02CF658C" w14:textId="77777777" w:rsidR="002636CA" w:rsidRPr="009E6B0B" w:rsidRDefault="002636CA" w:rsidP="002636C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: 1 – 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B4DF941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0;margin-top:814.95pt;width:136.5pt;height:1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" strokecolor="#dbe5f1 [660]">
                  <v:textbox inset="0,0,0,0">
                    <w:txbxContent>
                      <w:p w14:paraId="29AB3F87" w14:textId="77777777" w:rsidR="002636CA" w:rsidRPr="006F7DA5" w:rsidRDefault="002636CA" w:rsidP="002636CA">
                        <w:pPr>
                          <w:pBdr>
                            <w:top w:val="single" w:sz="4" w:space="2" w:color="C6D9F1" w:themeColor="text2" w:themeTint="33"/>
                          </w:pBd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F7DA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Rev. APS, </w:t>
                        </w:r>
                      </w:p>
                      <w:p w14:paraId="29B0E860" w14:textId="77777777" w:rsidR="002636CA" w:rsidRDefault="0044620A" w:rsidP="002636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pict w14:anchorId="4DE04949">
                            <v:rect id="_x0000_i1026" style="width:0;height:1.5pt" o:hralign="center" o:hrstd="t" o:hr="t" fillcolor="#a0a0a0" stroked="f"/>
                          </w:pict>
                        </w:r>
                      </w:p>
                      <w:p w14:paraId="02CF658C" w14:textId="77777777" w:rsidR="002636CA" w:rsidRPr="009E6B0B" w:rsidRDefault="002636CA" w:rsidP="002636C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: 1 – 8</w:t>
                        </w:r>
                      </w:p>
                    </w:txbxContent>
                  </v:textbox>
                  <w10:wrap type="square" anchory="page"/>
                  <w10:anchorlock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6734931"/>
      <w:docPartObj>
        <w:docPartGallery w:val="Page Numbers (Bottom of Page)"/>
        <w:docPartUnique/>
      </w:docPartObj>
    </w:sdtPr>
    <w:sdtEndPr/>
    <w:sdtContent>
      <w:p w14:paraId="4ADDDB80" w14:textId="1291BD73" w:rsidR="00180AFA" w:rsidRDefault="008B3DB3">
        <w:pPr>
          <w:pStyle w:val="Rodap"/>
        </w:pPr>
        <w:r w:rsidRPr="0007237F">
          <w:rPr>
            <w:noProof/>
            <w:sz w:val="20"/>
            <w:szCs w:val="20"/>
            <w:bdr w:val="single" w:sz="4" w:space="0" w:color="auto"/>
            <w:lang w:eastAsia="pt-BR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5F5D8D7" wp14:editId="664615EF">
                  <wp:simplePos x="0" y="0"/>
                  <wp:positionH relativeFrom="rightMargin">
                    <wp:posOffset>-301980</wp:posOffset>
                  </wp:positionH>
                  <wp:positionV relativeFrom="bottomMargin">
                    <wp:posOffset>109855</wp:posOffset>
                  </wp:positionV>
                  <wp:extent cx="256032" cy="297993"/>
                  <wp:effectExtent l="0" t="0" r="0" b="6985"/>
                  <wp:wrapNone/>
                  <wp:docPr id="25" name="Elips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256032" cy="297993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1333BD" w14:textId="77777777" w:rsidR="008F1A4B" w:rsidRPr="00146295" w:rsidRDefault="008F1A4B">
                              <w:pPr>
                                <w:pStyle w:val="Rodap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4F5BD6">
                                <w:rPr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46295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5F5D8D7" id="Elipse 25" o:spid="_x0000_s1034" style="position:absolute;margin-left:-23.8pt;margin-top:8.65pt;width:20.15pt;height:23.4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" filled="f" fillcolor="#c0504d" stroked="f" strokeweight="1pt">
                  <v:textbox inset=",0,,0">
                    <w:txbxContent>
                      <w:p w14:paraId="641333BD" w14:textId="77777777" w:rsidR="008F1A4B" w:rsidRPr="00146295" w:rsidRDefault="008F1A4B">
                        <w:pPr>
                          <w:pStyle w:val="Rodap"/>
                          <w:rPr>
                            <w:sz w:val="20"/>
                            <w:szCs w:val="20"/>
                          </w:rPr>
                        </w:pPr>
                        <w:r w:rsidRPr="00146295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146295">
                          <w:rPr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4F5BD6">
                          <w:rPr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146295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8F1A4B" w:rsidRPr="0007237F">
          <w:rPr>
            <w:noProof/>
            <w:bdr w:val="single" w:sz="4" w:space="0" w:color="auto"/>
            <w:lang w:eastAsia="pt-BR"/>
          </w:rPr>
          <mc:AlternateContent>
            <mc:Choice Requires="wps">
              <w:drawing>
                <wp:anchor distT="45720" distB="45720" distL="114300" distR="114300" simplePos="0" relativeHeight="251669504" behindDoc="0" locked="1" layoutInCell="1" allowOverlap="1" wp14:anchorId="0B03FBA9" wp14:editId="393CB7D8">
                  <wp:simplePos x="0" y="0"/>
                  <wp:positionH relativeFrom="column">
                    <wp:posOffset>635</wp:posOffset>
                  </wp:positionH>
                  <wp:positionV relativeFrom="page">
                    <wp:posOffset>10314305</wp:posOffset>
                  </wp:positionV>
                  <wp:extent cx="1734820" cy="226695"/>
                  <wp:effectExtent l="0" t="0" r="17780" b="20955"/>
                  <wp:wrapSquare wrapText="bothSides"/>
                  <wp:docPr id="11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34820" cy="226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41A4A" w14:textId="77777777" w:rsidR="0007237F" w:rsidRPr="006F7DA5" w:rsidRDefault="008F1A4B" w:rsidP="008B3DB3">
                              <w:pPr>
                                <w:pBdr>
                                  <w:top w:val="single" w:sz="4" w:space="2" w:color="C6D9F1" w:themeColor="text2" w:themeTint="33"/>
                                </w:pBdr>
                                <w:spacing w:after="12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F7DA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Rev. APS, </w:t>
                              </w:r>
                            </w:p>
                            <w:p w14:paraId="23318138" w14:textId="77777777" w:rsidR="0007237F" w:rsidRDefault="0097389B" w:rsidP="004C3C0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pict w14:anchorId="5C14E537">
                                  <v:rect id="_x0000_i1030" style="width:0;height:1.5pt" o:hralign="center" o:hrstd="t" o:hr="t" fillcolor="#a0a0a0" stroked="f"/>
                                </w:pict>
                              </w:r>
                            </w:p>
                            <w:p w14:paraId="3D37103E" w14:textId="77777777" w:rsidR="008F1A4B" w:rsidRPr="009E6B0B" w:rsidRDefault="008F1A4B" w:rsidP="004C3C0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: 1 – </w:t>
                              </w:r>
                              <w:r w:rsidR="00F84C74"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03FBA9"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.05pt;margin-top:812.15pt;width:136.6pt;height:17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" strokecolor="#dbe5f1 [660]">
                  <v:textbox inset="0,0,0,0">
                    <w:txbxContent>
                      <w:p w14:paraId="69C41A4A" w14:textId="77777777" w:rsidR="0007237F" w:rsidRPr="006F7DA5" w:rsidRDefault="008F1A4B" w:rsidP="008B3DB3">
                        <w:pPr>
                          <w:pBdr>
                            <w:top w:val="single" w:sz="4" w:space="2" w:color="C6D9F1" w:themeColor="text2" w:themeTint="33"/>
                          </w:pBdr>
                          <w:spacing w:after="12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F7DA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Rev. APS, </w:t>
                        </w:r>
                      </w:p>
                      <w:p w14:paraId="23318138" w14:textId="77777777" w:rsidR="0007237F" w:rsidRDefault="0044620A" w:rsidP="004C3C0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pict w14:anchorId="5C14E537">
                            <v:rect id="_x0000_i1027" style="width:0;height:1.5pt" o:hralign="center" o:hrstd="t" o:hr="t" fillcolor="#a0a0a0" stroked="f"/>
                          </w:pict>
                        </w:r>
                      </w:p>
                      <w:p w14:paraId="3D37103E" w14:textId="77777777" w:rsidR="008F1A4B" w:rsidRPr="009E6B0B" w:rsidRDefault="008F1A4B" w:rsidP="004C3C0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: 1 – </w:t>
                        </w:r>
                        <w:r w:rsidR="00F84C74"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  <w10:wrap type="square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33A36" w14:textId="77777777" w:rsidR="0097389B" w:rsidRPr="002636CA" w:rsidRDefault="0097389B">
      <w:pPr>
        <w:rPr>
          <w:color w:val="C6D9F1" w:themeColor="text2" w:themeTint="33"/>
          <w14:textOutline w14:w="12700" w14:cap="rnd" w14:cmpd="sng" w14:algn="ctr">
            <w14:solidFill>
              <w14:schemeClr w14:val="accent1">
                <w14:lumMod w14:val="20000"/>
                <w14:lumOff w14:val="80000"/>
              </w14:schemeClr>
            </w14:solidFill>
            <w14:prstDash w14:val="solid"/>
            <w14:bevel/>
          </w14:textOutline>
        </w:rPr>
      </w:pPr>
      <w:r w:rsidRPr="002636CA">
        <w:rPr>
          <w:color w:val="C6D9F1" w:themeColor="text2" w:themeTint="33"/>
          <w14:textOutline w14:w="12700" w14:cap="rnd" w14:cmpd="sng" w14:algn="ctr">
            <w14:solidFill>
              <w14:schemeClr w14:val="accent1">
                <w14:lumMod w14:val="20000"/>
                <w14:lumOff w14:val="80000"/>
              </w14:schemeClr>
            </w14:solidFill>
            <w14:prstDash w14:val="solid"/>
            <w14:bevel/>
          </w14:textOutline>
        </w:rPr>
        <w:separator/>
      </w:r>
    </w:p>
  </w:footnote>
  <w:footnote w:type="continuationSeparator" w:id="0">
    <w:p w14:paraId="04125859" w14:textId="77777777" w:rsidR="0097389B" w:rsidRDefault="0097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31AD1" w14:textId="77777777" w:rsidR="00605AAE" w:rsidRPr="00F428D7" w:rsidRDefault="00DD7D39" w:rsidP="008B0BCA">
    <w:pPr>
      <w:pStyle w:val="Cabealho"/>
      <w:jc w:val="right"/>
      <w:rPr>
        <w:rFonts w:ascii="Times New Roman" w:hAnsi="Times New Roman" w:cs="Times New Roman"/>
        <w:color w:val="1F497D" w:themeColor="text2"/>
        <w:sz w:val="72"/>
        <w:szCs w:val="72"/>
      </w:rPr>
    </w:pPr>
    <w:r>
      <w:rPr>
        <w:rFonts w:ascii="Times New Roman" w:hAnsi="Times New Roman" w:cs="Times New Roman"/>
        <w:noProof/>
        <w:color w:val="1F497D" w:themeColor="text2"/>
        <w:sz w:val="72"/>
        <w:szCs w:val="72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B2C0C" wp14:editId="12758102">
              <wp:simplePos x="0" y="0"/>
              <wp:positionH relativeFrom="column">
                <wp:posOffset>1193166</wp:posOffset>
              </wp:positionH>
              <wp:positionV relativeFrom="paragraph">
                <wp:posOffset>393700</wp:posOffset>
              </wp:positionV>
              <wp:extent cx="5181600" cy="0"/>
              <wp:effectExtent l="0" t="0" r="19050" b="1905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line w14:anchorId="1BB8CAF6" id="Conector reto 1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5pt,31pt" to="501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" strokecolor="#4579b8 [3044]"/>
          </w:pict>
        </mc:Fallback>
      </mc:AlternateContent>
    </w:r>
    <w:r w:rsidR="00180AFA" w:rsidRPr="00661FA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0E2E97E" wp14:editId="5C24505A">
              <wp:simplePos x="0" y="0"/>
              <wp:positionH relativeFrom="column">
                <wp:posOffset>5006340</wp:posOffset>
              </wp:positionH>
              <wp:positionV relativeFrom="page">
                <wp:posOffset>657225</wp:posOffset>
              </wp:positionV>
              <wp:extent cx="1360170" cy="161925"/>
              <wp:effectExtent l="0" t="0" r="0" b="952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9C7E5" w14:textId="77777777" w:rsidR="00180AFA" w:rsidRPr="00852AC7" w:rsidRDefault="00180AFA" w:rsidP="00180AFA">
                          <w:pPr>
                            <w:jc w:val="right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852AC7"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t>ISSN: 1809-8363 (</w:t>
                          </w:r>
                          <w:r w:rsidRPr="00852AC7">
                            <w:rPr>
                              <w:i/>
                              <w:color w:val="17365D" w:themeColor="text2" w:themeShade="BF"/>
                              <w:sz w:val="16"/>
                              <w:szCs w:val="16"/>
                            </w:rPr>
                            <w:t>on-line</w:t>
                          </w:r>
                          <w:r w:rsidRPr="00852AC7"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2E97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94.2pt;margin-top:51.75pt;width:107.1pt;height:1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" stroked="f">
              <v:textbox inset="0,0,0,0">
                <w:txbxContent>
                  <w:p w14:paraId="4299C7E5" w14:textId="77777777" w:rsidR="00180AFA" w:rsidRPr="00852AC7" w:rsidRDefault="00180AFA" w:rsidP="00180AFA">
                    <w:pPr>
                      <w:jc w:val="right"/>
                      <w:rPr>
                        <w:color w:val="17365D" w:themeColor="text2" w:themeShade="BF"/>
                        <w:sz w:val="16"/>
                        <w:szCs w:val="16"/>
                      </w:rPr>
                    </w:pPr>
                    <w:r w:rsidRPr="00852AC7">
                      <w:rPr>
                        <w:color w:val="17365D" w:themeColor="text2" w:themeShade="BF"/>
                        <w:sz w:val="16"/>
                        <w:szCs w:val="16"/>
                      </w:rPr>
                      <w:t>ISSN: 1809-8363 (</w:t>
                    </w:r>
                    <w:r w:rsidRPr="00852AC7">
                      <w:rPr>
                        <w:i/>
                        <w:color w:val="17365D" w:themeColor="text2" w:themeShade="BF"/>
                        <w:sz w:val="16"/>
                        <w:szCs w:val="16"/>
                      </w:rPr>
                      <w:t>on-line</w:t>
                    </w:r>
                    <w:r w:rsidRPr="00852AC7">
                      <w:rPr>
                        <w:color w:val="17365D" w:themeColor="text2" w:themeShade="BF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302C9C">
      <w:rPr>
        <w:rFonts w:ascii="Times New Roman" w:hAnsi="Times New Roman" w:cs="Times New Roman"/>
        <w:noProof/>
        <w:color w:val="1F497D" w:themeColor="text2"/>
        <w:sz w:val="72"/>
        <w:szCs w:val="72"/>
        <w:lang w:eastAsia="pt-BR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82B74C5" wp14:editId="362B8EDF">
              <wp:simplePos x="0" y="0"/>
              <wp:positionH relativeFrom="column">
                <wp:posOffset>1469390</wp:posOffset>
              </wp:positionH>
              <wp:positionV relativeFrom="page">
                <wp:posOffset>56515</wp:posOffset>
              </wp:positionV>
              <wp:extent cx="4939030" cy="600075"/>
              <wp:effectExtent l="0" t="0" r="0" b="952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9030" cy="600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CA9C1D" w14:textId="39CA3385" w:rsidR="00302C9C" w:rsidRPr="00CE1868" w:rsidRDefault="0097389B" w:rsidP="00462234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  <w:hyperlink r:id="rId1" w:history="1">
                            <w:r w:rsidR="00446651" w:rsidRPr="00CE1868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72"/>
                                <w:szCs w:val="72"/>
                                <w:u w:val="none"/>
                              </w:rPr>
                              <w:t>Revista de APS</w:t>
                            </w:r>
                          </w:hyperlink>
                        </w:p>
                        <w:p w14:paraId="42D3CFB0" w14:textId="77777777" w:rsidR="00180AFA" w:rsidRDefault="00180AFA" w:rsidP="00462234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</w:p>
                        <w:p w14:paraId="52D373E5" w14:textId="77777777" w:rsidR="00180AFA" w:rsidRPr="00446651" w:rsidRDefault="00180AFA" w:rsidP="00462234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B74C5" id="Retângulo 12" o:spid="_x0000_s1032" style="position:absolute;left:0;text-align:left;margin-left:115.7pt;margin-top:4.45pt;width:388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" fillcolor="white [3212]" stroked="f" strokeweight="2pt">
              <v:textbox inset=",,0">
                <w:txbxContent>
                  <w:p w14:paraId="47CA9C1D" w14:textId="39CA3385" w:rsidR="00302C9C" w:rsidRPr="00CE1868" w:rsidRDefault="00CE1868" w:rsidP="00462234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  <w:hyperlink r:id="rId2" w:history="1">
                      <w:r w:rsidR="00446651" w:rsidRPr="00CE1868">
                        <w:rPr>
                          <w:rStyle w:val="Hyperlink"/>
                          <w:rFonts w:ascii="Times New Roman" w:hAnsi="Times New Roman" w:cs="Times New Roman"/>
                          <w:b/>
                          <w:color w:val="17365D" w:themeColor="text2" w:themeShade="BF"/>
                          <w:sz w:val="72"/>
                          <w:szCs w:val="72"/>
                          <w:u w:val="none"/>
                        </w:rPr>
                        <w:t>Revista de APS</w:t>
                      </w:r>
                    </w:hyperlink>
                  </w:p>
                  <w:p w14:paraId="42D3CFB0" w14:textId="77777777" w:rsidR="00180AFA" w:rsidRDefault="00180AFA" w:rsidP="00462234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</w:p>
                  <w:p w14:paraId="52D373E5" w14:textId="77777777" w:rsidR="00180AFA" w:rsidRPr="00446651" w:rsidRDefault="00180AFA" w:rsidP="00462234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72"/>
                        <w:szCs w:val="72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3F6A52" w:rsidRPr="00F428D7">
      <w:rPr>
        <w:rFonts w:ascii="Times New Roman" w:hAnsi="Times New Roman" w:cs="Times New Roman"/>
        <w:noProof/>
        <w:color w:val="1F497D" w:themeColor="text2"/>
        <w:sz w:val="72"/>
        <w:szCs w:val="72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4014CAAB" wp14:editId="78AFCACC">
              <wp:simplePos x="0" y="0"/>
              <wp:positionH relativeFrom="column">
                <wp:posOffset>0</wp:posOffset>
              </wp:positionH>
              <wp:positionV relativeFrom="page">
                <wp:posOffset>57150</wp:posOffset>
              </wp:positionV>
              <wp:extent cx="1134110" cy="744855"/>
              <wp:effectExtent l="0" t="0" r="889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E2BBB" w14:textId="77777777" w:rsidR="003F6A52" w:rsidRDefault="003F6A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0684A7D" wp14:editId="07F02763">
                                <wp:extent cx="894715" cy="644525"/>
                                <wp:effectExtent l="0" t="0" r="635" b="3175"/>
                                <wp:docPr id="15" name="Imagem 15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 logo_ufjf_v4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4715" cy="644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4CAAB" id="_x0000_s1033" type="#_x0000_t202" style="position:absolute;left:0;text-align:left;margin-left:0;margin-top:4.5pt;width:89.3pt;height:5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" stroked="f">
              <v:textbox>
                <w:txbxContent>
                  <w:p w14:paraId="6CBE2BBB" w14:textId="77777777" w:rsidR="003F6A52" w:rsidRDefault="003F6A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0684A7D" wp14:editId="07F02763">
                          <wp:extent cx="894715" cy="644525"/>
                          <wp:effectExtent l="0" t="0" r="635" b="3175"/>
                          <wp:docPr id="15" name="Imagem 15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 logo_ufjf_v4.pn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4715" cy="644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7B13"/>
    <w:multiLevelType w:val="hybridMultilevel"/>
    <w:tmpl w:val="8FEE32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1D2A"/>
    <w:multiLevelType w:val="hybridMultilevel"/>
    <w:tmpl w:val="34F2B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7BE4"/>
    <w:multiLevelType w:val="hybridMultilevel"/>
    <w:tmpl w:val="6C2E7DAA"/>
    <w:lvl w:ilvl="0" w:tplc="76B450C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0D48BFC">
      <w:numFmt w:val="bullet"/>
      <w:lvlText w:val="o"/>
      <w:lvlJc w:val="left"/>
      <w:pPr>
        <w:ind w:left="1610" w:hanging="288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E7BCA1E8">
      <w:numFmt w:val="bullet"/>
      <w:lvlText w:val="▪"/>
      <w:lvlJc w:val="left"/>
      <w:pPr>
        <w:ind w:left="2763" w:hanging="360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3" w:tplc="A9F6E2A2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14124940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716244C8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0832E634">
      <w:numFmt w:val="bullet"/>
      <w:lvlText w:val="•"/>
      <w:lvlJc w:val="left"/>
      <w:pPr>
        <w:ind w:left="6429" w:hanging="360"/>
      </w:pPr>
      <w:rPr>
        <w:rFonts w:hint="default"/>
      </w:rPr>
    </w:lvl>
    <w:lvl w:ilvl="7" w:tplc="E3C216C0">
      <w:numFmt w:val="bullet"/>
      <w:lvlText w:val="•"/>
      <w:lvlJc w:val="left"/>
      <w:pPr>
        <w:ind w:left="7347" w:hanging="360"/>
      </w:pPr>
      <w:rPr>
        <w:rFonts w:hint="default"/>
      </w:rPr>
    </w:lvl>
    <w:lvl w:ilvl="8" w:tplc="1E8054CC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3" w15:restartNumberingAfterBreak="0">
    <w:nsid w:val="2E7A32A8"/>
    <w:multiLevelType w:val="hybridMultilevel"/>
    <w:tmpl w:val="31725C26"/>
    <w:lvl w:ilvl="0" w:tplc="A420E1C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F18C928">
      <w:numFmt w:val="bullet"/>
      <w:lvlText w:val="o"/>
      <w:lvlJc w:val="left"/>
      <w:pPr>
        <w:ind w:left="1610" w:hanging="288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B1907F1C">
      <w:numFmt w:val="bullet"/>
      <w:lvlText w:val="▪"/>
      <w:lvlJc w:val="left"/>
      <w:pPr>
        <w:ind w:left="2763" w:hanging="360"/>
      </w:pPr>
      <w:rPr>
        <w:rFonts w:ascii="Microsoft Sans Serif" w:eastAsia="Microsoft Sans Serif" w:hAnsi="Microsoft Sans Serif" w:cs="Microsoft Sans Serif" w:hint="default"/>
        <w:w w:val="129"/>
        <w:sz w:val="24"/>
        <w:szCs w:val="24"/>
      </w:rPr>
    </w:lvl>
    <w:lvl w:ilvl="3" w:tplc="BD3671BC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C8446288">
      <w:numFmt w:val="bullet"/>
      <w:lvlText w:val="•"/>
      <w:lvlJc w:val="left"/>
      <w:pPr>
        <w:ind w:left="4594" w:hanging="360"/>
      </w:pPr>
      <w:rPr>
        <w:rFonts w:hint="default"/>
      </w:rPr>
    </w:lvl>
    <w:lvl w:ilvl="5" w:tplc="8A509828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C068CAAA">
      <w:numFmt w:val="bullet"/>
      <w:lvlText w:val="•"/>
      <w:lvlJc w:val="left"/>
      <w:pPr>
        <w:ind w:left="6429" w:hanging="360"/>
      </w:pPr>
      <w:rPr>
        <w:rFonts w:hint="default"/>
      </w:rPr>
    </w:lvl>
    <w:lvl w:ilvl="7" w:tplc="83388E9A">
      <w:numFmt w:val="bullet"/>
      <w:lvlText w:val="•"/>
      <w:lvlJc w:val="left"/>
      <w:pPr>
        <w:ind w:left="7347" w:hanging="360"/>
      </w:pPr>
      <w:rPr>
        <w:rFonts w:hint="default"/>
      </w:rPr>
    </w:lvl>
    <w:lvl w:ilvl="8" w:tplc="3C1EBC5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4" w15:restartNumberingAfterBreak="0">
    <w:nsid w:val="2F1B6BB5"/>
    <w:multiLevelType w:val="hybridMultilevel"/>
    <w:tmpl w:val="9A6CB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3321"/>
    <w:multiLevelType w:val="hybridMultilevel"/>
    <w:tmpl w:val="8272B2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C227A13"/>
    <w:multiLevelType w:val="hybridMultilevel"/>
    <w:tmpl w:val="0BD419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10"/>
    <w:rsid w:val="000106D7"/>
    <w:rsid w:val="00011BC8"/>
    <w:rsid w:val="0002400F"/>
    <w:rsid w:val="000240DB"/>
    <w:rsid w:val="00041777"/>
    <w:rsid w:val="000435ED"/>
    <w:rsid w:val="00052191"/>
    <w:rsid w:val="0007062C"/>
    <w:rsid w:val="0007237F"/>
    <w:rsid w:val="000729A6"/>
    <w:rsid w:val="00093EF0"/>
    <w:rsid w:val="00095874"/>
    <w:rsid w:val="000A2A44"/>
    <w:rsid w:val="000B6D81"/>
    <w:rsid w:val="000C413E"/>
    <w:rsid w:val="000D6409"/>
    <w:rsid w:val="000D7261"/>
    <w:rsid w:val="000E6A64"/>
    <w:rsid w:val="000E6D5D"/>
    <w:rsid w:val="000F181E"/>
    <w:rsid w:val="000F251B"/>
    <w:rsid w:val="000F5794"/>
    <w:rsid w:val="001102CA"/>
    <w:rsid w:val="001237C9"/>
    <w:rsid w:val="001251E3"/>
    <w:rsid w:val="00127021"/>
    <w:rsid w:val="001271F9"/>
    <w:rsid w:val="00135FE3"/>
    <w:rsid w:val="001428C0"/>
    <w:rsid w:val="00142B7F"/>
    <w:rsid w:val="001455A1"/>
    <w:rsid w:val="00146295"/>
    <w:rsid w:val="00146980"/>
    <w:rsid w:val="00147BFC"/>
    <w:rsid w:val="001507D1"/>
    <w:rsid w:val="001519C6"/>
    <w:rsid w:val="001529B5"/>
    <w:rsid w:val="001553DD"/>
    <w:rsid w:val="0017477A"/>
    <w:rsid w:val="00180AFA"/>
    <w:rsid w:val="001A4FC7"/>
    <w:rsid w:val="001C0FC2"/>
    <w:rsid w:val="001C6A5E"/>
    <w:rsid w:val="001D3A38"/>
    <w:rsid w:val="001E0BA8"/>
    <w:rsid w:val="001E5BCE"/>
    <w:rsid w:val="001F4540"/>
    <w:rsid w:val="00200EFC"/>
    <w:rsid w:val="00201C62"/>
    <w:rsid w:val="00204781"/>
    <w:rsid w:val="002119CD"/>
    <w:rsid w:val="00211CE6"/>
    <w:rsid w:val="0022323B"/>
    <w:rsid w:val="00224002"/>
    <w:rsid w:val="00234892"/>
    <w:rsid w:val="00240E57"/>
    <w:rsid w:val="00241EE1"/>
    <w:rsid w:val="00242B9C"/>
    <w:rsid w:val="0024424F"/>
    <w:rsid w:val="0024494A"/>
    <w:rsid w:val="002636CA"/>
    <w:rsid w:val="00270B07"/>
    <w:rsid w:val="00275033"/>
    <w:rsid w:val="00295358"/>
    <w:rsid w:val="002C08EC"/>
    <w:rsid w:val="002C5006"/>
    <w:rsid w:val="002D2687"/>
    <w:rsid w:val="002D7671"/>
    <w:rsid w:val="002E5107"/>
    <w:rsid w:val="002F209A"/>
    <w:rsid w:val="002F3A02"/>
    <w:rsid w:val="00302C9C"/>
    <w:rsid w:val="003069B7"/>
    <w:rsid w:val="003142CC"/>
    <w:rsid w:val="00326FC3"/>
    <w:rsid w:val="003367DC"/>
    <w:rsid w:val="00351A57"/>
    <w:rsid w:val="003558FC"/>
    <w:rsid w:val="00362517"/>
    <w:rsid w:val="00365C61"/>
    <w:rsid w:val="00373710"/>
    <w:rsid w:val="003763E9"/>
    <w:rsid w:val="00376D31"/>
    <w:rsid w:val="00383322"/>
    <w:rsid w:val="003859C2"/>
    <w:rsid w:val="003872E4"/>
    <w:rsid w:val="00397CF3"/>
    <w:rsid w:val="003A1D71"/>
    <w:rsid w:val="003A4F6E"/>
    <w:rsid w:val="003A6E99"/>
    <w:rsid w:val="003B358C"/>
    <w:rsid w:val="003B57E9"/>
    <w:rsid w:val="003B67B9"/>
    <w:rsid w:val="003C5F58"/>
    <w:rsid w:val="003D5680"/>
    <w:rsid w:val="003E1D96"/>
    <w:rsid w:val="003F6A52"/>
    <w:rsid w:val="004248D6"/>
    <w:rsid w:val="00425E61"/>
    <w:rsid w:val="0044620A"/>
    <w:rsid w:val="004463B7"/>
    <w:rsid w:val="00446651"/>
    <w:rsid w:val="0044762E"/>
    <w:rsid w:val="0045291E"/>
    <w:rsid w:val="004601D2"/>
    <w:rsid w:val="00461DA2"/>
    <w:rsid w:val="00462234"/>
    <w:rsid w:val="00465E8D"/>
    <w:rsid w:val="0047491A"/>
    <w:rsid w:val="0047568B"/>
    <w:rsid w:val="004A0EE0"/>
    <w:rsid w:val="004B25A4"/>
    <w:rsid w:val="004C0F90"/>
    <w:rsid w:val="004C3C0A"/>
    <w:rsid w:val="004C6C92"/>
    <w:rsid w:val="004D0AC7"/>
    <w:rsid w:val="004D2DEC"/>
    <w:rsid w:val="004D3ACD"/>
    <w:rsid w:val="004E39B5"/>
    <w:rsid w:val="004E71D2"/>
    <w:rsid w:val="004F5BD6"/>
    <w:rsid w:val="00517F79"/>
    <w:rsid w:val="0052086A"/>
    <w:rsid w:val="00521B6F"/>
    <w:rsid w:val="00521D17"/>
    <w:rsid w:val="00524A98"/>
    <w:rsid w:val="005250A4"/>
    <w:rsid w:val="0053135A"/>
    <w:rsid w:val="005401EC"/>
    <w:rsid w:val="005404D6"/>
    <w:rsid w:val="0055370B"/>
    <w:rsid w:val="00557847"/>
    <w:rsid w:val="00557EF6"/>
    <w:rsid w:val="005730CD"/>
    <w:rsid w:val="00590168"/>
    <w:rsid w:val="0059182D"/>
    <w:rsid w:val="00594A2D"/>
    <w:rsid w:val="005B2242"/>
    <w:rsid w:val="005D0E2B"/>
    <w:rsid w:val="005F693B"/>
    <w:rsid w:val="00605AAE"/>
    <w:rsid w:val="0060661D"/>
    <w:rsid w:val="0060694A"/>
    <w:rsid w:val="00620D5D"/>
    <w:rsid w:val="00634F5A"/>
    <w:rsid w:val="0063699E"/>
    <w:rsid w:val="006416ED"/>
    <w:rsid w:val="00650F38"/>
    <w:rsid w:val="00655846"/>
    <w:rsid w:val="00663AB7"/>
    <w:rsid w:val="00670F0B"/>
    <w:rsid w:val="006735A8"/>
    <w:rsid w:val="006764CA"/>
    <w:rsid w:val="00683C86"/>
    <w:rsid w:val="00685A29"/>
    <w:rsid w:val="00695E9B"/>
    <w:rsid w:val="006A0C5D"/>
    <w:rsid w:val="006B2E2A"/>
    <w:rsid w:val="006B3883"/>
    <w:rsid w:val="006B5107"/>
    <w:rsid w:val="006B771C"/>
    <w:rsid w:val="006E2BAD"/>
    <w:rsid w:val="006F0C70"/>
    <w:rsid w:val="006F0D0D"/>
    <w:rsid w:val="006F7B65"/>
    <w:rsid w:val="006F7DA5"/>
    <w:rsid w:val="00706EEC"/>
    <w:rsid w:val="0072179E"/>
    <w:rsid w:val="007322FD"/>
    <w:rsid w:val="007364B3"/>
    <w:rsid w:val="007471D4"/>
    <w:rsid w:val="0075175F"/>
    <w:rsid w:val="00753598"/>
    <w:rsid w:val="00755FF2"/>
    <w:rsid w:val="007619F3"/>
    <w:rsid w:val="00792455"/>
    <w:rsid w:val="00793FF4"/>
    <w:rsid w:val="007A09A0"/>
    <w:rsid w:val="007C110A"/>
    <w:rsid w:val="007C4C47"/>
    <w:rsid w:val="007C7F81"/>
    <w:rsid w:val="007E2031"/>
    <w:rsid w:val="007E755D"/>
    <w:rsid w:val="007F0235"/>
    <w:rsid w:val="007F53A2"/>
    <w:rsid w:val="007F77C0"/>
    <w:rsid w:val="0080105C"/>
    <w:rsid w:val="008106D9"/>
    <w:rsid w:val="00821158"/>
    <w:rsid w:val="0082265A"/>
    <w:rsid w:val="0082344E"/>
    <w:rsid w:val="00824359"/>
    <w:rsid w:val="0084630B"/>
    <w:rsid w:val="00852AC7"/>
    <w:rsid w:val="00856D49"/>
    <w:rsid w:val="00881A78"/>
    <w:rsid w:val="008918DA"/>
    <w:rsid w:val="00893AD4"/>
    <w:rsid w:val="00893FDB"/>
    <w:rsid w:val="0089441A"/>
    <w:rsid w:val="00897682"/>
    <w:rsid w:val="0089793A"/>
    <w:rsid w:val="008A56DE"/>
    <w:rsid w:val="008A7CF3"/>
    <w:rsid w:val="008B0BCA"/>
    <w:rsid w:val="008B2CFA"/>
    <w:rsid w:val="008B3DB3"/>
    <w:rsid w:val="008B74B2"/>
    <w:rsid w:val="008D292C"/>
    <w:rsid w:val="008E7131"/>
    <w:rsid w:val="008F00FB"/>
    <w:rsid w:val="008F0293"/>
    <w:rsid w:val="008F0F63"/>
    <w:rsid w:val="008F178B"/>
    <w:rsid w:val="008F1A4B"/>
    <w:rsid w:val="008F707B"/>
    <w:rsid w:val="00900C1F"/>
    <w:rsid w:val="00903A95"/>
    <w:rsid w:val="009415B9"/>
    <w:rsid w:val="009447EF"/>
    <w:rsid w:val="00946800"/>
    <w:rsid w:val="00953090"/>
    <w:rsid w:val="009550D8"/>
    <w:rsid w:val="0096109C"/>
    <w:rsid w:val="00962446"/>
    <w:rsid w:val="0097389B"/>
    <w:rsid w:val="00976897"/>
    <w:rsid w:val="009871B4"/>
    <w:rsid w:val="009C47E4"/>
    <w:rsid w:val="009E2A89"/>
    <w:rsid w:val="009E6B0B"/>
    <w:rsid w:val="009F01DA"/>
    <w:rsid w:val="009F2F2E"/>
    <w:rsid w:val="009F7E74"/>
    <w:rsid w:val="00A0043A"/>
    <w:rsid w:val="00A02797"/>
    <w:rsid w:val="00A034D3"/>
    <w:rsid w:val="00A147EC"/>
    <w:rsid w:val="00A17A04"/>
    <w:rsid w:val="00A25221"/>
    <w:rsid w:val="00A30750"/>
    <w:rsid w:val="00A3570C"/>
    <w:rsid w:val="00A51153"/>
    <w:rsid w:val="00A56310"/>
    <w:rsid w:val="00A7340B"/>
    <w:rsid w:val="00A823B4"/>
    <w:rsid w:val="00A942C0"/>
    <w:rsid w:val="00AA3BA1"/>
    <w:rsid w:val="00AB66D9"/>
    <w:rsid w:val="00AB72A4"/>
    <w:rsid w:val="00AB7BA8"/>
    <w:rsid w:val="00AD1B6B"/>
    <w:rsid w:val="00AE1F38"/>
    <w:rsid w:val="00AE7772"/>
    <w:rsid w:val="00B06B80"/>
    <w:rsid w:val="00B25FF4"/>
    <w:rsid w:val="00B32B10"/>
    <w:rsid w:val="00B338AB"/>
    <w:rsid w:val="00B33B3E"/>
    <w:rsid w:val="00B344E6"/>
    <w:rsid w:val="00B434DC"/>
    <w:rsid w:val="00B5054A"/>
    <w:rsid w:val="00B52F38"/>
    <w:rsid w:val="00B56594"/>
    <w:rsid w:val="00B61901"/>
    <w:rsid w:val="00B63BBE"/>
    <w:rsid w:val="00B6658C"/>
    <w:rsid w:val="00B72E06"/>
    <w:rsid w:val="00B77D0B"/>
    <w:rsid w:val="00B84DFA"/>
    <w:rsid w:val="00BA15C4"/>
    <w:rsid w:val="00BA3401"/>
    <w:rsid w:val="00BA65A3"/>
    <w:rsid w:val="00BB5454"/>
    <w:rsid w:val="00BB64BF"/>
    <w:rsid w:val="00BD37D9"/>
    <w:rsid w:val="00BE5857"/>
    <w:rsid w:val="00BE62F8"/>
    <w:rsid w:val="00BF4CB2"/>
    <w:rsid w:val="00BF7262"/>
    <w:rsid w:val="00C02171"/>
    <w:rsid w:val="00C02960"/>
    <w:rsid w:val="00C12EF4"/>
    <w:rsid w:val="00C174BE"/>
    <w:rsid w:val="00C410A5"/>
    <w:rsid w:val="00C53975"/>
    <w:rsid w:val="00C5404F"/>
    <w:rsid w:val="00C5717C"/>
    <w:rsid w:val="00C87BC6"/>
    <w:rsid w:val="00C929E3"/>
    <w:rsid w:val="00C96C2F"/>
    <w:rsid w:val="00CA1A45"/>
    <w:rsid w:val="00CA4810"/>
    <w:rsid w:val="00CA6D58"/>
    <w:rsid w:val="00CC2778"/>
    <w:rsid w:val="00CD381F"/>
    <w:rsid w:val="00CD4528"/>
    <w:rsid w:val="00CD755A"/>
    <w:rsid w:val="00CE0AA0"/>
    <w:rsid w:val="00CE111D"/>
    <w:rsid w:val="00CE1868"/>
    <w:rsid w:val="00CF2E25"/>
    <w:rsid w:val="00CF4CBC"/>
    <w:rsid w:val="00D02CF3"/>
    <w:rsid w:val="00D109A9"/>
    <w:rsid w:val="00D13190"/>
    <w:rsid w:val="00D217A9"/>
    <w:rsid w:val="00D310F7"/>
    <w:rsid w:val="00D367F9"/>
    <w:rsid w:val="00D43769"/>
    <w:rsid w:val="00D50916"/>
    <w:rsid w:val="00D532FC"/>
    <w:rsid w:val="00D72203"/>
    <w:rsid w:val="00D76309"/>
    <w:rsid w:val="00D77F74"/>
    <w:rsid w:val="00DA2A4F"/>
    <w:rsid w:val="00DA56C3"/>
    <w:rsid w:val="00DA582F"/>
    <w:rsid w:val="00DA6DD5"/>
    <w:rsid w:val="00DB2622"/>
    <w:rsid w:val="00DB31D4"/>
    <w:rsid w:val="00DC521D"/>
    <w:rsid w:val="00DC7B39"/>
    <w:rsid w:val="00DD7D39"/>
    <w:rsid w:val="00DF52B0"/>
    <w:rsid w:val="00E01843"/>
    <w:rsid w:val="00E13586"/>
    <w:rsid w:val="00E14F89"/>
    <w:rsid w:val="00E223EA"/>
    <w:rsid w:val="00E2628C"/>
    <w:rsid w:val="00E30649"/>
    <w:rsid w:val="00E3100F"/>
    <w:rsid w:val="00E40979"/>
    <w:rsid w:val="00E437B6"/>
    <w:rsid w:val="00E442FC"/>
    <w:rsid w:val="00E52F91"/>
    <w:rsid w:val="00E601EB"/>
    <w:rsid w:val="00E664EB"/>
    <w:rsid w:val="00E66F1B"/>
    <w:rsid w:val="00E67EA5"/>
    <w:rsid w:val="00E67EAB"/>
    <w:rsid w:val="00E801DE"/>
    <w:rsid w:val="00E81BAF"/>
    <w:rsid w:val="00E8353F"/>
    <w:rsid w:val="00E859E7"/>
    <w:rsid w:val="00E97BCB"/>
    <w:rsid w:val="00EB00EE"/>
    <w:rsid w:val="00EB468E"/>
    <w:rsid w:val="00EB4BB1"/>
    <w:rsid w:val="00EC31F1"/>
    <w:rsid w:val="00EC6D4C"/>
    <w:rsid w:val="00ED075C"/>
    <w:rsid w:val="00ED6438"/>
    <w:rsid w:val="00ED7A34"/>
    <w:rsid w:val="00EE1EC6"/>
    <w:rsid w:val="00EE64B1"/>
    <w:rsid w:val="00EE78CE"/>
    <w:rsid w:val="00EF060B"/>
    <w:rsid w:val="00EF1C30"/>
    <w:rsid w:val="00F0435C"/>
    <w:rsid w:val="00F10CAA"/>
    <w:rsid w:val="00F152E7"/>
    <w:rsid w:val="00F1750D"/>
    <w:rsid w:val="00F17C51"/>
    <w:rsid w:val="00F41C7B"/>
    <w:rsid w:val="00F428D7"/>
    <w:rsid w:val="00F50A63"/>
    <w:rsid w:val="00F55630"/>
    <w:rsid w:val="00F62FF2"/>
    <w:rsid w:val="00F8059D"/>
    <w:rsid w:val="00F81FD7"/>
    <w:rsid w:val="00F84C74"/>
    <w:rsid w:val="00F856F3"/>
    <w:rsid w:val="00FC0EF7"/>
    <w:rsid w:val="00FC2678"/>
    <w:rsid w:val="00FC3D73"/>
    <w:rsid w:val="00FD213C"/>
    <w:rsid w:val="00FD4F0D"/>
    <w:rsid w:val="00FE16A0"/>
    <w:rsid w:val="00FE5957"/>
    <w:rsid w:val="00FF0F9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6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5C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9"/>
    <w:qFormat/>
    <w:pPr>
      <w:spacing w:before="12"/>
      <w:ind w:left="933" w:right="99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4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3"/>
      <w:ind w:left="9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93EF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442FC"/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442FC"/>
    <w:rPr>
      <w:rFonts w:ascii="Calibri" w:eastAsia="Calibri" w:hAnsi="Calibri" w:cs="Calibri"/>
      <w:sz w:val="18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E40979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6B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47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BFC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147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BFC"/>
    <w:rPr>
      <w:rFonts w:ascii="Calibri" w:eastAsia="Calibri" w:hAnsi="Calibri" w:cs="Calibri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7F0235"/>
    <w:rPr>
      <w:rFonts w:ascii="Calibri" w:eastAsia="Calibri" w:hAnsi="Calibri" w:cs="Calibri"/>
      <w:b/>
      <w:bCs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1F1"/>
    <w:rPr>
      <w:rFonts w:ascii="Segoe UI" w:eastAsia="Calibri" w:hAnsi="Segoe UI" w:cs="Segoe UI"/>
      <w:sz w:val="18"/>
      <w:szCs w:val="18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5C61"/>
    <w:rPr>
      <w:rFonts w:ascii="Calibri" w:eastAsia="Calibri" w:hAnsi="Calibri" w:cs="Calibri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12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BB64BF"/>
  </w:style>
  <w:style w:type="character" w:customStyle="1" w:styleId="MenoPendente2">
    <w:name w:val="Menção Pendente2"/>
    <w:basedOn w:val="Fontepargpadro"/>
    <w:uiPriority w:val="99"/>
    <w:semiHidden/>
    <w:unhideWhenUsed/>
    <w:rsid w:val="002F20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42CC"/>
    <w:rPr>
      <w:color w:val="800080" w:themeColor="followedHyperlink"/>
      <w:u w:val="single"/>
    </w:rPr>
  </w:style>
  <w:style w:type="table" w:customStyle="1" w:styleId="2">
    <w:name w:val="2"/>
    <w:basedOn w:val="Tabelanormal"/>
    <w:rsid w:val="00CE1868"/>
    <w:pPr>
      <w:widowControl/>
      <w:autoSpaceDE/>
      <w:autoSpaceDN/>
      <w:spacing w:after="160" w:line="259" w:lineRule="auto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table" w:customStyle="1" w:styleId="21">
    <w:name w:val="21"/>
    <w:basedOn w:val="Tabelanormal"/>
    <w:rsid w:val="0047491A"/>
    <w:pPr>
      <w:widowControl/>
      <w:autoSpaceDE/>
      <w:autoSpaceDN/>
      <w:spacing w:after="160" w:line="259" w:lineRule="auto"/>
      <w:jc w:val="both"/>
    </w:pPr>
    <w:rPr>
      <w:rFonts w:ascii="Calibri" w:eastAsia="Calibri" w:hAnsi="Calibri" w:cs="Calibri"/>
      <w:color w:val="000000"/>
      <w:sz w:val="24"/>
      <w:szCs w:val="24"/>
      <w:lang w:eastAsia="pt-BR"/>
    </w:rPr>
    <w:tblPr>
      <w:tblStyleRowBandSize w:val="1"/>
      <w:tblStyleColBandSize w:val="1"/>
      <w:tblInd w:w="0" w:type="nil"/>
    </w:tblPr>
  </w:style>
  <w:style w:type="character" w:styleId="Forte">
    <w:name w:val="Strong"/>
    <w:basedOn w:val="Fontepargpadro"/>
    <w:uiPriority w:val="22"/>
    <w:qFormat/>
    <w:rsid w:val="00893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://ri.uepg.br/riuepg/bitstream/handle/123456789/943/LIVRO_ManualdeNormaliza&#231;&#227;oEstiloVancouver.pdf?sequence=1" TargetMode="External"/><Relationship Id="rId18" Type="http://schemas.openxmlformats.org/officeDocument/2006/relationships/hyperlink" Target="http://revista.spdv.com.pt/index.php/spdv/article/viewFile/77/75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portal.revistas.bvs.b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entrez/query.fcgi?db=journal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.uepg.br/riuepg/bitstream/handle/123456789/943/LIVRO_ManualdeNormaliza&#231;&#227;oEstiloVancouver.pdf?sequence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590/S0034-8910200400030000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eriodicos.ufjf.br/index.php/aps/about/submissions" TargetMode="External"/><Relationship Id="rId19" Type="http://schemas.openxmlformats.org/officeDocument/2006/relationships/hyperlink" Target="http://dx.doi.org/10.1590/S0034-89102004000300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hyperlink" Target="http://revista.spdv.com.pt/index.php/spdv/article/viewFile/77/7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2.ufjf.br/ufjf/" TargetMode="External"/><Relationship Id="rId2" Type="http://schemas.openxmlformats.org/officeDocument/2006/relationships/hyperlink" Target="https://periodicos.ufjf.br/index.php/aps/index" TargetMode="External"/><Relationship Id="rId1" Type="http://schemas.openxmlformats.org/officeDocument/2006/relationships/hyperlink" Target="https://periodicos.ufjf.br/index.php/aps/index" TargetMode="External"/><Relationship Id="rId6" Type="http://schemas.openxmlformats.org/officeDocument/2006/relationships/image" Target="media/image20.png"/><Relationship Id="rId5" Type="http://schemas.openxmlformats.org/officeDocument/2006/relationships/hyperlink" Target="https://www2.ufjf.br/ufjf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9F95B-9245-40D0-8EAE-891850EA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2762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2026-04-13T20:36:00Z</dcterms:created>
  <dcterms:modified xsi:type="dcterms:W3CDTF">2026-04-13T20:37:00Z</dcterms:modified>
</cp:coreProperties>
</file>