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0CD" w:rsidRPr="00FA4920" w:rsidRDefault="00FA4920" w:rsidP="00FA492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A4920">
        <w:rPr>
          <w:rFonts w:ascii="Times New Roman" w:hAnsi="Times New Roman" w:cs="Times New Roman"/>
          <w:b/>
          <w:sz w:val="24"/>
          <w:szCs w:val="24"/>
          <w:u w:val="single"/>
        </w:rPr>
        <w:t>OFÍCIO DE ENCAMINHAMENTO</w:t>
      </w:r>
    </w:p>
    <w:p w:rsidR="00FA4920" w:rsidRDefault="00FA4920" w:rsidP="00FA4920">
      <w:pPr>
        <w:pStyle w:val="SemEspaamento"/>
        <w:jc w:val="both"/>
        <w:rPr>
          <w:rFonts w:ascii="Times New Roman" w:hAnsi="Times New Roman"/>
          <w:b/>
          <w:sz w:val="24"/>
          <w:szCs w:val="24"/>
        </w:rPr>
      </w:pPr>
      <w:r w:rsidRPr="00EE65D2">
        <w:rPr>
          <w:rFonts w:ascii="Times New Roman" w:hAnsi="Times New Roman"/>
          <w:b/>
          <w:sz w:val="24"/>
          <w:szCs w:val="24"/>
        </w:rPr>
        <w:t>Autores:</w:t>
      </w:r>
    </w:p>
    <w:p w:rsidR="00FA4920" w:rsidRPr="00EE65D2" w:rsidRDefault="00FA4920" w:rsidP="00FA4920">
      <w:pPr>
        <w:pStyle w:val="SemEspaamento"/>
        <w:jc w:val="both"/>
        <w:rPr>
          <w:rFonts w:ascii="Times New Roman" w:hAnsi="Times New Roman"/>
          <w:b/>
          <w:sz w:val="24"/>
          <w:szCs w:val="24"/>
        </w:rPr>
      </w:pPr>
    </w:p>
    <w:p w:rsidR="00FA4920" w:rsidRPr="00EE65D2" w:rsidRDefault="00FA4920" w:rsidP="00FA4920">
      <w:pPr>
        <w:pStyle w:val="SemEspaamen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E65D2">
        <w:rPr>
          <w:rFonts w:ascii="Times New Roman" w:hAnsi="Times New Roman"/>
          <w:sz w:val="24"/>
          <w:szCs w:val="24"/>
        </w:rPr>
        <w:t>Kauana</w:t>
      </w:r>
      <w:proofErr w:type="spellEnd"/>
      <w:r w:rsidRPr="00EE65D2">
        <w:rPr>
          <w:rFonts w:ascii="Times New Roman" w:hAnsi="Times New Roman"/>
          <w:sz w:val="24"/>
          <w:szCs w:val="24"/>
        </w:rPr>
        <w:t xml:space="preserve"> Flores da Silva</w:t>
      </w:r>
    </w:p>
    <w:p w:rsidR="00FA4920" w:rsidRPr="00EE65D2" w:rsidRDefault="00FA4920" w:rsidP="00FA4920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 w:rsidRPr="00EE65D2">
        <w:rPr>
          <w:rFonts w:ascii="Times New Roman" w:hAnsi="Times New Roman"/>
          <w:sz w:val="24"/>
          <w:szCs w:val="24"/>
        </w:rPr>
        <w:t xml:space="preserve">Vanessa Rodrigues </w:t>
      </w:r>
      <w:proofErr w:type="spellStart"/>
      <w:r w:rsidRPr="00EE65D2">
        <w:rPr>
          <w:rFonts w:ascii="Times New Roman" w:hAnsi="Times New Roman"/>
          <w:sz w:val="24"/>
          <w:szCs w:val="24"/>
        </w:rPr>
        <w:t>Pucci</w:t>
      </w:r>
      <w:proofErr w:type="spellEnd"/>
    </w:p>
    <w:p w:rsidR="00FA4920" w:rsidRPr="00EE65D2" w:rsidRDefault="00FA4920" w:rsidP="00FA4920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 w:rsidRPr="00EE65D2">
        <w:rPr>
          <w:rFonts w:ascii="Times New Roman" w:hAnsi="Times New Roman"/>
          <w:sz w:val="24"/>
          <w:szCs w:val="24"/>
        </w:rPr>
        <w:t xml:space="preserve">Teresinha </w:t>
      </w:r>
      <w:proofErr w:type="spellStart"/>
      <w:r w:rsidRPr="00EE65D2">
        <w:rPr>
          <w:rFonts w:ascii="Times New Roman" w:hAnsi="Times New Roman"/>
          <w:sz w:val="24"/>
          <w:szCs w:val="24"/>
        </w:rPr>
        <w:t>Heck</w:t>
      </w:r>
      <w:proofErr w:type="spellEnd"/>
      <w:r w:rsidRPr="00EE6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65D2">
        <w:rPr>
          <w:rFonts w:ascii="Times New Roman" w:hAnsi="Times New Roman"/>
          <w:sz w:val="24"/>
          <w:szCs w:val="24"/>
        </w:rPr>
        <w:t>Weiller</w:t>
      </w:r>
      <w:proofErr w:type="spellEnd"/>
    </w:p>
    <w:p w:rsidR="00AA7C1A" w:rsidRPr="00EE65D2" w:rsidRDefault="00AA7C1A" w:rsidP="00AA7C1A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 w:rsidRPr="00EE65D2">
        <w:rPr>
          <w:rFonts w:ascii="Times New Roman" w:hAnsi="Times New Roman"/>
          <w:sz w:val="24"/>
          <w:szCs w:val="24"/>
        </w:rPr>
        <w:t xml:space="preserve">Marcelo </w:t>
      </w:r>
      <w:proofErr w:type="spellStart"/>
      <w:r w:rsidRPr="00EE65D2">
        <w:rPr>
          <w:rFonts w:ascii="Times New Roman" w:hAnsi="Times New Roman"/>
          <w:sz w:val="24"/>
          <w:szCs w:val="24"/>
        </w:rPr>
        <w:t>Endrigo</w:t>
      </w:r>
      <w:proofErr w:type="spellEnd"/>
      <w:r w:rsidRPr="00EE65D2">
        <w:rPr>
          <w:rFonts w:ascii="Times New Roman" w:hAnsi="Times New Roman"/>
          <w:sz w:val="24"/>
          <w:szCs w:val="24"/>
        </w:rPr>
        <w:t xml:space="preserve"> Peres </w:t>
      </w:r>
      <w:proofErr w:type="spellStart"/>
      <w:r w:rsidRPr="00EE65D2">
        <w:rPr>
          <w:rFonts w:ascii="Times New Roman" w:hAnsi="Times New Roman"/>
          <w:sz w:val="24"/>
          <w:szCs w:val="24"/>
        </w:rPr>
        <w:t>Concatto</w:t>
      </w:r>
      <w:proofErr w:type="spellEnd"/>
    </w:p>
    <w:p w:rsidR="00AA7C1A" w:rsidRDefault="00AA7C1A" w:rsidP="00AA7C1A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Bárbara Letícia </w:t>
      </w:r>
      <w:proofErr w:type="spellStart"/>
      <w:r>
        <w:rPr>
          <w:rFonts w:ascii="Times New Roman" w:hAnsi="Times New Roman"/>
          <w:sz w:val="24"/>
          <w:szCs w:val="24"/>
        </w:rPr>
        <w:t>Dudel</w:t>
      </w:r>
      <w:proofErr w:type="spellEnd"/>
      <w:r>
        <w:rPr>
          <w:rFonts w:ascii="Times New Roman" w:hAnsi="Times New Roman"/>
          <w:sz w:val="24"/>
          <w:szCs w:val="24"/>
        </w:rPr>
        <w:t xml:space="preserve"> Mayer</w:t>
      </w:r>
    </w:p>
    <w:p w:rsidR="00AA7C1A" w:rsidRDefault="00AA7C1A" w:rsidP="00AA7C1A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:rsidR="00FA4920" w:rsidRPr="00EE65D2" w:rsidRDefault="00FA4920" w:rsidP="00FA4920">
      <w:pPr>
        <w:pStyle w:val="SemEspaamento"/>
        <w:jc w:val="both"/>
        <w:rPr>
          <w:rFonts w:ascii="Times New Roman" w:hAnsi="Times New Roman"/>
          <w:b/>
          <w:sz w:val="24"/>
          <w:szCs w:val="24"/>
        </w:rPr>
      </w:pPr>
      <w:r w:rsidRPr="00EE65D2">
        <w:rPr>
          <w:rFonts w:ascii="Times New Roman" w:hAnsi="Times New Roman"/>
          <w:b/>
          <w:sz w:val="24"/>
          <w:szCs w:val="24"/>
        </w:rPr>
        <w:t>Endereço para correspondência:</w:t>
      </w:r>
    </w:p>
    <w:p w:rsidR="00FA4920" w:rsidRPr="00EE65D2" w:rsidRDefault="00FA4920" w:rsidP="00FA4920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 w:rsidRPr="00EE65D2">
        <w:rPr>
          <w:rFonts w:ascii="Times New Roman" w:hAnsi="Times New Roman"/>
          <w:sz w:val="24"/>
          <w:szCs w:val="24"/>
        </w:rPr>
        <w:t xml:space="preserve">Autor principal: </w:t>
      </w:r>
      <w:proofErr w:type="spellStart"/>
      <w:r w:rsidRPr="00EE65D2">
        <w:rPr>
          <w:rFonts w:ascii="Times New Roman" w:hAnsi="Times New Roman"/>
          <w:sz w:val="24"/>
          <w:szCs w:val="24"/>
        </w:rPr>
        <w:t>Kauana</w:t>
      </w:r>
      <w:proofErr w:type="spellEnd"/>
      <w:r w:rsidRPr="00EE65D2">
        <w:rPr>
          <w:rFonts w:ascii="Times New Roman" w:hAnsi="Times New Roman"/>
          <w:sz w:val="24"/>
          <w:szCs w:val="24"/>
        </w:rPr>
        <w:t xml:space="preserve"> Flores da Silva</w:t>
      </w:r>
    </w:p>
    <w:p w:rsidR="00FA4920" w:rsidRPr="00EE65D2" w:rsidRDefault="00FA4920" w:rsidP="00FA4920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 w:rsidRPr="00EE65D2">
        <w:rPr>
          <w:rFonts w:ascii="Times New Roman" w:hAnsi="Times New Roman"/>
          <w:sz w:val="24"/>
          <w:szCs w:val="24"/>
        </w:rPr>
        <w:t xml:space="preserve">Rua Atílio </w:t>
      </w:r>
      <w:proofErr w:type="spellStart"/>
      <w:r w:rsidRPr="00EE65D2">
        <w:rPr>
          <w:rFonts w:ascii="Times New Roman" w:hAnsi="Times New Roman"/>
          <w:sz w:val="24"/>
          <w:szCs w:val="24"/>
        </w:rPr>
        <w:t>Munari</w:t>
      </w:r>
      <w:proofErr w:type="spellEnd"/>
      <w:r w:rsidRPr="00EE65D2">
        <w:rPr>
          <w:rFonts w:ascii="Times New Roman" w:hAnsi="Times New Roman"/>
          <w:sz w:val="24"/>
          <w:szCs w:val="24"/>
        </w:rPr>
        <w:t xml:space="preserve">, n° 68, Bairro João Goulart, CEP: </w:t>
      </w:r>
      <w:proofErr w:type="gramStart"/>
      <w:r w:rsidRPr="00EE65D2">
        <w:rPr>
          <w:rFonts w:ascii="Times New Roman" w:hAnsi="Times New Roman"/>
          <w:sz w:val="24"/>
          <w:szCs w:val="24"/>
        </w:rPr>
        <w:t>97090-090, Santa Maria</w:t>
      </w:r>
      <w:proofErr w:type="gramEnd"/>
      <w:r w:rsidRPr="00EE65D2">
        <w:rPr>
          <w:rFonts w:ascii="Times New Roman" w:hAnsi="Times New Roman"/>
          <w:sz w:val="24"/>
          <w:szCs w:val="24"/>
        </w:rPr>
        <w:t>/RS.</w:t>
      </w:r>
    </w:p>
    <w:p w:rsidR="00FA4920" w:rsidRPr="00EE65D2" w:rsidRDefault="00FA4920" w:rsidP="00FA4920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 w:rsidRPr="00EE65D2">
        <w:rPr>
          <w:rFonts w:ascii="Times New Roman" w:hAnsi="Times New Roman"/>
          <w:sz w:val="24"/>
          <w:szCs w:val="24"/>
        </w:rPr>
        <w:t>Tel. (55) 91175885</w:t>
      </w:r>
    </w:p>
    <w:p w:rsidR="00FA4920" w:rsidRPr="00EE65D2" w:rsidRDefault="00FA4920" w:rsidP="00FA4920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 w:rsidRPr="00EE65D2">
        <w:rPr>
          <w:rFonts w:ascii="Times New Roman" w:hAnsi="Times New Roman"/>
          <w:sz w:val="24"/>
          <w:szCs w:val="24"/>
        </w:rPr>
        <w:t xml:space="preserve">E-mail: </w:t>
      </w:r>
      <w:hyperlink r:id="rId5" w:history="1">
        <w:r w:rsidRPr="00EE65D2">
          <w:rPr>
            <w:rStyle w:val="Hyperlink"/>
            <w:rFonts w:ascii="Times New Roman" w:hAnsi="Times New Roman"/>
            <w:sz w:val="24"/>
            <w:szCs w:val="24"/>
          </w:rPr>
          <w:t>uanaflores@yahoo.com.br</w:t>
        </w:r>
      </w:hyperlink>
    </w:p>
    <w:p w:rsidR="00FA4920" w:rsidRPr="00EE65D2" w:rsidRDefault="00FA4920" w:rsidP="00FA4920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:rsidR="00FA4920" w:rsidRPr="00EE65D2" w:rsidRDefault="00FA4920" w:rsidP="00FA4920">
      <w:pPr>
        <w:pStyle w:val="SemEspaamento"/>
        <w:ind w:firstLine="708"/>
        <w:jc w:val="both"/>
        <w:rPr>
          <w:rFonts w:ascii="Times New Roman" w:hAnsi="Times New Roman"/>
          <w:sz w:val="24"/>
          <w:szCs w:val="24"/>
        </w:rPr>
      </w:pPr>
      <w:r w:rsidRPr="00EE65D2">
        <w:rPr>
          <w:rFonts w:ascii="Times New Roman" w:hAnsi="Times New Roman"/>
          <w:sz w:val="24"/>
          <w:szCs w:val="24"/>
        </w:rPr>
        <w:t xml:space="preserve">Os autores submetem o manuscrito intitulado - </w:t>
      </w:r>
      <w:r w:rsidRPr="00FA4920">
        <w:rPr>
          <w:rFonts w:ascii="Times New Roman" w:hAnsi="Times New Roman"/>
          <w:b/>
          <w:sz w:val="24"/>
          <w:szCs w:val="24"/>
        </w:rPr>
        <w:t>O acesso do idoso na Atenção Primária à Saúde: estudo de tendências em teses e dissertações brasileiras</w:t>
      </w:r>
      <w:r w:rsidRPr="00EE65D2">
        <w:rPr>
          <w:rFonts w:ascii="Times New Roman" w:hAnsi="Times New Roman"/>
          <w:sz w:val="24"/>
          <w:szCs w:val="24"/>
        </w:rPr>
        <w:t xml:space="preserve"> </w:t>
      </w:r>
      <w:r w:rsidRPr="00EE65D2">
        <w:rPr>
          <w:rFonts w:ascii="Times New Roman" w:hAnsi="Times New Roman"/>
          <w:b/>
          <w:sz w:val="24"/>
          <w:szCs w:val="24"/>
        </w:rPr>
        <w:t xml:space="preserve">- </w:t>
      </w:r>
      <w:r w:rsidRPr="00EE65D2">
        <w:rPr>
          <w:rFonts w:ascii="Times New Roman" w:hAnsi="Times New Roman"/>
          <w:sz w:val="24"/>
          <w:szCs w:val="24"/>
        </w:rPr>
        <w:t>para possível publicação na Revista de APS. Ressalta-se que o mesmo está sendo submetido exclusivamente à</w:t>
      </w:r>
      <w:r w:rsidRPr="00EE65D2">
        <w:rPr>
          <w:rFonts w:ascii="Times New Roman" w:hAnsi="Times New Roman"/>
          <w:b/>
          <w:sz w:val="24"/>
          <w:szCs w:val="24"/>
        </w:rPr>
        <w:t xml:space="preserve"> </w:t>
      </w:r>
      <w:r w:rsidRPr="00EE65D2">
        <w:rPr>
          <w:rFonts w:ascii="Times New Roman" w:hAnsi="Times New Roman"/>
          <w:sz w:val="24"/>
          <w:szCs w:val="24"/>
        </w:rPr>
        <w:t xml:space="preserve">Revista de APS. A seguir, destaca-se a contribuição de cada autor: </w:t>
      </w:r>
    </w:p>
    <w:p w:rsidR="00FA4920" w:rsidRPr="00EE65D2" w:rsidRDefault="00FA4920" w:rsidP="00FA4920">
      <w:pPr>
        <w:pStyle w:val="SemEspaamento"/>
        <w:jc w:val="both"/>
        <w:rPr>
          <w:rFonts w:ascii="Times New Roman" w:hAnsi="Times New Roman"/>
          <w:b/>
          <w:sz w:val="24"/>
          <w:szCs w:val="24"/>
        </w:rPr>
      </w:pPr>
    </w:p>
    <w:p w:rsidR="00FA4920" w:rsidRDefault="00FA4920" w:rsidP="00FA4920">
      <w:pPr>
        <w:pStyle w:val="SemEspaamen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E65D2">
        <w:rPr>
          <w:rFonts w:ascii="Times New Roman" w:hAnsi="Times New Roman"/>
          <w:sz w:val="24"/>
          <w:szCs w:val="24"/>
          <w:u w:val="single"/>
        </w:rPr>
        <w:t>Kauana</w:t>
      </w:r>
      <w:proofErr w:type="spellEnd"/>
      <w:r w:rsidRPr="00EE65D2">
        <w:rPr>
          <w:rFonts w:ascii="Times New Roman" w:hAnsi="Times New Roman"/>
          <w:sz w:val="24"/>
          <w:szCs w:val="24"/>
          <w:u w:val="single"/>
        </w:rPr>
        <w:t xml:space="preserve"> Flores da Silva</w:t>
      </w:r>
      <w:r w:rsidRPr="00EE65D2">
        <w:rPr>
          <w:rFonts w:ascii="Times New Roman" w:hAnsi="Times New Roman"/>
          <w:sz w:val="24"/>
          <w:szCs w:val="24"/>
        </w:rPr>
        <w:t xml:space="preserve"> – contribuiu substancialmente na concepção, no planejamento, na análise e na interpretação dos dados; contribuiu significativamente na elaboração do rascunho e na revisão crítica do conteúdo; e participou da versão final do manuscrito. </w:t>
      </w:r>
    </w:p>
    <w:p w:rsidR="00FA4920" w:rsidRPr="00EE65D2" w:rsidRDefault="00FA4920" w:rsidP="00FA4920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:rsidR="00FA4920" w:rsidRDefault="00FA4920" w:rsidP="00FA4920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 w:rsidRPr="00EE65D2">
        <w:rPr>
          <w:rFonts w:ascii="Times New Roman" w:hAnsi="Times New Roman"/>
          <w:sz w:val="24"/>
          <w:szCs w:val="24"/>
          <w:u w:val="single"/>
        </w:rPr>
        <w:t xml:space="preserve">Vanessa Rodrigues </w:t>
      </w:r>
      <w:proofErr w:type="spellStart"/>
      <w:r w:rsidRPr="00EE65D2">
        <w:rPr>
          <w:rFonts w:ascii="Times New Roman" w:hAnsi="Times New Roman"/>
          <w:sz w:val="24"/>
          <w:szCs w:val="24"/>
          <w:u w:val="single"/>
        </w:rPr>
        <w:t>Pucci</w:t>
      </w:r>
      <w:proofErr w:type="spellEnd"/>
      <w:r w:rsidRPr="00EE65D2">
        <w:rPr>
          <w:rFonts w:ascii="Times New Roman" w:hAnsi="Times New Roman"/>
          <w:sz w:val="24"/>
          <w:szCs w:val="24"/>
        </w:rPr>
        <w:t xml:space="preserve"> - </w:t>
      </w:r>
      <w:proofErr w:type="gramStart"/>
      <w:r w:rsidRPr="00EE65D2">
        <w:rPr>
          <w:rFonts w:ascii="Times New Roman" w:hAnsi="Times New Roman"/>
          <w:sz w:val="24"/>
          <w:szCs w:val="24"/>
        </w:rPr>
        <w:t>contribuiu</w:t>
      </w:r>
      <w:proofErr w:type="gramEnd"/>
      <w:r w:rsidRPr="00EE65D2">
        <w:rPr>
          <w:rFonts w:ascii="Times New Roman" w:hAnsi="Times New Roman"/>
          <w:sz w:val="24"/>
          <w:szCs w:val="24"/>
        </w:rPr>
        <w:t xml:space="preserve"> substancialmente no planejamento, análise e interpretação dos dados; contribuiu significativamente na elaboração da revisão crítica do conteúdo; e participou da versão final do manuscrito. </w:t>
      </w:r>
    </w:p>
    <w:p w:rsidR="00FA4920" w:rsidRPr="00EE65D2" w:rsidRDefault="00FA4920" w:rsidP="00FA4920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:rsidR="00FA4920" w:rsidRDefault="00FA4920" w:rsidP="00FA4920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 w:rsidRPr="00EE65D2">
        <w:rPr>
          <w:rFonts w:ascii="Times New Roman" w:hAnsi="Times New Roman"/>
          <w:sz w:val="24"/>
          <w:szCs w:val="24"/>
          <w:u w:val="single"/>
        </w:rPr>
        <w:t xml:space="preserve">Teresinha </w:t>
      </w:r>
      <w:proofErr w:type="spellStart"/>
      <w:r w:rsidRPr="00EE65D2">
        <w:rPr>
          <w:rFonts w:ascii="Times New Roman" w:hAnsi="Times New Roman"/>
          <w:sz w:val="24"/>
          <w:szCs w:val="24"/>
          <w:u w:val="single"/>
        </w:rPr>
        <w:t>Heck</w:t>
      </w:r>
      <w:proofErr w:type="spellEnd"/>
      <w:r w:rsidRPr="00EE65D2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EE65D2">
        <w:rPr>
          <w:rFonts w:ascii="Times New Roman" w:hAnsi="Times New Roman"/>
          <w:sz w:val="24"/>
          <w:szCs w:val="24"/>
          <w:u w:val="single"/>
        </w:rPr>
        <w:t>Weiller</w:t>
      </w:r>
      <w:proofErr w:type="spellEnd"/>
      <w:r w:rsidRPr="00EE65D2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EE65D2">
        <w:rPr>
          <w:rFonts w:ascii="Times New Roman" w:hAnsi="Times New Roman"/>
          <w:sz w:val="24"/>
          <w:szCs w:val="24"/>
        </w:rPr>
        <w:t xml:space="preserve">- contribuiu substancialmente na concepção, no planejamento, na análise e na interpretação dos dados; contribuiu significativamente na elaboração da revisão crítica do conteúdo; e participou da versão final do manuscrito. </w:t>
      </w:r>
    </w:p>
    <w:p w:rsidR="00FA4920" w:rsidRPr="00EE65D2" w:rsidRDefault="00FA4920" w:rsidP="00FA4920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:rsidR="00FA4920" w:rsidRDefault="00FA4920" w:rsidP="00FA4920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 w:rsidRPr="00EE65D2">
        <w:rPr>
          <w:rFonts w:ascii="Times New Roman" w:hAnsi="Times New Roman"/>
          <w:sz w:val="24"/>
          <w:szCs w:val="24"/>
          <w:u w:val="single"/>
        </w:rPr>
        <w:t xml:space="preserve">Marcelo </w:t>
      </w:r>
      <w:proofErr w:type="spellStart"/>
      <w:r w:rsidRPr="00EE65D2">
        <w:rPr>
          <w:rFonts w:ascii="Times New Roman" w:hAnsi="Times New Roman"/>
          <w:sz w:val="24"/>
          <w:szCs w:val="24"/>
          <w:u w:val="single"/>
        </w:rPr>
        <w:t>Endrigo</w:t>
      </w:r>
      <w:proofErr w:type="spellEnd"/>
      <w:r w:rsidRPr="00EE65D2">
        <w:rPr>
          <w:rFonts w:ascii="Times New Roman" w:hAnsi="Times New Roman"/>
          <w:sz w:val="24"/>
          <w:szCs w:val="24"/>
          <w:u w:val="single"/>
        </w:rPr>
        <w:t xml:space="preserve"> Peres </w:t>
      </w:r>
      <w:proofErr w:type="spellStart"/>
      <w:r w:rsidRPr="00EE65D2">
        <w:rPr>
          <w:rFonts w:ascii="Times New Roman" w:hAnsi="Times New Roman"/>
          <w:sz w:val="24"/>
          <w:szCs w:val="24"/>
          <w:u w:val="single"/>
        </w:rPr>
        <w:t>Concatto</w:t>
      </w:r>
      <w:proofErr w:type="spellEnd"/>
      <w:r w:rsidRPr="00EE65D2">
        <w:rPr>
          <w:rFonts w:ascii="Times New Roman" w:hAnsi="Times New Roman"/>
          <w:sz w:val="24"/>
          <w:szCs w:val="24"/>
        </w:rPr>
        <w:t xml:space="preserve"> - contribuiu substancialmente na concepção, no planejamento, na análise e na interpretação dos dados; contribuiu significativamente na elaboração da revisão crítica do conteúdo; e participou da versão final do manuscrito.</w:t>
      </w:r>
    </w:p>
    <w:p w:rsidR="00FA4920" w:rsidRPr="00EE65D2" w:rsidRDefault="00FA4920" w:rsidP="00FA4920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:rsidR="00AA7C1A" w:rsidRDefault="00AA7C1A" w:rsidP="00AA7C1A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 w:rsidRPr="00FA4920">
        <w:rPr>
          <w:rFonts w:ascii="Times New Roman" w:hAnsi="Times New Roman"/>
          <w:sz w:val="24"/>
          <w:szCs w:val="24"/>
          <w:u w:val="single"/>
        </w:rPr>
        <w:t xml:space="preserve">Bárbara Letícia </w:t>
      </w:r>
      <w:proofErr w:type="spellStart"/>
      <w:r w:rsidRPr="00FA4920">
        <w:rPr>
          <w:rFonts w:ascii="Times New Roman" w:hAnsi="Times New Roman"/>
          <w:sz w:val="24"/>
          <w:szCs w:val="24"/>
          <w:u w:val="single"/>
        </w:rPr>
        <w:t>Dudel</w:t>
      </w:r>
      <w:proofErr w:type="spellEnd"/>
      <w:r w:rsidRPr="00FA4920">
        <w:rPr>
          <w:rFonts w:ascii="Times New Roman" w:hAnsi="Times New Roman"/>
          <w:sz w:val="24"/>
          <w:szCs w:val="24"/>
          <w:u w:val="single"/>
        </w:rPr>
        <w:t xml:space="preserve"> Mayer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EE65D2">
        <w:rPr>
          <w:rFonts w:ascii="Times New Roman" w:hAnsi="Times New Roman"/>
          <w:sz w:val="24"/>
          <w:szCs w:val="24"/>
        </w:rPr>
        <w:t xml:space="preserve">contribuiu substancialmente na concepção, no planejamento, na análise e na interpretação dos dados; contribuiu significativamente na elaboração da revisão crítica do conteúdo; e participou da versão final do manuscrito. </w:t>
      </w:r>
    </w:p>
    <w:p w:rsidR="00FA4920" w:rsidRPr="00EE65D2" w:rsidRDefault="00FA4920" w:rsidP="00FA4920">
      <w:pPr>
        <w:pStyle w:val="SemEspaamen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FA4920" w:rsidRPr="00EE65D2" w:rsidRDefault="00FA4920" w:rsidP="00FA4920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:rsidR="00FA4920" w:rsidRPr="00EE65D2" w:rsidRDefault="00FA4920" w:rsidP="00FA4920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:rsidR="00FA4920" w:rsidRPr="00FA4920" w:rsidRDefault="00FA4920" w:rsidP="00FA492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A4920" w:rsidRPr="00FA49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920"/>
    <w:rsid w:val="009620CD"/>
    <w:rsid w:val="00AA7C1A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A4920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FA492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A4920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FA492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anaflores@yahoo.com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310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2016-06-06T22:01:00Z</dcterms:created>
  <dcterms:modified xsi:type="dcterms:W3CDTF">2016-06-07T14:21:00Z</dcterms:modified>
</cp:coreProperties>
</file>