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62" w:rsidRPr="00F6385F" w:rsidRDefault="00500962" w:rsidP="00500962">
      <w:r w:rsidRPr="00F6385F">
        <w:t>Prezado</w:t>
      </w:r>
    </w:p>
    <w:p w:rsidR="00500962" w:rsidRPr="00F6385F" w:rsidRDefault="00500962" w:rsidP="000B7C43">
      <w:pPr>
        <w:rPr>
          <w:color w:val="3366FF"/>
        </w:rPr>
      </w:pPr>
      <w:r w:rsidRPr="00F6385F">
        <w:t xml:space="preserve">Editor da </w:t>
      </w:r>
      <w:r w:rsidR="00513638">
        <w:t xml:space="preserve">Revista </w:t>
      </w:r>
      <w:r w:rsidR="00310A6F">
        <w:t xml:space="preserve">Atenção Primária </w:t>
      </w:r>
      <w:proofErr w:type="gramStart"/>
      <w:r w:rsidR="00310A6F">
        <w:t xml:space="preserve">à </w:t>
      </w:r>
      <w:r w:rsidR="00513638">
        <w:t xml:space="preserve"> Saúde</w:t>
      </w:r>
      <w:proofErr w:type="gramEnd"/>
    </w:p>
    <w:p w:rsidR="00500962" w:rsidRPr="00513638" w:rsidRDefault="00513638" w:rsidP="00500962">
      <w:r>
        <w:t xml:space="preserve">Revista </w:t>
      </w:r>
      <w:r w:rsidR="00310A6F">
        <w:t>APS</w:t>
      </w:r>
      <w:r>
        <w:t xml:space="preserve"> Saúde do Brasil</w:t>
      </w:r>
    </w:p>
    <w:p w:rsidR="00500962" w:rsidRPr="00F6385F" w:rsidRDefault="00500962" w:rsidP="00500962"/>
    <w:p w:rsidR="00500962" w:rsidRPr="00F6385F" w:rsidRDefault="00500962" w:rsidP="00500962">
      <w:r w:rsidRPr="00F6385F">
        <w:t> </w:t>
      </w:r>
    </w:p>
    <w:p w:rsidR="00500962" w:rsidRPr="00D245B5" w:rsidRDefault="00500962" w:rsidP="00FF28FD">
      <w:pPr>
        <w:spacing w:line="480" w:lineRule="auto"/>
        <w:contextualSpacing/>
        <w:jc w:val="both"/>
        <w:rPr>
          <w:b/>
          <w:bCs/>
        </w:rPr>
      </w:pPr>
      <w:r w:rsidRPr="00F6385F">
        <w:t>Encaminhamos o manuscrito “</w:t>
      </w:r>
      <w:r w:rsidR="00513638">
        <w:rPr>
          <w:bCs/>
        </w:rPr>
        <w:t>Perfil do Ambulatório d</w:t>
      </w:r>
      <w:r w:rsidR="00D245B5" w:rsidRPr="00D245B5">
        <w:rPr>
          <w:bCs/>
        </w:rPr>
        <w:t xml:space="preserve">e Hematologia </w:t>
      </w:r>
      <w:r w:rsidR="00513638">
        <w:rPr>
          <w:bCs/>
        </w:rPr>
        <w:t>em um Consórcio Intermunicipal de Saúde</w:t>
      </w:r>
      <w:r w:rsidRPr="00F6385F">
        <w:t>" para apreciação de vossa senhoria com vistas à publicação na Revista</w:t>
      </w:r>
      <w:r w:rsidR="006E1598">
        <w:t xml:space="preserve"> de APS – Atenção Primária à Saúde</w:t>
      </w:r>
      <w:r w:rsidRPr="00F6385F">
        <w:t>. Informamos que, em caso de aceitação, os autores transferem a essa revista, com exclusividade, todos os direitos de publicação, em qualquer meio, do artigo.</w:t>
      </w:r>
      <w:r w:rsidR="006E1598">
        <w:t xml:space="preserve"> </w:t>
      </w:r>
      <w:r w:rsidR="00FF28FD">
        <w:t>Esclarecemos que o artigo é inédito e não está sendo avaliado por outro periódico.</w:t>
      </w:r>
    </w:p>
    <w:p w:rsidR="00500962" w:rsidRPr="00D20D1D" w:rsidRDefault="00500962" w:rsidP="00500962">
      <w:r w:rsidRPr="00D20D1D">
        <w:t> </w:t>
      </w:r>
    </w:p>
    <w:p w:rsidR="00500962" w:rsidRPr="00D20D1D" w:rsidRDefault="00500962" w:rsidP="00500962">
      <w:r w:rsidRPr="00D20D1D">
        <w:t> </w:t>
      </w:r>
    </w:p>
    <w:p w:rsidR="00500962" w:rsidRPr="00D20D1D" w:rsidRDefault="00500962" w:rsidP="00500962">
      <w:r w:rsidRPr="00D20D1D">
        <w:t>Atenciosamente</w:t>
      </w:r>
    </w:p>
    <w:p w:rsidR="00500962" w:rsidRPr="00D20D1D" w:rsidRDefault="00500962" w:rsidP="00500962">
      <w:r w:rsidRPr="00D20D1D">
        <w:t> </w:t>
      </w:r>
    </w:p>
    <w:p w:rsidR="00500962" w:rsidRPr="00D20D1D" w:rsidRDefault="00500962" w:rsidP="00500962">
      <w:pPr>
        <w:outlineLvl w:val="0"/>
      </w:pPr>
      <w:r w:rsidRPr="00D20D1D">
        <w:t>Juiz de Fora,</w:t>
      </w:r>
      <w:r w:rsidR="00E00C60">
        <w:t xml:space="preserve"> </w:t>
      </w:r>
      <w:r w:rsidR="00310A6F">
        <w:t>29</w:t>
      </w:r>
      <w:bookmarkStart w:id="0" w:name="_GoBack"/>
      <w:bookmarkEnd w:id="0"/>
      <w:r w:rsidR="00D245B5">
        <w:t>/</w:t>
      </w:r>
      <w:r w:rsidR="00513638">
        <w:t>07</w:t>
      </w:r>
      <w:r w:rsidR="00D245B5">
        <w:t>/</w:t>
      </w:r>
      <w:r w:rsidR="00513638">
        <w:t>2015</w:t>
      </w:r>
    </w:p>
    <w:p w:rsidR="00500962" w:rsidRPr="00D20D1D" w:rsidRDefault="00500962" w:rsidP="00500962">
      <w:r w:rsidRPr="00D20D1D">
        <w:t> </w:t>
      </w:r>
    </w:p>
    <w:p w:rsidR="00500962" w:rsidRDefault="00500962" w:rsidP="00500962">
      <w:r>
        <w:t> </w:t>
      </w:r>
    </w:p>
    <w:p w:rsidR="000B7C43" w:rsidRDefault="000B7C43" w:rsidP="000B7C43">
      <w:pPr>
        <w:spacing w:line="360" w:lineRule="auto"/>
      </w:pPr>
      <w:r w:rsidRPr="000B7C43">
        <w:t>Daniela de Oliveira Werneck Rodrigues</w:t>
      </w:r>
    </w:p>
    <w:p w:rsidR="000B7C43" w:rsidRPr="000B7C43" w:rsidRDefault="00D245B5" w:rsidP="000B7C43">
      <w:pPr>
        <w:spacing w:line="360" w:lineRule="auto"/>
        <w:rPr>
          <w:color w:val="111111"/>
        </w:rPr>
      </w:pPr>
      <w:proofErr w:type="spellStart"/>
      <w:r>
        <w:t>Lysla</w:t>
      </w:r>
      <w:proofErr w:type="spellEnd"/>
      <w:r>
        <w:t xml:space="preserve"> Cardoso Sudário</w:t>
      </w:r>
    </w:p>
    <w:p w:rsidR="000B7C43" w:rsidRDefault="000B7C43" w:rsidP="000B7C43">
      <w:pPr>
        <w:spacing w:line="360" w:lineRule="auto"/>
        <w:rPr>
          <w:color w:val="111111"/>
        </w:rPr>
      </w:pPr>
      <w:r w:rsidRPr="000B7C43">
        <w:rPr>
          <w:color w:val="111111"/>
        </w:rPr>
        <w:t xml:space="preserve">Felipe Pedreira </w:t>
      </w:r>
      <w:proofErr w:type="spellStart"/>
      <w:r w:rsidRPr="000B7C43">
        <w:rPr>
          <w:color w:val="111111"/>
        </w:rPr>
        <w:t>Affonseca</w:t>
      </w:r>
      <w:proofErr w:type="spellEnd"/>
    </w:p>
    <w:p w:rsidR="00513638" w:rsidRDefault="00513638" w:rsidP="000B7C43">
      <w:pPr>
        <w:spacing w:line="360" w:lineRule="auto"/>
        <w:rPr>
          <w:color w:val="111111"/>
        </w:rPr>
      </w:pPr>
      <w:r>
        <w:rPr>
          <w:color w:val="111111"/>
        </w:rPr>
        <w:t>Mônica de Albuquerque Costa</w:t>
      </w:r>
    </w:p>
    <w:p w:rsidR="00513638" w:rsidRPr="000B7C43" w:rsidRDefault="00513638" w:rsidP="000B7C43">
      <w:pPr>
        <w:spacing w:line="360" w:lineRule="auto"/>
        <w:rPr>
          <w:color w:val="111111"/>
        </w:rPr>
      </w:pPr>
      <w:r>
        <w:rPr>
          <w:color w:val="111111"/>
        </w:rPr>
        <w:t>Luiz Cláudio Ribeiro</w:t>
      </w:r>
    </w:p>
    <w:p w:rsidR="00500962" w:rsidRDefault="00A911F2" w:rsidP="000B7C43">
      <w:pPr>
        <w:spacing w:line="360" w:lineRule="auto"/>
      </w:pPr>
      <w:proofErr w:type="spellStart"/>
      <w:r w:rsidRPr="00A911F2">
        <w:t>Irtis</w:t>
      </w:r>
      <w:proofErr w:type="spellEnd"/>
      <w:r w:rsidRPr="00A911F2">
        <w:t xml:space="preserve"> de Oliveira Fernandes Júnior</w:t>
      </w:r>
    </w:p>
    <w:p w:rsidR="00A911F2" w:rsidRPr="000B7C43" w:rsidRDefault="00A911F2" w:rsidP="000B7C43">
      <w:pPr>
        <w:spacing w:line="360" w:lineRule="auto"/>
      </w:pPr>
      <w:proofErr w:type="spellStart"/>
      <w:r w:rsidRPr="00A911F2">
        <w:t>Anuska</w:t>
      </w:r>
      <w:proofErr w:type="spellEnd"/>
      <w:r w:rsidRPr="00A911F2">
        <w:t xml:space="preserve"> Madruga de Oliveira </w:t>
      </w:r>
      <w:proofErr w:type="spellStart"/>
      <w:r w:rsidRPr="00A911F2">
        <w:t>LagrottaPittella</w:t>
      </w:r>
      <w:proofErr w:type="spellEnd"/>
    </w:p>
    <w:p w:rsidR="00675252" w:rsidRDefault="00675252"/>
    <w:sectPr w:rsidR="00675252" w:rsidSect="0017450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62"/>
    <w:rsid w:val="00026B74"/>
    <w:rsid w:val="000B7C43"/>
    <w:rsid w:val="00105FA4"/>
    <w:rsid w:val="00174502"/>
    <w:rsid w:val="00175563"/>
    <w:rsid w:val="00310A6F"/>
    <w:rsid w:val="003D014A"/>
    <w:rsid w:val="00500962"/>
    <w:rsid w:val="00513638"/>
    <w:rsid w:val="00641DD8"/>
    <w:rsid w:val="00675252"/>
    <w:rsid w:val="006E1598"/>
    <w:rsid w:val="007B0885"/>
    <w:rsid w:val="00A911F2"/>
    <w:rsid w:val="00D245B5"/>
    <w:rsid w:val="00D641E6"/>
    <w:rsid w:val="00DF0763"/>
    <w:rsid w:val="00E00C60"/>
    <w:rsid w:val="00F91F52"/>
    <w:rsid w:val="00FF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D54D4-DB83-42E3-9A99-9AD4023A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6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09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96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 Werneck</cp:lastModifiedBy>
  <cp:revision>2</cp:revision>
  <cp:lastPrinted>2012-06-10T16:52:00Z</cp:lastPrinted>
  <dcterms:created xsi:type="dcterms:W3CDTF">2015-07-30T22:17:00Z</dcterms:created>
  <dcterms:modified xsi:type="dcterms:W3CDTF">2015-07-30T22:17:00Z</dcterms:modified>
</cp:coreProperties>
</file>