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A7" w:rsidRPr="003E521F" w:rsidRDefault="004765A7" w:rsidP="00CF0F94">
      <w:pPr>
        <w:spacing w:after="200" w:line="360" w:lineRule="auto"/>
        <w:ind w:left="-567" w:right="-568"/>
        <w:jc w:val="center"/>
        <w:rPr>
          <w:b/>
          <w:sz w:val="24"/>
          <w:szCs w:val="24"/>
        </w:rPr>
      </w:pPr>
      <w:r w:rsidRPr="003E521F">
        <w:rPr>
          <w:b/>
          <w:sz w:val="24"/>
          <w:szCs w:val="24"/>
        </w:rPr>
        <w:t>CONHECIMENTO NUTRICIONAL D</w:t>
      </w:r>
      <w:r w:rsidR="00645C43" w:rsidRPr="003E521F">
        <w:rPr>
          <w:b/>
          <w:sz w:val="24"/>
          <w:szCs w:val="24"/>
        </w:rPr>
        <w:t>A</w:t>
      </w:r>
      <w:r w:rsidRPr="003E521F">
        <w:rPr>
          <w:b/>
          <w:sz w:val="24"/>
          <w:szCs w:val="24"/>
        </w:rPr>
        <w:t xml:space="preserve"> EQUIPE MULTIPROFISSIONAL QUE ATENDE </w:t>
      </w:r>
      <w:r w:rsidR="00645C43" w:rsidRPr="003E521F">
        <w:rPr>
          <w:b/>
          <w:sz w:val="24"/>
          <w:szCs w:val="24"/>
        </w:rPr>
        <w:t>USUÁRIOS</w:t>
      </w:r>
      <w:r w:rsidRPr="003E521F">
        <w:rPr>
          <w:b/>
          <w:sz w:val="24"/>
          <w:szCs w:val="24"/>
        </w:rPr>
        <w:t xml:space="preserve"> COM DIABETES MELLITUS </w:t>
      </w:r>
      <w:r w:rsidR="00645C43" w:rsidRPr="003E521F">
        <w:rPr>
          <w:b/>
          <w:sz w:val="24"/>
          <w:szCs w:val="24"/>
        </w:rPr>
        <w:t>EM UMAUNIDADE</w:t>
      </w:r>
      <w:r w:rsidRPr="003E521F">
        <w:rPr>
          <w:b/>
          <w:sz w:val="24"/>
          <w:szCs w:val="24"/>
        </w:rPr>
        <w:t xml:space="preserve"> BÁSICA</w:t>
      </w:r>
      <w:r w:rsidR="00645C43" w:rsidRPr="003E521F">
        <w:rPr>
          <w:b/>
          <w:sz w:val="24"/>
          <w:szCs w:val="24"/>
        </w:rPr>
        <w:t xml:space="preserve"> DE SAÚDE DE BLUMENAU-SC</w:t>
      </w:r>
    </w:p>
    <w:p w:rsidR="003E521F" w:rsidRPr="003E521F" w:rsidRDefault="003E521F" w:rsidP="003E521F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E521F">
        <w:rPr>
          <w:b/>
          <w:sz w:val="24"/>
          <w:szCs w:val="24"/>
          <w:lang w:val="en-US"/>
        </w:rPr>
        <w:t>NUTRITIONAL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KNOWLEDGE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OF THE MULTIPROFFESSIONAL TEAM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THAT ASSISTS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USERS WITH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DIABETES MELLITUS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IN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A</w:t>
      </w:r>
      <w:r w:rsidRPr="003E521F">
        <w:rPr>
          <w:b/>
          <w:sz w:val="24"/>
          <w:szCs w:val="24"/>
          <w:lang w:val="en-US"/>
        </w:rPr>
        <w:t> </w:t>
      </w:r>
      <w:r w:rsidRPr="003E521F">
        <w:rPr>
          <w:b/>
          <w:sz w:val="24"/>
          <w:szCs w:val="24"/>
          <w:lang w:val="en-US"/>
        </w:rPr>
        <w:t>BASIC HEALTH</w:t>
      </w:r>
      <w:r w:rsidRPr="003E521F">
        <w:rPr>
          <w:b/>
          <w:sz w:val="24"/>
          <w:szCs w:val="24"/>
          <w:lang w:val="en-US"/>
        </w:rPr>
        <w:t xml:space="preserve">CARE </w:t>
      </w:r>
      <w:r w:rsidRPr="003E521F">
        <w:rPr>
          <w:b/>
          <w:sz w:val="24"/>
          <w:szCs w:val="24"/>
          <w:lang w:val="en-US"/>
        </w:rPr>
        <w:t>OF BLUMENAU-SC</w:t>
      </w:r>
    </w:p>
    <w:p w:rsidR="003E521F" w:rsidRPr="003E521F" w:rsidRDefault="003E521F" w:rsidP="003E521F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:rsidR="004765A7" w:rsidRPr="00CF0F94" w:rsidRDefault="004765A7" w:rsidP="00CF0F94">
      <w:pPr>
        <w:spacing w:after="200" w:line="360" w:lineRule="auto"/>
        <w:ind w:left="-567" w:right="-568"/>
        <w:rPr>
          <w:b/>
          <w:sz w:val="24"/>
          <w:szCs w:val="24"/>
        </w:rPr>
      </w:pPr>
      <w:bookmarkStart w:id="0" w:name="_GoBack"/>
      <w:bookmarkEnd w:id="0"/>
      <w:r w:rsidRPr="00CF0F94">
        <w:rPr>
          <w:b/>
          <w:sz w:val="24"/>
          <w:szCs w:val="24"/>
        </w:rPr>
        <w:t>RESUMO</w:t>
      </w:r>
    </w:p>
    <w:p w:rsidR="004765A7" w:rsidRPr="003E521F" w:rsidRDefault="004765A7" w:rsidP="00CF0F94">
      <w:pPr>
        <w:spacing w:line="360" w:lineRule="auto"/>
        <w:ind w:left="-567" w:right="-568"/>
        <w:jc w:val="both"/>
        <w:rPr>
          <w:sz w:val="24"/>
          <w:szCs w:val="24"/>
        </w:rPr>
      </w:pPr>
      <w:r w:rsidRPr="003E521F">
        <w:rPr>
          <w:sz w:val="24"/>
          <w:szCs w:val="24"/>
        </w:rPr>
        <w:t xml:space="preserve">Este estudo teve como objetivo </w:t>
      </w:r>
      <w:r w:rsidR="00030859" w:rsidRPr="003E521F">
        <w:rPr>
          <w:sz w:val="24"/>
          <w:szCs w:val="24"/>
        </w:rPr>
        <w:t>verificar</w:t>
      </w:r>
      <w:r w:rsidR="003E521F" w:rsidRPr="003E521F">
        <w:rPr>
          <w:sz w:val="24"/>
          <w:szCs w:val="24"/>
        </w:rPr>
        <w:t xml:space="preserve"> </w:t>
      </w:r>
      <w:r w:rsidR="00037340" w:rsidRPr="003E521F">
        <w:rPr>
          <w:sz w:val="24"/>
          <w:szCs w:val="24"/>
        </w:rPr>
        <w:t>o conhecimento quanto aos aspectos relacionados ao cuidado nutricional de uma equipe multiprofissional de saúde da atenção básica que atende usuários com diabetes mellitus</w:t>
      </w:r>
      <w:r w:rsidRPr="003E521F">
        <w:rPr>
          <w:sz w:val="24"/>
          <w:szCs w:val="24"/>
        </w:rPr>
        <w:t>.</w:t>
      </w:r>
      <w:r w:rsidR="003E521F" w:rsidRPr="003E521F">
        <w:rPr>
          <w:sz w:val="24"/>
          <w:szCs w:val="24"/>
        </w:rPr>
        <w:t xml:space="preserve"> </w:t>
      </w:r>
      <w:r w:rsidRPr="003E521F">
        <w:rPr>
          <w:sz w:val="24"/>
          <w:szCs w:val="24"/>
        </w:rPr>
        <w:t>A partir de abordagem qualitativa, foram entrevistados</w:t>
      </w:r>
      <w:r w:rsidR="00EE3AED" w:rsidRPr="003E521F">
        <w:rPr>
          <w:sz w:val="24"/>
          <w:szCs w:val="24"/>
        </w:rPr>
        <w:t>,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 xml:space="preserve">no primeiro semestre de 2013, </w:t>
      </w:r>
      <w:r w:rsidRPr="003E521F">
        <w:rPr>
          <w:sz w:val="24"/>
          <w:szCs w:val="24"/>
        </w:rPr>
        <w:t xml:space="preserve">13 profissionais de </w:t>
      </w:r>
      <w:r w:rsidR="00EE3AED" w:rsidRPr="003E521F">
        <w:rPr>
          <w:sz w:val="24"/>
          <w:szCs w:val="24"/>
        </w:rPr>
        <w:t xml:space="preserve">uma unidade básica de </w:t>
      </w:r>
      <w:r w:rsidRPr="003E521F">
        <w:rPr>
          <w:sz w:val="24"/>
          <w:szCs w:val="24"/>
        </w:rPr>
        <w:t xml:space="preserve">saúde </w:t>
      </w:r>
      <w:r w:rsidR="00EE3AED" w:rsidRPr="003E521F">
        <w:rPr>
          <w:sz w:val="24"/>
          <w:szCs w:val="24"/>
        </w:rPr>
        <w:t>da cidade de Blumenau (SC),</w:t>
      </w:r>
      <w:r w:rsidR="003E521F" w:rsidRPr="003E521F">
        <w:rPr>
          <w:sz w:val="24"/>
          <w:szCs w:val="24"/>
        </w:rPr>
        <w:t xml:space="preserve"> </w:t>
      </w:r>
      <w:r w:rsidR="00BF3074" w:rsidRPr="003E521F">
        <w:rPr>
          <w:sz w:val="24"/>
          <w:szCs w:val="24"/>
        </w:rPr>
        <w:t>que atendem usuários com diabetes n</w:t>
      </w:r>
      <w:r w:rsidRPr="003E521F">
        <w:rPr>
          <w:sz w:val="24"/>
          <w:szCs w:val="24"/>
        </w:rPr>
        <w:t>es</w:t>
      </w:r>
      <w:r w:rsidR="00EE3AED" w:rsidRPr="003E521F">
        <w:rPr>
          <w:sz w:val="24"/>
          <w:szCs w:val="24"/>
        </w:rPr>
        <w:t>ta unidade</w:t>
      </w:r>
      <w:r w:rsidRPr="003E521F">
        <w:rPr>
          <w:sz w:val="24"/>
          <w:szCs w:val="24"/>
        </w:rPr>
        <w:t>.</w:t>
      </w:r>
      <w:r w:rsidR="00BF3074" w:rsidRPr="003E521F">
        <w:rPr>
          <w:sz w:val="24"/>
          <w:szCs w:val="24"/>
        </w:rPr>
        <w:t xml:space="preserve"> Para tratamento dos dados foi realizada análise </w:t>
      </w:r>
      <w:r w:rsidR="00C03D83" w:rsidRPr="003E521F">
        <w:rPr>
          <w:sz w:val="24"/>
          <w:szCs w:val="24"/>
        </w:rPr>
        <w:t xml:space="preserve">temática </w:t>
      </w:r>
      <w:r w:rsidR="00BF3074" w:rsidRPr="003E521F">
        <w:rPr>
          <w:sz w:val="24"/>
          <w:szCs w:val="24"/>
        </w:rPr>
        <w:t>de conteúdo</w:t>
      </w:r>
      <w:r w:rsidR="00C03D83" w:rsidRPr="003E521F">
        <w:rPr>
          <w:sz w:val="24"/>
          <w:szCs w:val="24"/>
        </w:rPr>
        <w:t>.</w:t>
      </w:r>
      <w:r w:rsidR="003E521F" w:rsidRPr="003E521F">
        <w:rPr>
          <w:sz w:val="24"/>
          <w:szCs w:val="24"/>
        </w:rPr>
        <w:t xml:space="preserve"> </w:t>
      </w:r>
      <w:r w:rsidRPr="003E521F">
        <w:rPr>
          <w:sz w:val="24"/>
          <w:szCs w:val="24"/>
        </w:rPr>
        <w:t xml:space="preserve">A </w:t>
      </w:r>
      <w:r w:rsidR="00C03D83" w:rsidRPr="003E521F">
        <w:rPr>
          <w:sz w:val="24"/>
          <w:szCs w:val="24"/>
        </w:rPr>
        <w:t xml:space="preserve">partir da </w:t>
      </w:r>
      <w:r w:rsidRPr="003E521F">
        <w:rPr>
          <w:sz w:val="24"/>
          <w:szCs w:val="24"/>
        </w:rPr>
        <w:t xml:space="preserve">análise temática </w:t>
      </w:r>
      <w:r w:rsidR="00C03D83" w:rsidRPr="003E521F">
        <w:rPr>
          <w:sz w:val="24"/>
          <w:szCs w:val="24"/>
        </w:rPr>
        <w:t xml:space="preserve">emergiram cinco categorias: </w:t>
      </w:r>
      <w:r w:rsidR="00EE3AED" w:rsidRPr="003E521F">
        <w:rPr>
          <w:sz w:val="24"/>
          <w:szCs w:val="24"/>
        </w:rPr>
        <w:t>(</w:t>
      </w:r>
      <w:r w:rsidR="00C03D83" w:rsidRPr="003E521F">
        <w:rPr>
          <w:sz w:val="24"/>
          <w:szCs w:val="24"/>
        </w:rPr>
        <w:t>1</w:t>
      </w:r>
      <w:r w:rsidR="00EE3AED" w:rsidRPr="003E521F">
        <w:rPr>
          <w:sz w:val="24"/>
          <w:szCs w:val="24"/>
        </w:rPr>
        <w:t>)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a</w:t>
      </w:r>
      <w:r w:rsidR="00C03D83" w:rsidRPr="003E521F">
        <w:rPr>
          <w:sz w:val="24"/>
          <w:szCs w:val="24"/>
        </w:rPr>
        <w:t xml:space="preserve"> dieta para </w:t>
      </w:r>
      <w:r w:rsidR="00EE3AED" w:rsidRPr="003E521F">
        <w:rPr>
          <w:sz w:val="24"/>
          <w:szCs w:val="24"/>
        </w:rPr>
        <w:t>indivíduos com diabetes</w:t>
      </w:r>
      <w:r w:rsidR="00C03D83" w:rsidRPr="003E521F">
        <w:rPr>
          <w:sz w:val="24"/>
          <w:szCs w:val="24"/>
        </w:rPr>
        <w:t xml:space="preserve"> deve ser diferente da recomendada pa</w:t>
      </w:r>
      <w:r w:rsidR="00EE3AED" w:rsidRPr="003E521F">
        <w:rPr>
          <w:sz w:val="24"/>
          <w:szCs w:val="24"/>
        </w:rPr>
        <w:t>ra pessoas que não têm a doença,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(</w:t>
      </w:r>
      <w:r w:rsidR="00C03D83" w:rsidRPr="003E521F">
        <w:rPr>
          <w:sz w:val="24"/>
          <w:szCs w:val="24"/>
        </w:rPr>
        <w:t>2</w:t>
      </w:r>
      <w:r w:rsidR="00EE3AED" w:rsidRPr="003E521F">
        <w:rPr>
          <w:sz w:val="24"/>
          <w:szCs w:val="24"/>
        </w:rPr>
        <w:t>)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é</w:t>
      </w:r>
      <w:r w:rsidR="00C03D83" w:rsidRPr="003E521F">
        <w:rPr>
          <w:sz w:val="24"/>
          <w:szCs w:val="24"/>
        </w:rPr>
        <w:t xml:space="preserve"> necessário restringir a ingestão de carboidrato simples para a pessoa com diabetes</w:t>
      </w:r>
      <w:r w:rsidR="00EE3AED" w:rsidRPr="003E521F">
        <w:rPr>
          <w:sz w:val="24"/>
          <w:szCs w:val="24"/>
        </w:rPr>
        <w:t>, (</w:t>
      </w:r>
      <w:r w:rsidR="00C03D83" w:rsidRPr="003E521F">
        <w:rPr>
          <w:sz w:val="24"/>
          <w:szCs w:val="24"/>
        </w:rPr>
        <w:t>3</w:t>
      </w:r>
      <w:r w:rsidR="00EE3AED" w:rsidRPr="003E521F">
        <w:rPr>
          <w:sz w:val="24"/>
          <w:szCs w:val="24"/>
        </w:rPr>
        <w:t>)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o</w:t>
      </w:r>
      <w:r w:rsidR="00C03D83" w:rsidRPr="003E521F">
        <w:rPr>
          <w:sz w:val="24"/>
          <w:szCs w:val="24"/>
        </w:rPr>
        <w:t xml:space="preserve"> consumo de alimentos integrais é bom para pessoas com diabetes</w:t>
      </w:r>
      <w:r w:rsidR="00EE3AED" w:rsidRPr="003E521F">
        <w:rPr>
          <w:sz w:val="24"/>
          <w:szCs w:val="24"/>
        </w:rPr>
        <w:t>,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(</w:t>
      </w:r>
      <w:r w:rsidR="00C03D83" w:rsidRPr="003E521F">
        <w:rPr>
          <w:sz w:val="24"/>
          <w:szCs w:val="24"/>
        </w:rPr>
        <w:t>4</w:t>
      </w:r>
      <w:r w:rsidR="00EE3AED" w:rsidRPr="003E521F">
        <w:rPr>
          <w:sz w:val="24"/>
          <w:szCs w:val="24"/>
        </w:rPr>
        <w:t>) a</w:t>
      </w:r>
      <w:r w:rsidR="00C03D83" w:rsidRPr="003E521F">
        <w:rPr>
          <w:sz w:val="24"/>
          <w:szCs w:val="24"/>
        </w:rPr>
        <w:t xml:space="preserve">s fibras e a frequência alimentar influenciam na glicemia </w:t>
      </w:r>
      <w:r w:rsidR="00EE3AED" w:rsidRPr="003E521F">
        <w:rPr>
          <w:sz w:val="24"/>
          <w:szCs w:val="24"/>
        </w:rPr>
        <w:t>e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(</w:t>
      </w:r>
      <w:r w:rsidR="00C03D83" w:rsidRPr="003E521F">
        <w:rPr>
          <w:sz w:val="24"/>
          <w:szCs w:val="24"/>
        </w:rPr>
        <w:t>5</w:t>
      </w:r>
      <w:r w:rsidR="00EE3AED" w:rsidRPr="003E521F">
        <w:rPr>
          <w:sz w:val="24"/>
          <w:szCs w:val="24"/>
        </w:rPr>
        <w:t>)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p</w:t>
      </w:r>
      <w:r w:rsidR="00C03D83" w:rsidRPr="003E521F">
        <w:rPr>
          <w:sz w:val="24"/>
          <w:szCs w:val="24"/>
        </w:rPr>
        <w:t xml:space="preserve">roduto </w:t>
      </w:r>
      <w:r w:rsidR="00C03D83" w:rsidRPr="003E521F">
        <w:rPr>
          <w:i/>
          <w:sz w:val="24"/>
          <w:szCs w:val="24"/>
        </w:rPr>
        <w:t>diet</w:t>
      </w:r>
      <w:r w:rsidR="00C03D83" w:rsidRPr="003E521F">
        <w:rPr>
          <w:sz w:val="24"/>
          <w:szCs w:val="24"/>
        </w:rPr>
        <w:t xml:space="preserve"> não tem açúcar e o </w:t>
      </w:r>
      <w:r w:rsidR="00C03D83" w:rsidRPr="003E521F">
        <w:rPr>
          <w:i/>
          <w:sz w:val="24"/>
          <w:szCs w:val="24"/>
        </w:rPr>
        <w:t>light</w:t>
      </w:r>
      <w:r w:rsidR="00C03D83" w:rsidRPr="003E521F">
        <w:rPr>
          <w:sz w:val="24"/>
          <w:szCs w:val="24"/>
        </w:rPr>
        <w:t xml:space="preserve"> tem baixo teor de gordura e menos calorias. </w:t>
      </w:r>
      <w:r w:rsidR="00EE3AED" w:rsidRPr="003E521F">
        <w:rPr>
          <w:sz w:val="24"/>
          <w:szCs w:val="24"/>
        </w:rPr>
        <w:t>Com base nos dados apresentados, concluiu-se que</w:t>
      </w:r>
      <w:r w:rsidR="003E521F" w:rsidRPr="003E521F">
        <w:rPr>
          <w:sz w:val="24"/>
          <w:szCs w:val="24"/>
        </w:rPr>
        <w:t xml:space="preserve"> </w:t>
      </w:r>
      <w:r w:rsidR="00EE3AED" w:rsidRPr="003E521F">
        <w:rPr>
          <w:sz w:val="24"/>
          <w:szCs w:val="24"/>
        </w:rPr>
        <w:t>há</w:t>
      </w:r>
      <w:r w:rsidR="00BF3074" w:rsidRPr="003E521F">
        <w:rPr>
          <w:sz w:val="24"/>
          <w:szCs w:val="24"/>
        </w:rPr>
        <w:t xml:space="preserve"> carências e</w:t>
      </w:r>
      <w:r w:rsidRPr="003E521F">
        <w:rPr>
          <w:sz w:val="24"/>
          <w:szCs w:val="24"/>
        </w:rPr>
        <w:t xml:space="preserve"> contradições no conhecimento </w:t>
      </w:r>
      <w:r w:rsidR="002D5C32" w:rsidRPr="003E521F">
        <w:rPr>
          <w:sz w:val="24"/>
          <w:szCs w:val="24"/>
        </w:rPr>
        <w:t xml:space="preserve">dos profissionais </w:t>
      </w:r>
      <w:r w:rsidR="00EE3AED" w:rsidRPr="003E521F">
        <w:rPr>
          <w:sz w:val="24"/>
          <w:szCs w:val="24"/>
        </w:rPr>
        <w:t>entrevistados</w:t>
      </w:r>
      <w:r w:rsidR="003E521F" w:rsidRPr="003E521F">
        <w:rPr>
          <w:sz w:val="24"/>
          <w:szCs w:val="24"/>
        </w:rPr>
        <w:t xml:space="preserve"> </w:t>
      </w:r>
      <w:r w:rsidRPr="003E521F">
        <w:rPr>
          <w:sz w:val="24"/>
          <w:szCs w:val="24"/>
        </w:rPr>
        <w:t xml:space="preserve">sobre a </w:t>
      </w:r>
      <w:r w:rsidR="00BF3074" w:rsidRPr="003E521F">
        <w:rPr>
          <w:sz w:val="24"/>
          <w:szCs w:val="24"/>
        </w:rPr>
        <w:t>relação entre nutrição e diabetes</w:t>
      </w:r>
      <w:r w:rsidRPr="003E521F">
        <w:rPr>
          <w:sz w:val="24"/>
          <w:szCs w:val="24"/>
        </w:rPr>
        <w:t xml:space="preserve">. </w:t>
      </w:r>
      <w:r w:rsidR="00C03D83" w:rsidRPr="003E521F">
        <w:rPr>
          <w:sz w:val="24"/>
          <w:szCs w:val="24"/>
        </w:rPr>
        <w:t xml:space="preserve">Considera-se a necessidade de implantar processos de educação permanente </w:t>
      </w:r>
      <w:r w:rsidR="006D0439" w:rsidRPr="003E521F">
        <w:rPr>
          <w:sz w:val="24"/>
          <w:szCs w:val="24"/>
        </w:rPr>
        <w:t xml:space="preserve">e </w:t>
      </w:r>
      <w:proofErr w:type="spellStart"/>
      <w:r w:rsidR="006D0439" w:rsidRPr="003E521F">
        <w:rPr>
          <w:sz w:val="24"/>
          <w:szCs w:val="24"/>
        </w:rPr>
        <w:t>matriciamento</w:t>
      </w:r>
      <w:proofErr w:type="spellEnd"/>
      <w:r w:rsidR="003E521F" w:rsidRPr="003E521F">
        <w:rPr>
          <w:sz w:val="24"/>
          <w:szCs w:val="24"/>
        </w:rPr>
        <w:t xml:space="preserve"> </w:t>
      </w:r>
      <w:r w:rsidR="00C03D83" w:rsidRPr="003E521F">
        <w:rPr>
          <w:sz w:val="24"/>
          <w:szCs w:val="24"/>
        </w:rPr>
        <w:t>para os profissionais da atenção básica</w:t>
      </w:r>
      <w:r w:rsidR="006D0439" w:rsidRPr="003E521F">
        <w:rPr>
          <w:sz w:val="24"/>
          <w:szCs w:val="24"/>
        </w:rPr>
        <w:t>,</w:t>
      </w:r>
      <w:r w:rsidR="003E521F">
        <w:rPr>
          <w:sz w:val="24"/>
          <w:szCs w:val="24"/>
        </w:rPr>
        <w:t xml:space="preserve"> </w:t>
      </w:r>
      <w:r w:rsidRPr="003E521F">
        <w:rPr>
          <w:sz w:val="24"/>
          <w:szCs w:val="24"/>
        </w:rPr>
        <w:t xml:space="preserve">visto que </w:t>
      </w:r>
      <w:r w:rsidR="00030859" w:rsidRPr="003E521F">
        <w:rPr>
          <w:sz w:val="24"/>
          <w:szCs w:val="24"/>
        </w:rPr>
        <w:t>o profissional nutricionista da atenção secundária pode apoiar est</w:t>
      </w:r>
      <w:r w:rsidRPr="003E521F">
        <w:rPr>
          <w:sz w:val="24"/>
          <w:szCs w:val="24"/>
        </w:rPr>
        <w:t>a</w:t>
      </w:r>
      <w:r w:rsidR="00030859" w:rsidRPr="003E521F">
        <w:rPr>
          <w:sz w:val="24"/>
          <w:szCs w:val="24"/>
        </w:rPr>
        <w:t>s equipesno cuidado nutricional e acompanhamento dos usuários com diabetes</w:t>
      </w:r>
      <w:r w:rsidR="006D0439" w:rsidRPr="003E521F">
        <w:rPr>
          <w:sz w:val="24"/>
          <w:szCs w:val="24"/>
        </w:rPr>
        <w:t>.</w:t>
      </w:r>
    </w:p>
    <w:p w:rsidR="004765A7" w:rsidRPr="003E521F" w:rsidRDefault="004765A7" w:rsidP="00CF0F94">
      <w:pPr>
        <w:spacing w:line="360" w:lineRule="auto"/>
        <w:ind w:left="-567" w:right="-568"/>
        <w:rPr>
          <w:sz w:val="24"/>
          <w:szCs w:val="24"/>
        </w:rPr>
      </w:pPr>
      <w:r w:rsidRPr="003E521F">
        <w:rPr>
          <w:b/>
          <w:sz w:val="24"/>
          <w:szCs w:val="24"/>
        </w:rPr>
        <w:t xml:space="preserve">Descritores: </w:t>
      </w:r>
      <w:r w:rsidRPr="003E521F">
        <w:rPr>
          <w:sz w:val="24"/>
          <w:szCs w:val="24"/>
        </w:rPr>
        <w:t>Conhecimento; Diabetes mellitus; Nutrição; Profissionais de saúde; Saúde.</w:t>
      </w:r>
    </w:p>
    <w:p w:rsidR="004765A7" w:rsidRPr="00CF0F94" w:rsidRDefault="004765A7" w:rsidP="00CF0F94">
      <w:pPr>
        <w:spacing w:line="360" w:lineRule="auto"/>
        <w:ind w:left="-567" w:right="-568"/>
        <w:jc w:val="center"/>
        <w:rPr>
          <w:b/>
          <w:sz w:val="24"/>
          <w:szCs w:val="24"/>
        </w:rPr>
      </w:pPr>
    </w:p>
    <w:p w:rsidR="004765A7" w:rsidRPr="00CF0F94" w:rsidRDefault="004765A7" w:rsidP="00CF0F94">
      <w:pPr>
        <w:spacing w:line="360" w:lineRule="auto"/>
        <w:ind w:left="-567" w:right="-568"/>
        <w:rPr>
          <w:b/>
          <w:sz w:val="24"/>
          <w:szCs w:val="24"/>
          <w:lang w:val="en-US"/>
        </w:rPr>
      </w:pPr>
      <w:r w:rsidRPr="00CF0F94">
        <w:rPr>
          <w:b/>
          <w:sz w:val="24"/>
          <w:szCs w:val="24"/>
          <w:lang w:val="en-US"/>
        </w:rPr>
        <w:t>ABSTRACT</w:t>
      </w:r>
    </w:p>
    <w:p w:rsidR="003E521F" w:rsidRDefault="003E521F" w:rsidP="003E521F">
      <w:pPr>
        <w:shd w:val="clear" w:color="auto" w:fill="FFFFFF"/>
        <w:spacing w:line="360" w:lineRule="auto"/>
        <w:ind w:left="-426" w:right="-568"/>
        <w:jc w:val="both"/>
        <w:rPr>
          <w:sz w:val="24"/>
          <w:szCs w:val="24"/>
        </w:rPr>
      </w:pPr>
      <w:r w:rsidRPr="003E521F">
        <w:rPr>
          <w:sz w:val="24"/>
          <w:szCs w:val="24"/>
          <w:lang w:val="en-US"/>
        </w:rPr>
        <w:t>This study aimed to have knowledge about the aspects related to the nutritional care of a </w:t>
      </w:r>
      <w:proofErr w:type="spellStart"/>
      <w:r w:rsidRPr="003E521F">
        <w:rPr>
          <w:sz w:val="24"/>
          <w:szCs w:val="24"/>
          <w:lang w:val="en-US"/>
        </w:rPr>
        <w:t>multiproffessional</w:t>
      </w:r>
      <w:proofErr w:type="spellEnd"/>
      <w:r w:rsidRPr="003E521F">
        <w:rPr>
          <w:sz w:val="24"/>
          <w:szCs w:val="24"/>
          <w:lang w:val="en-US"/>
        </w:rPr>
        <w:t xml:space="preserve"> team of basic healthcare attention which serves users with diabetes mellitus. </w:t>
      </w:r>
      <w:proofErr w:type="spellStart"/>
      <w:r w:rsidRPr="003E521F">
        <w:rPr>
          <w:sz w:val="24"/>
          <w:szCs w:val="24"/>
        </w:rPr>
        <w:t>From</w:t>
      </w:r>
      <w:proofErr w:type="spellEnd"/>
      <w:r w:rsidRPr="003E521F">
        <w:rPr>
          <w:sz w:val="24"/>
          <w:szCs w:val="24"/>
        </w:rPr>
        <w:t xml:space="preserve"> a </w:t>
      </w:r>
      <w:proofErr w:type="spellStart"/>
      <w:r w:rsidRPr="003E521F">
        <w:rPr>
          <w:sz w:val="24"/>
          <w:szCs w:val="24"/>
        </w:rPr>
        <w:t>qualitative</w:t>
      </w:r>
      <w:proofErr w:type="spellEnd"/>
      <w:r w:rsidRPr="003E521F">
        <w:rPr>
          <w:sz w:val="24"/>
          <w:szCs w:val="24"/>
        </w:rPr>
        <w:t xml:space="preserve"> approach, </w:t>
      </w:r>
      <w:proofErr w:type="spellStart"/>
      <w:r w:rsidRPr="003E521F">
        <w:rPr>
          <w:sz w:val="24"/>
          <w:szCs w:val="24"/>
        </w:rPr>
        <w:t>were</w:t>
      </w:r>
      <w:proofErr w:type="spellEnd"/>
      <w:r w:rsidRPr="003E521F">
        <w:rPr>
          <w:sz w:val="24"/>
          <w:szCs w:val="24"/>
        </w:rPr>
        <w:t xml:space="preserve"> interviewed in the first half of 2013, 13 professionals from a basic healthcare unit in the city of Blumenau (SC</w:t>
      </w:r>
      <w:proofErr w:type="gramStart"/>
      <w:r w:rsidRPr="003E521F">
        <w:rPr>
          <w:sz w:val="24"/>
          <w:szCs w:val="24"/>
        </w:rPr>
        <w:t>), that</w:t>
      </w:r>
      <w:proofErr w:type="gramEnd"/>
      <w:r w:rsidRPr="003E521F">
        <w:rPr>
          <w:sz w:val="24"/>
          <w:szCs w:val="24"/>
        </w:rPr>
        <w:t xml:space="preserve"> serves users with diabetes in this unit. For data treatment was carried out a content thematic analysis. </w:t>
      </w:r>
      <w:r w:rsidRPr="003E521F">
        <w:rPr>
          <w:sz w:val="24"/>
          <w:szCs w:val="24"/>
          <w:lang w:val="en-US"/>
        </w:rPr>
        <w:t xml:space="preserve">From the thematic analysis emerged five categories: (1) the diet for people with diabetes must be different from the recommended for people who don't have the disease, (2) it is necessary to restrict the intake </w:t>
      </w:r>
      <w:r w:rsidRPr="003E521F">
        <w:rPr>
          <w:sz w:val="24"/>
          <w:szCs w:val="24"/>
          <w:lang w:val="en-US"/>
        </w:rPr>
        <w:lastRenderedPageBreak/>
        <w:t>of simple carbohydrates for the person with diabetes, (3) the consumption of whole foods is good for people with diabetes,</w:t>
      </w:r>
      <w:r w:rsidRPr="003E521F">
        <w:rPr>
          <w:sz w:val="24"/>
          <w:szCs w:val="24"/>
          <w:lang w:val="en-US"/>
        </w:rPr>
        <w:t xml:space="preserve"> </w:t>
      </w:r>
      <w:r w:rsidRPr="003E521F">
        <w:rPr>
          <w:sz w:val="24"/>
          <w:szCs w:val="24"/>
          <w:lang w:val="en-US"/>
        </w:rPr>
        <w:t xml:space="preserve">(4) fibers and meal frequency influence on blood </w:t>
      </w:r>
      <w:r>
        <w:rPr>
          <w:sz w:val="24"/>
          <w:szCs w:val="24"/>
          <w:lang w:val="en-US"/>
        </w:rPr>
        <w:t>g</w:t>
      </w:r>
      <w:r w:rsidRPr="003E521F">
        <w:rPr>
          <w:sz w:val="24"/>
          <w:szCs w:val="24"/>
          <w:lang w:val="en-US"/>
        </w:rPr>
        <w:t>lucose and (5) diet product has no sugar and light has low fat and less calories. </w:t>
      </w:r>
      <w:proofErr w:type="spellStart"/>
      <w:r w:rsidRPr="003E521F">
        <w:rPr>
          <w:sz w:val="24"/>
          <w:szCs w:val="24"/>
        </w:rPr>
        <w:t>Based</w:t>
      </w:r>
      <w:proofErr w:type="spellEnd"/>
      <w:r w:rsidRPr="003E521F">
        <w:rPr>
          <w:sz w:val="24"/>
          <w:szCs w:val="24"/>
        </w:rPr>
        <w:t xml:space="preserve"> </w:t>
      </w:r>
      <w:proofErr w:type="spellStart"/>
      <w:r w:rsidRPr="003E521F">
        <w:rPr>
          <w:sz w:val="24"/>
          <w:szCs w:val="24"/>
        </w:rPr>
        <w:t>on</w:t>
      </w:r>
      <w:proofErr w:type="spellEnd"/>
      <w:r w:rsidRPr="003E521F">
        <w:rPr>
          <w:sz w:val="24"/>
          <w:szCs w:val="24"/>
        </w:rPr>
        <w:t xml:space="preserve"> </w:t>
      </w:r>
      <w:proofErr w:type="spellStart"/>
      <w:r w:rsidRPr="003E521F">
        <w:rPr>
          <w:sz w:val="24"/>
          <w:szCs w:val="24"/>
        </w:rPr>
        <w:t>the</w:t>
      </w:r>
      <w:proofErr w:type="spellEnd"/>
      <w:r w:rsidRPr="003E521F">
        <w:rPr>
          <w:sz w:val="24"/>
          <w:szCs w:val="24"/>
        </w:rPr>
        <w:t xml:space="preserve"> data presented, there are shortages and contradictions in the knowledge of professionals interviewed about the relationship between nutrition and diabetes. It is considered the need to provide permanent </w:t>
      </w:r>
      <w:proofErr w:type="gramStart"/>
      <w:r w:rsidRPr="003E521F">
        <w:rPr>
          <w:sz w:val="24"/>
          <w:szCs w:val="24"/>
        </w:rPr>
        <w:t>education  and</w:t>
      </w:r>
      <w:proofErr w:type="gramEnd"/>
      <w:r w:rsidRPr="003E521F">
        <w:rPr>
          <w:sz w:val="24"/>
          <w:szCs w:val="24"/>
        </w:rPr>
        <w:t xml:space="preserve"> accompaniment for professionals in the basic attention, </w:t>
      </w:r>
      <w:proofErr w:type="spellStart"/>
      <w:r w:rsidRPr="003E521F">
        <w:rPr>
          <w:sz w:val="24"/>
          <w:szCs w:val="24"/>
        </w:rPr>
        <w:t>Where as</w:t>
      </w:r>
      <w:proofErr w:type="spellEnd"/>
      <w:r w:rsidRPr="003E521F">
        <w:rPr>
          <w:sz w:val="24"/>
          <w:szCs w:val="24"/>
        </w:rPr>
        <w:t xml:space="preserve"> the dieticians of secondary attention can support these teams on nutritional care and </w:t>
      </w:r>
      <w:proofErr w:type="spellStart"/>
      <w:r w:rsidRPr="003E521F">
        <w:rPr>
          <w:sz w:val="24"/>
          <w:szCs w:val="24"/>
        </w:rPr>
        <w:t>monitoring</w:t>
      </w:r>
      <w:proofErr w:type="spellEnd"/>
      <w:r w:rsidRPr="003E521F">
        <w:rPr>
          <w:sz w:val="24"/>
          <w:szCs w:val="24"/>
        </w:rPr>
        <w:t> </w:t>
      </w:r>
      <w:proofErr w:type="spellStart"/>
      <w:r w:rsidRPr="003E521F">
        <w:rPr>
          <w:sz w:val="24"/>
          <w:szCs w:val="24"/>
        </w:rPr>
        <w:t>users</w:t>
      </w:r>
      <w:proofErr w:type="spellEnd"/>
      <w:r w:rsidRPr="003E521F">
        <w:rPr>
          <w:sz w:val="24"/>
          <w:szCs w:val="24"/>
        </w:rPr>
        <w:t> </w:t>
      </w:r>
      <w:proofErr w:type="spellStart"/>
      <w:r w:rsidRPr="003E521F">
        <w:rPr>
          <w:sz w:val="24"/>
          <w:szCs w:val="24"/>
        </w:rPr>
        <w:t>with</w:t>
      </w:r>
      <w:proofErr w:type="spellEnd"/>
      <w:r w:rsidRPr="003E521F">
        <w:rPr>
          <w:sz w:val="24"/>
          <w:szCs w:val="24"/>
        </w:rPr>
        <w:t xml:space="preserve"> diabetes.</w:t>
      </w:r>
    </w:p>
    <w:p w:rsidR="004765A7" w:rsidRPr="00CF0F94" w:rsidRDefault="004765A7" w:rsidP="003E521F">
      <w:pPr>
        <w:spacing w:line="360" w:lineRule="auto"/>
        <w:ind w:left="-426" w:right="-568"/>
        <w:jc w:val="both"/>
        <w:rPr>
          <w:i/>
          <w:sz w:val="24"/>
          <w:szCs w:val="24"/>
          <w:lang w:val="en-US"/>
        </w:rPr>
      </w:pPr>
      <w:r w:rsidRPr="00CF0F94">
        <w:rPr>
          <w:b/>
          <w:i/>
          <w:sz w:val="24"/>
          <w:szCs w:val="24"/>
          <w:lang w:val="en-US"/>
        </w:rPr>
        <w:t xml:space="preserve">Key words: </w:t>
      </w:r>
      <w:r w:rsidRPr="00CF0F94">
        <w:rPr>
          <w:i/>
          <w:sz w:val="24"/>
          <w:szCs w:val="24"/>
          <w:lang w:val="en-US"/>
        </w:rPr>
        <w:t xml:space="preserve">Knowledge; Diabetes mellitus; Nutrition; </w:t>
      </w:r>
      <w:r w:rsidRPr="00CF0F94">
        <w:rPr>
          <w:rStyle w:val="hps"/>
          <w:i/>
          <w:sz w:val="24"/>
          <w:szCs w:val="24"/>
          <w:lang w:val="en-US"/>
        </w:rPr>
        <w:t>Health professionals;</w:t>
      </w:r>
      <w:r w:rsidRPr="00CF0F94">
        <w:rPr>
          <w:i/>
          <w:sz w:val="24"/>
          <w:szCs w:val="24"/>
          <w:lang w:val="en-US"/>
        </w:rPr>
        <w:t xml:space="preserve"> Health.</w:t>
      </w:r>
    </w:p>
    <w:p w:rsidR="004765A7" w:rsidRPr="00CF0F94" w:rsidRDefault="004765A7" w:rsidP="00CF0F94">
      <w:pPr>
        <w:spacing w:after="200" w:line="360" w:lineRule="auto"/>
        <w:ind w:left="-567" w:right="-568"/>
        <w:rPr>
          <w:b/>
          <w:sz w:val="24"/>
          <w:szCs w:val="24"/>
          <w:lang w:val="en-US"/>
        </w:rPr>
        <w:sectPr w:rsidR="004765A7" w:rsidRPr="00CF0F94" w:rsidSect="00CF0F94">
          <w:pgSz w:w="11906" w:h="16838"/>
          <w:pgMar w:top="1417" w:right="1701" w:bottom="1417" w:left="1701" w:header="709" w:footer="709" w:gutter="0"/>
          <w:cols w:space="708"/>
          <w:docGrid w:linePitch="360"/>
        </w:sectPr>
      </w:pPr>
    </w:p>
    <w:p w:rsidR="003C3F2E" w:rsidRPr="00CF0F94" w:rsidRDefault="00FB049E" w:rsidP="00CF0F94">
      <w:pPr>
        <w:spacing w:after="200" w:line="360" w:lineRule="auto"/>
        <w:ind w:left="-567" w:right="-568"/>
        <w:rPr>
          <w:b/>
          <w:sz w:val="24"/>
          <w:szCs w:val="24"/>
        </w:rPr>
      </w:pPr>
      <w:r w:rsidRPr="00CF0F94">
        <w:rPr>
          <w:b/>
          <w:sz w:val="24"/>
          <w:szCs w:val="24"/>
        </w:rPr>
        <w:lastRenderedPageBreak/>
        <w:t>INTRODUÇÃO</w:t>
      </w:r>
    </w:p>
    <w:p w:rsidR="008F6A0B" w:rsidRPr="00DE1D2D" w:rsidRDefault="00030859" w:rsidP="00CF0F94">
      <w:pPr>
        <w:spacing w:line="360" w:lineRule="auto"/>
        <w:ind w:left="-567" w:right="-568" w:firstLine="709"/>
        <w:jc w:val="both"/>
        <w:rPr>
          <w:sz w:val="24"/>
          <w:szCs w:val="24"/>
          <w:vertAlign w:val="superscript"/>
        </w:rPr>
      </w:pPr>
      <w:r w:rsidRPr="00DE1D2D">
        <w:rPr>
          <w:sz w:val="24"/>
          <w:szCs w:val="24"/>
        </w:rPr>
        <w:t xml:space="preserve">Transições demográfica, nutricional e epidemiológica, já identificadas no século passado, determinam um perfil de risco para doenças crônicas não transmissíveis, com alto custo social e grande impacto na morbimortalidade da população, o que confere ônus crescente e preocupante para os governantes. O diabetes mellitus, como uma dessas doenças, </w:t>
      </w:r>
      <w:r w:rsidR="00CF0F94" w:rsidRPr="00DE1D2D">
        <w:rPr>
          <w:sz w:val="24"/>
          <w:szCs w:val="24"/>
        </w:rPr>
        <w:t xml:space="preserve">atualmente </w:t>
      </w:r>
      <w:r w:rsidR="00FC53DE" w:rsidRPr="00DE1D2D">
        <w:rPr>
          <w:sz w:val="24"/>
          <w:szCs w:val="24"/>
        </w:rPr>
        <w:t xml:space="preserve">se </w:t>
      </w:r>
      <w:r w:rsidRPr="00DE1D2D">
        <w:rPr>
          <w:sz w:val="24"/>
          <w:szCs w:val="24"/>
        </w:rPr>
        <w:t>configura como epidemia global, representando grande desafio para os sistemas de saúde de todo o mundo.</w:t>
      </w:r>
      <w:r w:rsidR="008615DC" w:rsidRPr="00DE1D2D">
        <w:rPr>
          <w:sz w:val="24"/>
          <w:szCs w:val="24"/>
          <w:vertAlign w:val="superscript"/>
        </w:rPr>
        <w:t>1</w:t>
      </w:r>
    </w:p>
    <w:p w:rsidR="00DB3898" w:rsidRPr="00DE1D2D" w:rsidRDefault="008F6A0B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rFonts w:eastAsia="Calibri"/>
          <w:sz w:val="24"/>
          <w:szCs w:val="24"/>
        </w:rPr>
      </w:pPr>
      <w:r w:rsidRPr="00DE1D2D">
        <w:rPr>
          <w:rFonts w:eastAsia="Calibri"/>
          <w:sz w:val="24"/>
          <w:szCs w:val="24"/>
        </w:rPr>
        <w:t>Diante da relevância da alimentação no controle do diabetes, as diretrizes da Política Nacional de Alimentação e Nutrição</w:t>
      </w:r>
      <w:r w:rsidR="0041521B" w:rsidRPr="00DE1D2D">
        <w:rPr>
          <w:rFonts w:eastAsia="Calibri"/>
          <w:sz w:val="24"/>
          <w:szCs w:val="24"/>
        </w:rPr>
        <w:t>,</w:t>
      </w:r>
      <w:r w:rsidRPr="00DE1D2D">
        <w:rPr>
          <w:rFonts w:eastAsia="Calibri"/>
          <w:sz w:val="24"/>
          <w:szCs w:val="24"/>
        </w:rPr>
        <w:t xml:space="preserve"> em consonância com os preceitos da Organização Pan-Americana da Saúde e da Organização Mundial da Saúde, recomendam que a orientação nutricional</w:t>
      </w:r>
      <w:r w:rsidR="009B5153" w:rsidRPr="00DE1D2D">
        <w:rPr>
          <w:rFonts w:eastAsia="Calibri"/>
          <w:sz w:val="24"/>
          <w:szCs w:val="24"/>
        </w:rPr>
        <w:t xml:space="preserve"> aos usuários com diabetes seja realizada na atenção básica com apoio do profissional nutricionista</w:t>
      </w:r>
      <w:r w:rsidR="008615DC" w:rsidRPr="00DE1D2D">
        <w:rPr>
          <w:rFonts w:eastAsia="Calibri"/>
          <w:sz w:val="24"/>
          <w:szCs w:val="24"/>
        </w:rPr>
        <w:t>.</w:t>
      </w:r>
      <w:r w:rsidR="008615DC" w:rsidRPr="00DE1D2D">
        <w:rPr>
          <w:rFonts w:eastAsia="Calibri"/>
          <w:sz w:val="24"/>
          <w:szCs w:val="24"/>
          <w:vertAlign w:val="superscript"/>
        </w:rPr>
        <w:t>2</w:t>
      </w:r>
    </w:p>
    <w:p w:rsidR="00DB3898" w:rsidRPr="00DE1D2D" w:rsidRDefault="00756169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>A terapia nutricional para o diabetes inclui o processo e o sistema pelo qual o cuidado nutricional será promovido, bem como as recomendações específicas para cada indivíduo. O plano alimentar deve ser definido, prescrito e acompanhado, pois este fará parte de um processo educativo contínuo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3</w:t>
      </w:r>
      <w:r w:rsidR="00DB3898" w:rsidRPr="00DE1D2D">
        <w:rPr>
          <w:sz w:val="24"/>
          <w:szCs w:val="24"/>
        </w:rPr>
        <w:t>Assim, a educação em diabetes é a</w:t>
      </w:r>
      <w:r w:rsidR="00166E48" w:rsidRPr="00DE1D2D">
        <w:rPr>
          <w:sz w:val="24"/>
          <w:szCs w:val="24"/>
        </w:rPr>
        <w:t xml:space="preserve"> chave da terapêutica da doença;</w:t>
      </w:r>
      <w:r w:rsidR="00DB3898" w:rsidRPr="00DE1D2D">
        <w:rPr>
          <w:sz w:val="24"/>
          <w:szCs w:val="24"/>
        </w:rPr>
        <w:t xml:space="preserve"> um meio </w:t>
      </w:r>
      <w:r w:rsidR="00166E48" w:rsidRPr="00DE1D2D">
        <w:rPr>
          <w:sz w:val="24"/>
          <w:szCs w:val="24"/>
        </w:rPr>
        <w:t>dos</w:t>
      </w:r>
      <w:r w:rsidR="00DB3898" w:rsidRPr="00DE1D2D">
        <w:rPr>
          <w:sz w:val="24"/>
          <w:szCs w:val="24"/>
        </w:rPr>
        <w:t>usuáriosobte</w:t>
      </w:r>
      <w:r w:rsidR="00166E48" w:rsidRPr="00DE1D2D">
        <w:rPr>
          <w:sz w:val="24"/>
          <w:szCs w:val="24"/>
        </w:rPr>
        <w:t>re</w:t>
      </w:r>
      <w:r w:rsidR="00DB3898" w:rsidRPr="00DE1D2D">
        <w:rPr>
          <w:sz w:val="24"/>
          <w:szCs w:val="24"/>
        </w:rPr>
        <w:t>m conhecimento e habilidades para const</w:t>
      </w:r>
      <w:r w:rsidR="00166E48" w:rsidRPr="00DE1D2D">
        <w:rPr>
          <w:sz w:val="24"/>
          <w:szCs w:val="24"/>
        </w:rPr>
        <w:t>rução de</w:t>
      </w:r>
      <w:r w:rsidR="00DB3898" w:rsidRPr="00DE1D2D">
        <w:rPr>
          <w:sz w:val="24"/>
          <w:szCs w:val="24"/>
        </w:rPr>
        <w:t xml:space="preserve"> novos comportamentos</w:t>
      </w:r>
      <w:r w:rsidR="0041521B" w:rsidRPr="00DE1D2D">
        <w:rPr>
          <w:sz w:val="24"/>
          <w:szCs w:val="24"/>
        </w:rPr>
        <w:t>,</w:t>
      </w:r>
      <w:r w:rsidR="00DB3898" w:rsidRPr="00DE1D2D">
        <w:rPr>
          <w:sz w:val="24"/>
          <w:szCs w:val="24"/>
        </w:rPr>
        <w:t xml:space="preserve"> com apoio dos profissionais da saúde. A educação em diabetes visa assegurar que as escolhas realizadas diariamente no cuidado com a doença sejam conscientes e benéficas</w:t>
      </w:r>
      <w:r w:rsidR="00FC53DE" w:rsidRPr="00DE1D2D">
        <w:rPr>
          <w:sz w:val="24"/>
          <w:szCs w:val="24"/>
        </w:rPr>
        <w:t>,</w:t>
      </w:r>
      <w:r w:rsidR="00DB3898" w:rsidRPr="00DE1D2D">
        <w:rPr>
          <w:sz w:val="24"/>
          <w:szCs w:val="24"/>
        </w:rPr>
        <w:t xml:space="preserve"> como, por exemplo, a alimentação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4</w:t>
      </w:r>
    </w:p>
    <w:p w:rsidR="00DB3898" w:rsidRPr="00DE1D2D" w:rsidRDefault="0041521B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>Na ausência do nutricionista, a</w:t>
      </w:r>
      <w:r w:rsidR="00DB3898" w:rsidRPr="00DE1D2D">
        <w:rPr>
          <w:sz w:val="24"/>
          <w:szCs w:val="24"/>
        </w:rPr>
        <w:t xml:space="preserve"> demanda de atendimento nutricional a portadores de diabetes </w:t>
      </w:r>
      <w:r w:rsidR="00B44F22" w:rsidRPr="00DE1D2D">
        <w:rPr>
          <w:sz w:val="24"/>
          <w:szCs w:val="24"/>
        </w:rPr>
        <w:t>mellitus está</w:t>
      </w:r>
      <w:r w:rsidR="00DB3898" w:rsidRPr="00DE1D2D">
        <w:rPr>
          <w:sz w:val="24"/>
          <w:szCs w:val="24"/>
        </w:rPr>
        <w:t xml:space="preserve"> na responsabilidade de outros profissionais da área da saúde</w:t>
      </w:r>
      <w:r w:rsidRPr="00DE1D2D">
        <w:rPr>
          <w:sz w:val="24"/>
          <w:szCs w:val="24"/>
        </w:rPr>
        <w:t>,</w:t>
      </w:r>
      <w:r w:rsidR="00DB3898" w:rsidRPr="00DE1D2D">
        <w:rPr>
          <w:sz w:val="24"/>
          <w:szCs w:val="24"/>
        </w:rPr>
        <w:t xml:space="preserve"> que</w:t>
      </w:r>
      <w:r w:rsidRPr="00DE1D2D">
        <w:rPr>
          <w:sz w:val="24"/>
          <w:szCs w:val="24"/>
        </w:rPr>
        <w:t>,</w:t>
      </w:r>
      <w:r w:rsidR="00DB3898" w:rsidRPr="00DE1D2D">
        <w:rPr>
          <w:sz w:val="24"/>
          <w:szCs w:val="24"/>
        </w:rPr>
        <w:t xml:space="preserve"> coletiv</w:t>
      </w:r>
      <w:r w:rsidRPr="00DE1D2D">
        <w:rPr>
          <w:sz w:val="24"/>
          <w:szCs w:val="24"/>
        </w:rPr>
        <w:t xml:space="preserve">a </w:t>
      </w:r>
      <w:r w:rsidR="00DB3898" w:rsidRPr="00DE1D2D">
        <w:rPr>
          <w:sz w:val="24"/>
          <w:szCs w:val="24"/>
        </w:rPr>
        <w:t xml:space="preserve">ou </w:t>
      </w:r>
      <w:r w:rsidR="00756169" w:rsidRPr="00DE1D2D">
        <w:rPr>
          <w:sz w:val="24"/>
          <w:szCs w:val="24"/>
        </w:rPr>
        <w:t>individualmente,</w:t>
      </w:r>
      <w:r w:rsidR="00DE1D2D" w:rsidRPr="00DE1D2D">
        <w:rPr>
          <w:sz w:val="24"/>
          <w:szCs w:val="24"/>
        </w:rPr>
        <w:t xml:space="preserve"> </w:t>
      </w:r>
      <w:r w:rsidR="00DB3898" w:rsidRPr="00DE1D2D">
        <w:rPr>
          <w:sz w:val="24"/>
          <w:szCs w:val="24"/>
        </w:rPr>
        <w:t>tenham contato com os</w:t>
      </w:r>
      <w:r w:rsidR="00DE1D2D" w:rsidRPr="00DE1D2D">
        <w:rPr>
          <w:sz w:val="24"/>
          <w:szCs w:val="24"/>
        </w:rPr>
        <w:t xml:space="preserve"> </w:t>
      </w:r>
      <w:r w:rsidR="00DB3898" w:rsidRPr="00DE1D2D">
        <w:rPr>
          <w:sz w:val="24"/>
          <w:szCs w:val="24"/>
        </w:rPr>
        <w:t>usuários,</w:t>
      </w:r>
      <w:r w:rsidRPr="00DE1D2D">
        <w:rPr>
          <w:sz w:val="24"/>
          <w:szCs w:val="24"/>
        </w:rPr>
        <w:t>apesar de</w:t>
      </w:r>
      <w:r w:rsidR="00DE1D2D" w:rsidRPr="00DE1D2D">
        <w:rPr>
          <w:sz w:val="24"/>
          <w:szCs w:val="24"/>
        </w:rPr>
        <w:t xml:space="preserve"> </w:t>
      </w:r>
      <w:r w:rsidRPr="00DE1D2D">
        <w:rPr>
          <w:sz w:val="24"/>
          <w:szCs w:val="24"/>
        </w:rPr>
        <w:t>muitas</w:t>
      </w:r>
      <w:r w:rsidR="00DB3898" w:rsidRPr="00DE1D2D">
        <w:rPr>
          <w:sz w:val="24"/>
          <w:szCs w:val="24"/>
        </w:rPr>
        <w:t xml:space="preserve"> vezes desconhece</w:t>
      </w:r>
      <w:r w:rsidRPr="00DE1D2D">
        <w:rPr>
          <w:sz w:val="24"/>
          <w:szCs w:val="24"/>
        </w:rPr>
        <w:t>re</w:t>
      </w:r>
      <w:r w:rsidR="00DB3898" w:rsidRPr="00DE1D2D">
        <w:rPr>
          <w:sz w:val="24"/>
          <w:szCs w:val="24"/>
        </w:rPr>
        <w:t>m métodos específicos de abordagem das questões alimentares, assim como modos efetivos de intervenção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5</w:t>
      </w:r>
      <w:r w:rsidR="00DB3898" w:rsidRPr="00DE1D2D">
        <w:rPr>
          <w:sz w:val="24"/>
          <w:szCs w:val="24"/>
        </w:rPr>
        <w:t xml:space="preserve"> Os profissionais de saúde têm a responsabilidade de auxiliar os usuários com diabetes mellitus, ensinando-lhes o autocuidado, instruindo-os sobre a doença e </w:t>
      </w:r>
      <w:r w:rsidR="00756169" w:rsidRPr="00DE1D2D">
        <w:rPr>
          <w:sz w:val="24"/>
          <w:szCs w:val="24"/>
        </w:rPr>
        <w:t>apoiando-o</w:t>
      </w:r>
      <w:r w:rsidR="00DB3898" w:rsidRPr="00DE1D2D">
        <w:rPr>
          <w:sz w:val="24"/>
          <w:szCs w:val="24"/>
        </w:rPr>
        <w:t>s</w:t>
      </w:r>
      <w:r w:rsidR="00756169" w:rsidRPr="00DE1D2D">
        <w:rPr>
          <w:sz w:val="24"/>
          <w:szCs w:val="24"/>
        </w:rPr>
        <w:t>n</w:t>
      </w:r>
      <w:r w:rsidR="00DB3898" w:rsidRPr="00DE1D2D">
        <w:rPr>
          <w:sz w:val="24"/>
          <w:szCs w:val="24"/>
        </w:rPr>
        <w:t>a automonitorização</w:t>
      </w:r>
      <w:r w:rsidRPr="00DE1D2D">
        <w:rPr>
          <w:sz w:val="24"/>
          <w:szCs w:val="24"/>
        </w:rPr>
        <w:t>,</w:t>
      </w:r>
      <w:r w:rsidR="00DB3898" w:rsidRPr="00DE1D2D">
        <w:rPr>
          <w:sz w:val="24"/>
          <w:szCs w:val="24"/>
        </w:rPr>
        <w:t xml:space="preserve"> de modo a garantir adoção e manutenção de novos comportamentos. É importante destacar que a assiduidade da equipe de saúde na avaliação da abordagem apresenta resultados positivos ou carece de novas direções educacionais e nutricionais no tratamento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6</w:t>
      </w:r>
    </w:p>
    <w:p w:rsidR="00756169" w:rsidRPr="00DE1D2D" w:rsidRDefault="00756169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>Sabe-se que pacientes de diabetes mellitus necessitam de acompanhamento sistêmico por equipe multiprofissional de saúde</w:t>
      </w:r>
      <w:r w:rsidR="00FC53DE" w:rsidRPr="00DE1D2D">
        <w:rPr>
          <w:sz w:val="24"/>
          <w:szCs w:val="24"/>
        </w:rPr>
        <w:t>,</w:t>
      </w:r>
      <w:r w:rsidRPr="00DE1D2D">
        <w:rPr>
          <w:sz w:val="24"/>
          <w:szCs w:val="24"/>
        </w:rPr>
        <w:t xml:space="preserve"> que ofereça condições mínimas necessárias para o manejo da doença com vistas ao autocuidado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7</w:t>
      </w:r>
      <w:r w:rsidRPr="00DE1D2D">
        <w:rPr>
          <w:sz w:val="24"/>
          <w:szCs w:val="24"/>
        </w:rPr>
        <w:t xml:space="preserve"> Como o diabetes é uma enfermidade que necessita de mudanças que duram para toda a vida, torna-se indispensável aação educativa para dar suporte aousuário com diabetes da importância do seu conhecimento sobre a doença como parte integral do cuidado</w:t>
      </w:r>
      <w:r w:rsidR="008615DC" w:rsidRPr="00DE1D2D">
        <w:rPr>
          <w:sz w:val="24"/>
          <w:szCs w:val="24"/>
        </w:rPr>
        <w:t>.</w:t>
      </w:r>
      <w:r w:rsidR="008615DC" w:rsidRPr="00DE1D2D">
        <w:rPr>
          <w:sz w:val="24"/>
          <w:szCs w:val="24"/>
          <w:vertAlign w:val="superscript"/>
        </w:rPr>
        <w:t>6</w:t>
      </w:r>
      <w:r w:rsidR="00DE1D2D" w:rsidRPr="00DE1D2D">
        <w:rPr>
          <w:sz w:val="24"/>
          <w:szCs w:val="24"/>
          <w:vertAlign w:val="superscript"/>
        </w:rPr>
        <w:t xml:space="preserve"> </w:t>
      </w:r>
      <w:r w:rsidR="00DE1D2D">
        <w:rPr>
          <w:sz w:val="24"/>
          <w:szCs w:val="24"/>
          <w:vertAlign w:val="superscript"/>
        </w:rPr>
        <w:t xml:space="preserve"> </w:t>
      </w:r>
      <w:r w:rsidR="00C625F4" w:rsidRPr="00DE1D2D">
        <w:rPr>
          <w:sz w:val="24"/>
          <w:szCs w:val="24"/>
        </w:rPr>
        <w:t>Es</w:t>
      </w:r>
      <w:r w:rsidR="007826F7" w:rsidRPr="00DE1D2D">
        <w:rPr>
          <w:sz w:val="24"/>
          <w:szCs w:val="24"/>
        </w:rPr>
        <w:t>s</w:t>
      </w:r>
      <w:r w:rsidR="00C625F4" w:rsidRPr="00DE1D2D">
        <w:rPr>
          <w:sz w:val="24"/>
          <w:szCs w:val="24"/>
        </w:rPr>
        <w:t>as mudanças de maior escopo no comportamento dos indivíduos, como as solicitadas para a</w:t>
      </w:r>
      <w:r w:rsidR="00C625F4" w:rsidRPr="00CF0F94">
        <w:rPr>
          <w:color w:val="0070C0"/>
          <w:sz w:val="24"/>
          <w:szCs w:val="24"/>
        </w:rPr>
        <w:t xml:space="preserve"> </w:t>
      </w:r>
      <w:r w:rsidR="00C625F4" w:rsidRPr="00DE1D2D">
        <w:rPr>
          <w:sz w:val="24"/>
          <w:szCs w:val="24"/>
        </w:rPr>
        <w:t xml:space="preserve">terapêutica </w:t>
      </w:r>
      <w:r w:rsidR="00C625F4" w:rsidRPr="00DE1D2D">
        <w:rPr>
          <w:sz w:val="24"/>
          <w:szCs w:val="24"/>
        </w:rPr>
        <w:lastRenderedPageBreak/>
        <w:t xml:space="preserve">não medicamentosa, </w:t>
      </w:r>
      <w:r w:rsidR="007A5224" w:rsidRPr="00DE1D2D">
        <w:rPr>
          <w:sz w:val="24"/>
          <w:szCs w:val="24"/>
        </w:rPr>
        <w:t xml:space="preserve">são </w:t>
      </w:r>
      <w:r w:rsidR="00C625F4" w:rsidRPr="00DE1D2D">
        <w:rPr>
          <w:sz w:val="24"/>
          <w:szCs w:val="24"/>
        </w:rPr>
        <w:t>determina</w:t>
      </w:r>
      <w:r w:rsidR="007A5224" w:rsidRPr="00DE1D2D">
        <w:rPr>
          <w:sz w:val="24"/>
          <w:szCs w:val="24"/>
        </w:rPr>
        <w:t xml:space="preserve">das por fatores biológicos, sociais, </w:t>
      </w:r>
      <w:r w:rsidR="00C625F4" w:rsidRPr="00DE1D2D">
        <w:rPr>
          <w:sz w:val="24"/>
          <w:szCs w:val="24"/>
        </w:rPr>
        <w:t>culturais, antropológicos, econômicos e psicológicos.</w:t>
      </w:r>
      <w:r w:rsidR="004D6EC5" w:rsidRPr="00DE1D2D">
        <w:rPr>
          <w:sz w:val="24"/>
          <w:szCs w:val="24"/>
          <w:vertAlign w:val="superscript"/>
        </w:rPr>
        <w:t>8</w:t>
      </w:r>
      <w:r w:rsidR="00DE1D2D">
        <w:rPr>
          <w:sz w:val="24"/>
          <w:szCs w:val="24"/>
          <w:vertAlign w:val="superscript"/>
        </w:rPr>
        <w:t xml:space="preserve"> </w:t>
      </w:r>
      <w:r w:rsidRPr="00DE1D2D">
        <w:rPr>
          <w:sz w:val="24"/>
          <w:szCs w:val="24"/>
        </w:rPr>
        <w:t>Ressalta-se que funções educativas, exercidas por profissionais da saúde, devem proporcionar aos indivíduos ne</w:t>
      </w:r>
      <w:r w:rsidR="00050E15" w:rsidRPr="00DE1D2D">
        <w:rPr>
          <w:sz w:val="24"/>
          <w:szCs w:val="24"/>
        </w:rPr>
        <w:t>ss</w:t>
      </w:r>
      <w:r w:rsidRPr="00DE1D2D">
        <w:rPr>
          <w:sz w:val="24"/>
          <w:szCs w:val="24"/>
        </w:rPr>
        <w:t xml:space="preserve">a </w:t>
      </w:r>
      <w:r w:rsidR="00750E87" w:rsidRPr="00DE1D2D">
        <w:rPr>
          <w:sz w:val="24"/>
          <w:szCs w:val="24"/>
        </w:rPr>
        <w:t>c</w:t>
      </w:r>
      <w:r w:rsidRPr="00DE1D2D">
        <w:rPr>
          <w:sz w:val="24"/>
          <w:szCs w:val="24"/>
        </w:rPr>
        <w:t>ondição e aos familiares autonomia e habilidades no manejo dos cuidados necessários para tratar disfunções biológicas desencadeadas pela doença</w:t>
      </w:r>
      <w:r w:rsidR="001F59CE" w:rsidRPr="00DE1D2D">
        <w:rPr>
          <w:sz w:val="24"/>
          <w:szCs w:val="24"/>
        </w:rPr>
        <w:t>.</w:t>
      </w:r>
      <w:r w:rsidR="001F59CE" w:rsidRPr="00DE1D2D">
        <w:rPr>
          <w:sz w:val="24"/>
          <w:szCs w:val="24"/>
          <w:vertAlign w:val="superscript"/>
        </w:rPr>
        <w:t>9</w:t>
      </w:r>
    </w:p>
    <w:p w:rsidR="00750E87" w:rsidRPr="00CF0F94" w:rsidRDefault="00750E87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>De</w:t>
      </w:r>
      <w:r w:rsidR="00050E15" w:rsidRPr="00DE1D2D">
        <w:rPr>
          <w:sz w:val="24"/>
          <w:szCs w:val="24"/>
        </w:rPr>
        <w:t>staca-se a importância da busca,</w:t>
      </w:r>
      <w:r w:rsidRPr="00DE1D2D">
        <w:rPr>
          <w:sz w:val="24"/>
          <w:szCs w:val="24"/>
        </w:rPr>
        <w:t xml:space="preserve"> pelos profissionais de saúde da atenção básica, por conhecimentos, habilidades e competências para atuar na prática educativa em d</w:t>
      </w:r>
      <w:r w:rsidRPr="00DE1D2D">
        <w:rPr>
          <w:iCs/>
          <w:sz w:val="24"/>
          <w:szCs w:val="24"/>
        </w:rPr>
        <w:t>iabetes mellitus</w:t>
      </w:r>
      <w:r w:rsidR="00050E15" w:rsidRPr="00DE1D2D">
        <w:rPr>
          <w:iCs/>
          <w:sz w:val="24"/>
          <w:szCs w:val="24"/>
        </w:rPr>
        <w:t>,</w:t>
      </w:r>
      <w:r w:rsidRPr="00DE1D2D">
        <w:rPr>
          <w:sz w:val="24"/>
          <w:szCs w:val="24"/>
        </w:rPr>
        <w:t xml:space="preserve"> a fim de se concretizar ações junto aos usuários, visando educação para o autocuidado. Nesse sentido, confirma-se a necessidade de se conhecer “o saber” de profissionais que fazem parte da atenção básica que estão </w:t>
      </w:r>
      <w:proofErr w:type="gramStart"/>
      <w:r w:rsidRPr="00DE1D2D">
        <w:rPr>
          <w:sz w:val="24"/>
          <w:szCs w:val="24"/>
        </w:rPr>
        <w:t>direta</w:t>
      </w:r>
      <w:proofErr w:type="gramEnd"/>
      <w:r w:rsidRPr="00DE1D2D">
        <w:rPr>
          <w:sz w:val="24"/>
          <w:szCs w:val="24"/>
        </w:rPr>
        <w:t xml:space="preserve"> ou indiretamente envolvidos na prática educativa em diabetes</w:t>
      </w:r>
      <w:r w:rsidR="001F59CE" w:rsidRPr="00DE1D2D">
        <w:rPr>
          <w:sz w:val="24"/>
          <w:szCs w:val="24"/>
        </w:rPr>
        <w:t>.</w:t>
      </w:r>
      <w:r w:rsidR="001F59CE" w:rsidRPr="00DE1D2D">
        <w:rPr>
          <w:sz w:val="24"/>
          <w:szCs w:val="24"/>
          <w:vertAlign w:val="superscript"/>
        </w:rPr>
        <w:t>10</w:t>
      </w:r>
    </w:p>
    <w:p w:rsidR="00E7475F" w:rsidRPr="00DE1D2D" w:rsidRDefault="00166E48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rFonts w:eastAsia="Calibri"/>
          <w:sz w:val="24"/>
          <w:szCs w:val="24"/>
        </w:rPr>
        <w:t xml:space="preserve">Ao se considerar que </w:t>
      </w:r>
      <w:r w:rsidR="00450234" w:rsidRPr="00DE1D2D">
        <w:rPr>
          <w:rFonts w:eastAsia="Calibri"/>
          <w:sz w:val="24"/>
          <w:szCs w:val="24"/>
        </w:rPr>
        <w:t xml:space="preserve">médicos e enfermeiros </w:t>
      </w:r>
      <w:r w:rsidR="00FD0AB8" w:rsidRPr="00DE1D2D">
        <w:rPr>
          <w:rFonts w:eastAsia="Calibri"/>
          <w:sz w:val="24"/>
          <w:szCs w:val="24"/>
        </w:rPr>
        <w:t xml:space="preserve">que trabalham nas </w:t>
      </w:r>
      <w:r w:rsidR="00050E15" w:rsidRPr="00DE1D2D">
        <w:rPr>
          <w:rFonts w:eastAsia="Calibri"/>
          <w:sz w:val="24"/>
          <w:szCs w:val="24"/>
        </w:rPr>
        <w:t>unidades básicas de saúde (</w:t>
      </w:r>
      <w:r w:rsidR="00FD0AB8" w:rsidRPr="00DE1D2D">
        <w:rPr>
          <w:rFonts w:eastAsia="Calibri"/>
          <w:sz w:val="24"/>
          <w:szCs w:val="24"/>
        </w:rPr>
        <w:t>UBS</w:t>
      </w:r>
      <w:r w:rsidR="00050E15" w:rsidRPr="00DE1D2D">
        <w:rPr>
          <w:rFonts w:eastAsia="Calibri"/>
          <w:sz w:val="24"/>
          <w:szCs w:val="24"/>
        </w:rPr>
        <w:t>)</w:t>
      </w:r>
      <w:r w:rsidR="00450234" w:rsidRPr="00DE1D2D">
        <w:rPr>
          <w:rFonts w:eastAsia="Calibri"/>
          <w:sz w:val="24"/>
          <w:szCs w:val="24"/>
        </w:rPr>
        <w:t xml:space="preserve"> realizam grande parte do acompanhamento das pessoas com d</w:t>
      </w:r>
      <w:r w:rsidR="00FD0AB8" w:rsidRPr="00DE1D2D">
        <w:rPr>
          <w:rFonts w:eastAsia="Calibri"/>
          <w:sz w:val="24"/>
          <w:szCs w:val="24"/>
        </w:rPr>
        <w:t>iabetes</w:t>
      </w:r>
      <w:r w:rsidRPr="00DE1D2D">
        <w:rPr>
          <w:rFonts w:eastAsia="Calibri"/>
          <w:sz w:val="24"/>
          <w:szCs w:val="24"/>
        </w:rPr>
        <w:t xml:space="preserve">, </w:t>
      </w:r>
      <w:r w:rsidR="00450234" w:rsidRPr="00DE1D2D">
        <w:rPr>
          <w:rFonts w:eastAsia="Calibri"/>
          <w:sz w:val="24"/>
          <w:szCs w:val="24"/>
        </w:rPr>
        <w:t xml:space="preserve">é </w:t>
      </w:r>
      <w:r w:rsidR="00FD0AB8" w:rsidRPr="00DE1D2D">
        <w:rPr>
          <w:rFonts w:eastAsia="Calibri"/>
          <w:sz w:val="24"/>
          <w:szCs w:val="24"/>
        </w:rPr>
        <w:t xml:space="preserve">imperativo </w:t>
      </w:r>
      <w:r w:rsidR="00450234" w:rsidRPr="00DE1D2D">
        <w:rPr>
          <w:rFonts w:eastAsia="Calibri"/>
          <w:sz w:val="24"/>
          <w:szCs w:val="24"/>
        </w:rPr>
        <w:t xml:space="preserve">que esses profissionais estejam preparados para identificar fatores de risco relacionados com a alimentação e </w:t>
      </w:r>
      <w:r w:rsidR="00BC2200" w:rsidRPr="00DE1D2D">
        <w:rPr>
          <w:rFonts w:eastAsia="Calibri"/>
          <w:sz w:val="24"/>
          <w:szCs w:val="24"/>
        </w:rPr>
        <w:t xml:space="preserve">para </w:t>
      </w:r>
      <w:r w:rsidR="00450234" w:rsidRPr="00DE1D2D">
        <w:rPr>
          <w:rFonts w:eastAsia="Calibri"/>
          <w:sz w:val="24"/>
          <w:szCs w:val="24"/>
        </w:rPr>
        <w:t>orienta</w:t>
      </w:r>
      <w:r w:rsidR="00FD0AB8" w:rsidRPr="00DE1D2D">
        <w:rPr>
          <w:rFonts w:eastAsia="Calibri"/>
          <w:sz w:val="24"/>
          <w:szCs w:val="24"/>
        </w:rPr>
        <w:t>r</w:t>
      </w:r>
      <w:r w:rsidR="00BC2200" w:rsidRPr="00DE1D2D">
        <w:rPr>
          <w:rFonts w:eastAsia="Calibri"/>
          <w:sz w:val="24"/>
          <w:szCs w:val="24"/>
        </w:rPr>
        <w:t xml:space="preserve">os usuários </w:t>
      </w:r>
      <w:r w:rsidR="00450234" w:rsidRPr="00DE1D2D">
        <w:rPr>
          <w:rFonts w:eastAsia="Calibri"/>
          <w:sz w:val="24"/>
          <w:szCs w:val="24"/>
        </w:rPr>
        <w:t xml:space="preserve">sobre alimentação saudável. </w:t>
      </w:r>
      <w:r w:rsidR="00050E15" w:rsidRPr="00DE1D2D">
        <w:rPr>
          <w:rFonts w:eastAsia="Calibri"/>
          <w:sz w:val="24"/>
          <w:szCs w:val="24"/>
        </w:rPr>
        <w:t>Recomenda-se que a</w:t>
      </w:r>
      <w:r w:rsidR="00747606" w:rsidRPr="00DE1D2D">
        <w:rPr>
          <w:rFonts w:eastAsia="Calibri"/>
          <w:sz w:val="24"/>
          <w:szCs w:val="24"/>
        </w:rPr>
        <w:t xml:space="preserve"> orientação</w:t>
      </w:r>
      <w:r w:rsidR="00FD0AB8" w:rsidRPr="00DE1D2D">
        <w:rPr>
          <w:rFonts w:eastAsia="Calibri"/>
          <w:sz w:val="24"/>
          <w:szCs w:val="24"/>
        </w:rPr>
        <w:t xml:space="preserve"> nutricional realizada pelos profissionais da atenção básica no </w:t>
      </w:r>
      <w:r w:rsidR="00227B86" w:rsidRPr="00DE1D2D">
        <w:rPr>
          <w:rFonts w:eastAsia="Calibri"/>
          <w:sz w:val="24"/>
          <w:szCs w:val="24"/>
        </w:rPr>
        <w:t xml:space="preserve">âmbito do </w:t>
      </w:r>
      <w:r w:rsidR="00050E15" w:rsidRPr="00DE1D2D">
        <w:rPr>
          <w:rFonts w:eastAsia="Calibri"/>
          <w:sz w:val="24"/>
          <w:szCs w:val="24"/>
        </w:rPr>
        <w:t>Sistema Único de Saúde (</w:t>
      </w:r>
      <w:r w:rsidR="00227B86" w:rsidRPr="00DE1D2D">
        <w:rPr>
          <w:rFonts w:eastAsia="Calibri"/>
          <w:sz w:val="24"/>
          <w:szCs w:val="24"/>
        </w:rPr>
        <w:t>SUS</w:t>
      </w:r>
      <w:r w:rsidR="00050E15" w:rsidRPr="00DE1D2D">
        <w:rPr>
          <w:rFonts w:eastAsia="Calibri"/>
          <w:sz w:val="24"/>
          <w:szCs w:val="24"/>
        </w:rPr>
        <w:t>)</w:t>
      </w:r>
      <w:r w:rsidR="00FD0AB8" w:rsidRPr="00DE1D2D">
        <w:rPr>
          <w:rFonts w:eastAsia="Calibri"/>
          <w:sz w:val="24"/>
          <w:szCs w:val="24"/>
        </w:rPr>
        <w:t xml:space="preserve">deve ser apoiada por </w:t>
      </w:r>
      <w:r w:rsidR="00050E15" w:rsidRPr="00DE1D2D">
        <w:rPr>
          <w:rFonts w:eastAsia="Calibri"/>
          <w:sz w:val="24"/>
          <w:szCs w:val="24"/>
        </w:rPr>
        <w:t xml:space="preserve">um profissional </w:t>
      </w:r>
      <w:r w:rsidR="00FD0AB8" w:rsidRPr="00DE1D2D">
        <w:rPr>
          <w:rFonts w:eastAsia="Calibri"/>
          <w:sz w:val="24"/>
          <w:szCs w:val="24"/>
        </w:rPr>
        <w:t>nutricionista</w:t>
      </w:r>
      <w:r w:rsidR="00227B86" w:rsidRPr="00DE1D2D">
        <w:rPr>
          <w:rFonts w:eastAsia="Calibri"/>
          <w:sz w:val="24"/>
          <w:szCs w:val="24"/>
        </w:rPr>
        <w:t xml:space="preserve"> do </w:t>
      </w:r>
      <w:r w:rsidR="00050E15" w:rsidRPr="00DE1D2D">
        <w:rPr>
          <w:rFonts w:eastAsia="Calibri"/>
          <w:sz w:val="24"/>
          <w:szCs w:val="24"/>
        </w:rPr>
        <w:t xml:space="preserve">Núcleo de Atenção à </w:t>
      </w:r>
      <w:r w:rsidR="00FC53DE" w:rsidRPr="00DE1D2D">
        <w:rPr>
          <w:rFonts w:eastAsia="Calibri"/>
          <w:sz w:val="24"/>
          <w:szCs w:val="24"/>
        </w:rPr>
        <w:t>S</w:t>
      </w:r>
      <w:r w:rsidR="00050E15" w:rsidRPr="00DE1D2D">
        <w:rPr>
          <w:rFonts w:eastAsia="Calibri"/>
          <w:sz w:val="24"/>
          <w:szCs w:val="24"/>
        </w:rPr>
        <w:t xml:space="preserve">aúde da </w:t>
      </w:r>
      <w:r w:rsidR="00FC53DE" w:rsidRPr="00DE1D2D">
        <w:rPr>
          <w:rFonts w:eastAsia="Calibri"/>
          <w:sz w:val="24"/>
          <w:szCs w:val="24"/>
        </w:rPr>
        <w:t>F</w:t>
      </w:r>
      <w:r w:rsidR="00050E15" w:rsidRPr="00DE1D2D">
        <w:rPr>
          <w:rFonts w:eastAsia="Calibri"/>
          <w:sz w:val="24"/>
          <w:szCs w:val="24"/>
        </w:rPr>
        <w:t>amília (NASF)</w:t>
      </w:r>
      <w:r w:rsidR="00227B86" w:rsidRPr="00DE1D2D">
        <w:rPr>
          <w:rFonts w:eastAsia="Calibri"/>
          <w:sz w:val="24"/>
          <w:szCs w:val="24"/>
        </w:rPr>
        <w:t xml:space="preserve"> ou de outro serviço de r</w:t>
      </w:r>
      <w:r w:rsidR="00750E87" w:rsidRPr="00DE1D2D">
        <w:rPr>
          <w:rFonts w:eastAsia="Calibri"/>
          <w:sz w:val="24"/>
          <w:szCs w:val="24"/>
        </w:rPr>
        <w:t>eferência da atenção secundária</w:t>
      </w:r>
      <w:r w:rsidR="00A8764F" w:rsidRPr="00DE1D2D">
        <w:rPr>
          <w:rFonts w:eastAsia="Calibri"/>
          <w:sz w:val="24"/>
          <w:szCs w:val="24"/>
        </w:rPr>
        <w:t>.</w:t>
      </w:r>
      <w:r w:rsidR="00DE1D2D" w:rsidRPr="00DE1D2D">
        <w:rPr>
          <w:rFonts w:eastAsia="Calibri"/>
          <w:sz w:val="24"/>
          <w:szCs w:val="24"/>
          <w:vertAlign w:val="superscript"/>
        </w:rPr>
        <w:t>2,</w:t>
      </w:r>
      <w:r w:rsidR="00A8764F" w:rsidRPr="00DE1D2D">
        <w:rPr>
          <w:rFonts w:eastAsia="Calibri"/>
          <w:sz w:val="24"/>
          <w:szCs w:val="24"/>
          <w:vertAlign w:val="superscript"/>
        </w:rPr>
        <w:t>11</w:t>
      </w:r>
      <w:r w:rsidR="00DE1D2D" w:rsidRPr="00DE1D2D">
        <w:rPr>
          <w:rFonts w:eastAsia="Calibri"/>
          <w:sz w:val="24"/>
          <w:szCs w:val="24"/>
          <w:vertAlign w:val="superscript"/>
        </w:rPr>
        <w:t xml:space="preserve"> </w:t>
      </w:r>
      <w:r w:rsidR="00227B86" w:rsidRPr="00DE1D2D">
        <w:rPr>
          <w:sz w:val="24"/>
          <w:szCs w:val="24"/>
        </w:rPr>
        <w:t>No município de Blumenau</w:t>
      </w:r>
      <w:r w:rsidR="00FC53DE" w:rsidRPr="00DE1D2D">
        <w:rPr>
          <w:sz w:val="24"/>
          <w:szCs w:val="24"/>
        </w:rPr>
        <w:t>,</w:t>
      </w:r>
      <w:r w:rsidR="00227B86" w:rsidRPr="00DE1D2D">
        <w:rPr>
          <w:sz w:val="24"/>
          <w:szCs w:val="24"/>
        </w:rPr>
        <w:t xml:space="preserve"> o</w:t>
      </w:r>
      <w:r w:rsidR="00BC2200" w:rsidRPr="00DE1D2D">
        <w:rPr>
          <w:sz w:val="24"/>
          <w:szCs w:val="24"/>
        </w:rPr>
        <w:t>s profissionais</w:t>
      </w:r>
      <w:r w:rsidR="00227B86" w:rsidRPr="00DE1D2D">
        <w:rPr>
          <w:sz w:val="24"/>
          <w:szCs w:val="24"/>
        </w:rPr>
        <w:t xml:space="preserve"> nutricionista</w:t>
      </w:r>
      <w:r w:rsidR="00BC2200" w:rsidRPr="00DE1D2D">
        <w:rPr>
          <w:sz w:val="24"/>
          <w:szCs w:val="24"/>
        </w:rPr>
        <w:t>s</w:t>
      </w:r>
      <w:r w:rsidR="00FC53DE" w:rsidRPr="00DE1D2D">
        <w:rPr>
          <w:sz w:val="24"/>
          <w:szCs w:val="24"/>
        </w:rPr>
        <w:t>que atende</w:t>
      </w:r>
      <w:r w:rsidR="00BC2200" w:rsidRPr="00DE1D2D">
        <w:rPr>
          <w:sz w:val="24"/>
          <w:szCs w:val="24"/>
        </w:rPr>
        <w:t>m</w:t>
      </w:r>
      <w:r w:rsidR="00FC53DE" w:rsidRPr="00DE1D2D">
        <w:rPr>
          <w:sz w:val="24"/>
          <w:szCs w:val="24"/>
        </w:rPr>
        <w:t xml:space="preserve"> os usuários encaminhados da atenção básica </w:t>
      </w:r>
      <w:r w:rsidR="00227B86" w:rsidRPr="00DE1D2D">
        <w:rPr>
          <w:sz w:val="24"/>
          <w:szCs w:val="24"/>
        </w:rPr>
        <w:t>est</w:t>
      </w:r>
      <w:r w:rsidR="00BC2200" w:rsidRPr="00DE1D2D">
        <w:rPr>
          <w:sz w:val="24"/>
          <w:szCs w:val="24"/>
        </w:rPr>
        <w:t>ão</w:t>
      </w:r>
      <w:r w:rsidR="000D10EE" w:rsidRPr="00DE1D2D">
        <w:rPr>
          <w:sz w:val="24"/>
          <w:szCs w:val="24"/>
        </w:rPr>
        <w:t>alocado</w:t>
      </w:r>
      <w:r w:rsidR="00BC2200" w:rsidRPr="00DE1D2D">
        <w:rPr>
          <w:sz w:val="24"/>
          <w:szCs w:val="24"/>
        </w:rPr>
        <w:t>s</w:t>
      </w:r>
      <w:r w:rsidR="000D10EE" w:rsidRPr="00DE1D2D">
        <w:rPr>
          <w:sz w:val="24"/>
          <w:szCs w:val="24"/>
        </w:rPr>
        <w:t xml:space="preserve"> na Policlínica de Referência e no Núcleo de Atenção em Diabetes, </w:t>
      </w:r>
      <w:r w:rsidR="0042139A" w:rsidRPr="00DE1D2D">
        <w:rPr>
          <w:sz w:val="24"/>
          <w:szCs w:val="24"/>
        </w:rPr>
        <w:t xml:space="preserve">não se caracterizandoem apoio aos </w:t>
      </w:r>
      <w:r w:rsidR="00BC2200" w:rsidRPr="00DE1D2D">
        <w:rPr>
          <w:sz w:val="24"/>
          <w:szCs w:val="24"/>
        </w:rPr>
        <w:t xml:space="preserve">demais </w:t>
      </w:r>
      <w:r w:rsidR="0042139A" w:rsidRPr="00DE1D2D">
        <w:rPr>
          <w:sz w:val="24"/>
          <w:szCs w:val="24"/>
        </w:rPr>
        <w:t xml:space="preserve">profissionais com discussão de casos clínicos ou do manejo adequado à singularidade do usuário. </w:t>
      </w:r>
      <w:r w:rsidR="00EE7CDF" w:rsidRPr="00DE1D2D">
        <w:rPr>
          <w:sz w:val="24"/>
          <w:szCs w:val="24"/>
        </w:rPr>
        <w:t>Nes</w:t>
      </w:r>
      <w:r w:rsidR="00050E15" w:rsidRPr="00DE1D2D">
        <w:rPr>
          <w:sz w:val="24"/>
          <w:szCs w:val="24"/>
        </w:rPr>
        <w:t>s</w:t>
      </w:r>
      <w:r w:rsidR="00EE7CDF" w:rsidRPr="00DE1D2D">
        <w:rPr>
          <w:sz w:val="24"/>
          <w:szCs w:val="24"/>
        </w:rPr>
        <w:t>a perspectiva</w:t>
      </w:r>
      <w:r w:rsidR="0042139A" w:rsidRPr="00DE1D2D">
        <w:rPr>
          <w:sz w:val="24"/>
          <w:szCs w:val="24"/>
        </w:rPr>
        <w:t xml:space="preserve">, profissionais do </w:t>
      </w:r>
      <w:r w:rsidR="00F70B4C" w:rsidRPr="00DE1D2D">
        <w:rPr>
          <w:sz w:val="24"/>
          <w:szCs w:val="24"/>
        </w:rPr>
        <w:t>Programa de Educação pelo Trabalho</w:t>
      </w:r>
      <w:r w:rsidR="00DE1D2D" w:rsidRPr="00DE1D2D">
        <w:rPr>
          <w:sz w:val="24"/>
          <w:szCs w:val="24"/>
        </w:rPr>
        <w:t xml:space="preserve"> </w:t>
      </w:r>
      <w:r w:rsidR="00050E15" w:rsidRPr="00DE1D2D">
        <w:rPr>
          <w:sz w:val="24"/>
          <w:szCs w:val="24"/>
        </w:rPr>
        <w:t xml:space="preserve">(PET) </w:t>
      </w:r>
      <w:r w:rsidR="00F70B4C" w:rsidRPr="00DE1D2D">
        <w:rPr>
          <w:sz w:val="24"/>
          <w:szCs w:val="24"/>
        </w:rPr>
        <w:t xml:space="preserve">para a Saúde </w:t>
      </w:r>
      <w:r w:rsidR="00E7475F" w:rsidRPr="00DE1D2D">
        <w:rPr>
          <w:sz w:val="24"/>
          <w:szCs w:val="24"/>
        </w:rPr>
        <w:t xml:space="preserve">da Universidade Regional de Blumenau </w:t>
      </w:r>
      <w:r w:rsidR="0042139A" w:rsidRPr="00DE1D2D">
        <w:rPr>
          <w:sz w:val="24"/>
          <w:szCs w:val="24"/>
        </w:rPr>
        <w:t>iniciaram</w:t>
      </w:r>
      <w:r w:rsidR="00DE1D2D" w:rsidRPr="00DE1D2D">
        <w:rPr>
          <w:sz w:val="24"/>
          <w:szCs w:val="24"/>
        </w:rPr>
        <w:t xml:space="preserve"> </w:t>
      </w:r>
      <w:proofErr w:type="spellStart"/>
      <w:r w:rsidR="00F70B4C" w:rsidRPr="00DE1D2D">
        <w:rPr>
          <w:sz w:val="24"/>
          <w:szCs w:val="24"/>
        </w:rPr>
        <w:t>matriciamento</w:t>
      </w:r>
      <w:proofErr w:type="spellEnd"/>
      <w:r w:rsidR="00DE1D2D" w:rsidRPr="00DE1D2D">
        <w:rPr>
          <w:sz w:val="24"/>
          <w:szCs w:val="24"/>
        </w:rPr>
        <w:t xml:space="preserve"> </w:t>
      </w:r>
      <w:r w:rsidR="0042139A" w:rsidRPr="00DE1D2D">
        <w:rPr>
          <w:sz w:val="24"/>
          <w:szCs w:val="24"/>
        </w:rPr>
        <w:t xml:space="preserve">em orientação nutricional </w:t>
      </w:r>
      <w:r w:rsidR="00050E15" w:rsidRPr="00DE1D2D">
        <w:rPr>
          <w:sz w:val="24"/>
          <w:szCs w:val="24"/>
        </w:rPr>
        <w:t>para diabetes mellitus</w:t>
      </w:r>
      <w:r w:rsidR="00F70B4C" w:rsidRPr="00DE1D2D">
        <w:rPr>
          <w:sz w:val="24"/>
          <w:szCs w:val="24"/>
        </w:rPr>
        <w:t>com trabalhadores da</w:t>
      </w:r>
      <w:r w:rsidR="0042139A" w:rsidRPr="00DE1D2D">
        <w:rPr>
          <w:sz w:val="24"/>
          <w:szCs w:val="24"/>
        </w:rPr>
        <w:t>s</w:t>
      </w:r>
      <w:r w:rsidR="00F70B4C" w:rsidRPr="00DE1D2D">
        <w:rPr>
          <w:sz w:val="24"/>
          <w:szCs w:val="24"/>
        </w:rPr>
        <w:t xml:space="preserve"> equipe</w:t>
      </w:r>
      <w:r w:rsidR="0042139A" w:rsidRPr="00DE1D2D">
        <w:rPr>
          <w:sz w:val="24"/>
          <w:szCs w:val="24"/>
        </w:rPr>
        <w:t>s da atenção básica</w:t>
      </w:r>
      <w:r w:rsidR="00E7475F" w:rsidRPr="00DE1D2D">
        <w:rPr>
          <w:sz w:val="24"/>
          <w:szCs w:val="24"/>
        </w:rPr>
        <w:t xml:space="preserve"> do referido município</w:t>
      </w:r>
      <w:r w:rsidR="00EE7CDF" w:rsidRPr="00DE1D2D">
        <w:rPr>
          <w:sz w:val="24"/>
          <w:szCs w:val="24"/>
        </w:rPr>
        <w:t xml:space="preserve">. </w:t>
      </w:r>
    </w:p>
    <w:p w:rsidR="00F70B4C" w:rsidRPr="00DE1D2D" w:rsidRDefault="00EE7CDF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>Diante des</w:t>
      </w:r>
      <w:r w:rsidR="00B44F22" w:rsidRPr="00DE1D2D">
        <w:rPr>
          <w:sz w:val="24"/>
          <w:szCs w:val="24"/>
        </w:rPr>
        <w:t>s</w:t>
      </w:r>
      <w:r w:rsidRPr="00DE1D2D">
        <w:rPr>
          <w:sz w:val="24"/>
          <w:szCs w:val="24"/>
        </w:rPr>
        <w:t>e contexto, realizou-se es</w:t>
      </w:r>
      <w:r w:rsidR="00FE40CD" w:rsidRPr="00DE1D2D">
        <w:rPr>
          <w:sz w:val="24"/>
          <w:szCs w:val="24"/>
        </w:rPr>
        <w:t xml:space="preserve">ta pesquisa </w:t>
      </w:r>
      <w:r w:rsidR="00E7475F" w:rsidRPr="00DE1D2D">
        <w:rPr>
          <w:sz w:val="24"/>
          <w:szCs w:val="24"/>
        </w:rPr>
        <w:t>com o objetivo</w:t>
      </w:r>
      <w:r w:rsidR="00FE40CD" w:rsidRPr="00DE1D2D">
        <w:rPr>
          <w:sz w:val="24"/>
          <w:szCs w:val="24"/>
        </w:rPr>
        <w:t xml:space="preserve"> de veri</w:t>
      </w:r>
      <w:r w:rsidRPr="00DE1D2D">
        <w:rPr>
          <w:sz w:val="24"/>
          <w:szCs w:val="24"/>
        </w:rPr>
        <w:t xml:space="preserve">ficar </w:t>
      </w:r>
      <w:r w:rsidR="00F70B4C" w:rsidRPr="00DE1D2D">
        <w:rPr>
          <w:sz w:val="24"/>
          <w:szCs w:val="24"/>
        </w:rPr>
        <w:t xml:space="preserve">o conhecimento </w:t>
      </w:r>
      <w:r w:rsidR="00E7475F" w:rsidRPr="00DE1D2D">
        <w:rPr>
          <w:sz w:val="24"/>
          <w:szCs w:val="24"/>
        </w:rPr>
        <w:t>quanto aos aspectos relacionados ao cuidado nutricional de uma equipe multiprofissional de saúde da atenção básica que atende usuários com diabetes mellitus</w:t>
      </w:r>
      <w:r w:rsidR="00F70B4C" w:rsidRPr="00DE1D2D">
        <w:rPr>
          <w:sz w:val="24"/>
          <w:szCs w:val="24"/>
        </w:rPr>
        <w:t>.</w:t>
      </w:r>
    </w:p>
    <w:p w:rsidR="003C3F2E" w:rsidRPr="00CF0F94" w:rsidRDefault="003C3F2E" w:rsidP="00CF0F94">
      <w:pPr>
        <w:spacing w:line="360" w:lineRule="auto"/>
        <w:ind w:left="-567" w:right="-568" w:firstLine="709"/>
        <w:rPr>
          <w:b/>
          <w:sz w:val="24"/>
          <w:szCs w:val="24"/>
        </w:rPr>
      </w:pPr>
    </w:p>
    <w:p w:rsidR="003C3F2E" w:rsidRPr="00E7475F" w:rsidRDefault="00FB049E" w:rsidP="00E7475F">
      <w:pPr>
        <w:spacing w:after="200" w:line="360" w:lineRule="auto"/>
        <w:ind w:left="-567" w:right="-568"/>
        <w:jc w:val="both"/>
        <w:rPr>
          <w:b/>
          <w:sz w:val="24"/>
          <w:szCs w:val="24"/>
        </w:rPr>
      </w:pPr>
      <w:r w:rsidRPr="00E7475F">
        <w:rPr>
          <w:b/>
          <w:sz w:val="24"/>
          <w:szCs w:val="24"/>
        </w:rPr>
        <w:t>MATERIAL E MÉTODOS</w:t>
      </w:r>
    </w:p>
    <w:p w:rsidR="00004FE9" w:rsidRPr="00DE1D2D" w:rsidRDefault="00004FE9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bCs/>
          <w:strike/>
          <w:sz w:val="24"/>
          <w:szCs w:val="24"/>
        </w:rPr>
      </w:pPr>
      <w:r w:rsidRPr="00DE1D2D">
        <w:rPr>
          <w:rFonts w:eastAsia="Batang"/>
          <w:sz w:val="24"/>
          <w:szCs w:val="24"/>
        </w:rPr>
        <w:t>Trata-se de uma pesquisa qualitativa</w:t>
      </w:r>
      <w:r w:rsidR="007F7157" w:rsidRPr="00DE1D2D">
        <w:rPr>
          <w:rFonts w:eastAsia="Batang"/>
          <w:sz w:val="24"/>
          <w:szCs w:val="24"/>
        </w:rPr>
        <w:t>, descritiva</w:t>
      </w:r>
      <w:r w:rsidR="00FC53DE" w:rsidRPr="00DE1D2D">
        <w:rPr>
          <w:rFonts w:eastAsia="Batang"/>
          <w:sz w:val="24"/>
          <w:szCs w:val="24"/>
        </w:rPr>
        <w:t xml:space="preserve"> e</w:t>
      </w:r>
      <w:r w:rsidR="007F7157" w:rsidRPr="00DE1D2D">
        <w:rPr>
          <w:rFonts w:eastAsia="Batang"/>
          <w:sz w:val="24"/>
          <w:szCs w:val="24"/>
        </w:rPr>
        <w:t xml:space="preserve"> exploratória. A coleta dos dados foi realizada nos meses de janeiro a março de 2013 em uma </w:t>
      </w:r>
      <w:r w:rsidR="007826F7" w:rsidRPr="00DE1D2D">
        <w:rPr>
          <w:rFonts w:eastAsia="Batang"/>
          <w:sz w:val="24"/>
          <w:szCs w:val="24"/>
        </w:rPr>
        <w:t>UBS</w:t>
      </w:r>
      <w:r w:rsidR="007F7157" w:rsidRPr="00DE1D2D">
        <w:rPr>
          <w:rFonts w:eastAsia="Batang"/>
          <w:sz w:val="24"/>
          <w:szCs w:val="24"/>
        </w:rPr>
        <w:t xml:space="preserve"> localizada no município de Blumenau, SC. Es</w:t>
      </w:r>
      <w:r w:rsidR="00FC53DE" w:rsidRPr="00DE1D2D">
        <w:rPr>
          <w:rFonts w:eastAsia="Batang"/>
          <w:sz w:val="24"/>
          <w:szCs w:val="24"/>
        </w:rPr>
        <w:t>s</w:t>
      </w:r>
      <w:r w:rsidR="007F7157" w:rsidRPr="00DE1D2D">
        <w:rPr>
          <w:rFonts w:eastAsia="Batang"/>
          <w:sz w:val="24"/>
          <w:szCs w:val="24"/>
        </w:rPr>
        <w:t xml:space="preserve">a UBS </w:t>
      </w:r>
      <w:r w:rsidR="000D796F" w:rsidRPr="00DE1D2D">
        <w:rPr>
          <w:rFonts w:eastAsia="Batang"/>
          <w:sz w:val="24"/>
          <w:szCs w:val="24"/>
        </w:rPr>
        <w:t xml:space="preserve">é responsável pelo atendimento ambulatorial nas </w:t>
      </w:r>
      <w:r w:rsidR="005B0653" w:rsidRPr="00DE1D2D">
        <w:rPr>
          <w:rFonts w:eastAsia="Batang"/>
          <w:sz w:val="24"/>
          <w:szCs w:val="24"/>
        </w:rPr>
        <w:t xml:space="preserve">áreas </w:t>
      </w:r>
      <w:r w:rsidR="000D796F" w:rsidRPr="00DE1D2D">
        <w:rPr>
          <w:rFonts w:eastAsia="Batang"/>
          <w:sz w:val="24"/>
          <w:szCs w:val="24"/>
        </w:rPr>
        <w:t>de pediatria, ginecologia e obstetrícia</w:t>
      </w:r>
      <w:r w:rsidR="005B0653" w:rsidRPr="00DE1D2D">
        <w:rPr>
          <w:rFonts w:eastAsia="Batang"/>
          <w:sz w:val="24"/>
          <w:szCs w:val="24"/>
        </w:rPr>
        <w:t>,</w:t>
      </w:r>
      <w:r w:rsidR="000D796F" w:rsidRPr="00DE1D2D">
        <w:rPr>
          <w:rFonts w:eastAsia="Batang"/>
          <w:sz w:val="24"/>
          <w:szCs w:val="24"/>
        </w:rPr>
        <w:t xml:space="preserve"> clínica geral, psicologia</w:t>
      </w:r>
      <w:r w:rsidR="005B0653" w:rsidRPr="00DE1D2D">
        <w:rPr>
          <w:rFonts w:eastAsia="Batang"/>
          <w:sz w:val="24"/>
          <w:szCs w:val="24"/>
        </w:rPr>
        <w:t>, fonoaudiologia, enfermagem</w:t>
      </w:r>
      <w:r w:rsidR="00391FE3" w:rsidRPr="00DE1D2D">
        <w:rPr>
          <w:rFonts w:eastAsia="Batang"/>
          <w:sz w:val="24"/>
          <w:szCs w:val="24"/>
        </w:rPr>
        <w:t>, odontologia</w:t>
      </w:r>
      <w:r w:rsidR="000D796F" w:rsidRPr="00DE1D2D">
        <w:rPr>
          <w:rFonts w:eastAsia="Batang"/>
          <w:sz w:val="24"/>
          <w:szCs w:val="24"/>
        </w:rPr>
        <w:t xml:space="preserve"> e fisioterapia, de uma população descoberta pela Estratégia Saúde da Família (ESF), totalizando aproximadamente </w:t>
      </w:r>
      <w:r w:rsidR="00CF70EF" w:rsidRPr="00DE1D2D">
        <w:rPr>
          <w:rFonts w:eastAsia="Batang"/>
          <w:sz w:val="24"/>
          <w:szCs w:val="24"/>
        </w:rPr>
        <w:t>4</w:t>
      </w:r>
      <w:r w:rsidR="000D796F" w:rsidRPr="00DE1D2D">
        <w:rPr>
          <w:rFonts w:eastAsia="Batang"/>
          <w:sz w:val="24"/>
          <w:szCs w:val="24"/>
        </w:rPr>
        <w:t xml:space="preserve">0 mil habitantes. Ressalta-se que </w:t>
      </w:r>
      <w:r w:rsidR="00CF70EF" w:rsidRPr="00DE1D2D">
        <w:rPr>
          <w:rFonts w:eastAsia="Batang"/>
          <w:sz w:val="24"/>
          <w:szCs w:val="24"/>
        </w:rPr>
        <w:t xml:space="preserve">65% da população está coberta pela ESF, restando 35% que tem acesso </w:t>
      </w:r>
      <w:r w:rsidR="00CF70EF" w:rsidRPr="00DE1D2D">
        <w:rPr>
          <w:rFonts w:eastAsia="Batang"/>
          <w:sz w:val="24"/>
          <w:szCs w:val="24"/>
        </w:rPr>
        <w:lastRenderedPageBreak/>
        <w:t>somente ao atendimento ambulatorial através de UBS</w:t>
      </w:r>
      <w:r w:rsidR="00FC53DE" w:rsidRPr="00DE1D2D">
        <w:rPr>
          <w:rFonts w:eastAsia="Batang"/>
          <w:sz w:val="24"/>
          <w:szCs w:val="24"/>
        </w:rPr>
        <w:t>,</w:t>
      </w:r>
      <w:r w:rsidR="00CF70EF" w:rsidRPr="00DE1D2D">
        <w:rPr>
          <w:rFonts w:eastAsia="Batang"/>
          <w:sz w:val="24"/>
          <w:szCs w:val="24"/>
        </w:rPr>
        <w:t xml:space="preserve"> como a deste estudo</w:t>
      </w:r>
      <w:r w:rsidR="00FC53DE" w:rsidRPr="00DE1D2D">
        <w:rPr>
          <w:rFonts w:eastAsia="Batang"/>
          <w:sz w:val="24"/>
          <w:szCs w:val="24"/>
        </w:rPr>
        <w:t>,</w:t>
      </w:r>
      <w:r w:rsidR="003E521F">
        <w:rPr>
          <w:rFonts w:eastAsia="Batang"/>
          <w:sz w:val="24"/>
          <w:szCs w:val="24"/>
        </w:rPr>
        <w:t xml:space="preserve"> </w:t>
      </w:r>
      <w:r w:rsidR="00391FE3" w:rsidRPr="00DE1D2D">
        <w:rPr>
          <w:rFonts w:eastAsia="Batang"/>
          <w:sz w:val="24"/>
          <w:szCs w:val="24"/>
        </w:rPr>
        <w:t xml:space="preserve">e </w:t>
      </w:r>
      <w:r w:rsidR="00FC53DE" w:rsidRPr="00DE1D2D">
        <w:rPr>
          <w:rFonts w:eastAsia="Batang"/>
          <w:sz w:val="24"/>
          <w:szCs w:val="24"/>
        </w:rPr>
        <w:t xml:space="preserve">que </w:t>
      </w:r>
      <w:r w:rsidR="00391FE3" w:rsidRPr="00DE1D2D">
        <w:rPr>
          <w:rFonts w:eastAsia="Batang"/>
          <w:sz w:val="24"/>
          <w:szCs w:val="24"/>
        </w:rPr>
        <w:t>o município, com população de 300 mil habitantes,</w:t>
      </w:r>
      <w:r w:rsidR="003E521F">
        <w:rPr>
          <w:rFonts w:eastAsia="Batang"/>
          <w:sz w:val="24"/>
          <w:szCs w:val="24"/>
        </w:rPr>
        <w:t xml:space="preserve"> </w:t>
      </w:r>
      <w:r w:rsidR="000D796F" w:rsidRPr="00DE1D2D">
        <w:rPr>
          <w:rFonts w:eastAsia="Batang"/>
          <w:sz w:val="24"/>
          <w:szCs w:val="24"/>
        </w:rPr>
        <w:t>não conta com NASF.</w:t>
      </w:r>
    </w:p>
    <w:p w:rsidR="003C3F2E" w:rsidRPr="00DE1D2D" w:rsidRDefault="00397D06" w:rsidP="00CF0F94">
      <w:pPr>
        <w:pStyle w:val="TextofinalChar"/>
        <w:ind w:left="-567" w:right="-568"/>
        <w:rPr>
          <w:rFonts w:ascii="Times New Roman" w:hAnsi="Times New Roman"/>
          <w:lang w:eastAsia="en-US"/>
        </w:rPr>
      </w:pPr>
      <w:r w:rsidRPr="00DE1D2D">
        <w:rPr>
          <w:rFonts w:ascii="Times New Roman" w:eastAsia="Batang" w:hAnsi="Times New Roman"/>
        </w:rPr>
        <w:t xml:space="preserve">Os sujeitos participantes </w:t>
      </w:r>
      <w:r w:rsidR="000D796F" w:rsidRPr="00DE1D2D">
        <w:rPr>
          <w:rFonts w:ascii="Times New Roman" w:eastAsia="Batang" w:hAnsi="Times New Roman"/>
        </w:rPr>
        <w:t xml:space="preserve">do estudo </w:t>
      </w:r>
      <w:r w:rsidRPr="00DE1D2D">
        <w:rPr>
          <w:rFonts w:ascii="Times New Roman" w:eastAsia="Batang" w:hAnsi="Times New Roman"/>
        </w:rPr>
        <w:t xml:space="preserve">foram </w:t>
      </w:r>
      <w:r w:rsidR="005B0653" w:rsidRPr="00DE1D2D">
        <w:rPr>
          <w:rFonts w:ascii="Times New Roman" w:eastAsia="Batang" w:hAnsi="Times New Roman"/>
        </w:rPr>
        <w:t>profissionais desta UBS que atendem usuários com diabetes mellitus e que concordaram em participar da pesquisa e assinaram o Termo de Co</w:t>
      </w:r>
      <w:r w:rsidR="00F02E40" w:rsidRPr="00DE1D2D">
        <w:rPr>
          <w:rFonts w:ascii="Times New Roman" w:eastAsia="Batang" w:hAnsi="Times New Roman"/>
        </w:rPr>
        <w:t>n</w:t>
      </w:r>
      <w:r w:rsidR="005B0653" w:rsidRPr="00DE1D2D">
        <w:rPr>
          <w:rFonts w:ascii="Times New Roman" w:eastAsia="Batang" w:hAnsi="Times New Roman"/>
        </w:rPr>
        <w:t xml:space="preserve">sentimento Livre e Esclarecido. Os critérios de exclusão foram: </w:t>
      </w:r>
      <w:r w:rsidR="00F02E40" w:rsidRPr="00DE1D2D">
        <w:rPr>
          <w:rFonts w:ascii="Times New Roman" w:eastAsia="Batang" w:hAnsi="Times New Roman"/>
        </w:rPr>
        <w:t>não ser profissional de</w:t>
      </w:r>
      <w:r w:rsidR="005B0653" w:rsidRPr="00DE1D2D">
        <w:rPr>
          <w:rFonts w:ascii="Times New Roman" w:eastAsia="Batang" w:hAnsi="Times New Roman"/>
        </w:rPr>
        <w:t xml:space="preserve"> saúde de nível superior</w:t>
      </w:r>
      <w:r w:rsidR="00554F65" w:rsidRPr="00DE1D2D">
        <w:rPr>
          <w:rFonts w:ascii="Times New Roman" w:eastAsia="Batang" w:hAnsi="Times New Roman"/>
        </w:rPr>
        <w:t>,</w:t>
      </w:r>
      <w:r w:rsidR="005B0653" w:rsidRPr="00DE1D2D">
        <w:rPr>
          <w:rFonts w:ascii="Times New Roman" w:eastAsia="Batang" w:hAnsi="Times New Roman"/>
        </w:rPr>
        <w:t xml:space="preserve"> não atender</w:t>
      </w:r>
      <w:r w:rsidR="00554F65" w:rsidRPr="00DE1D2D">
        <w:rPr>
          <w:rFonts w:ascii="Times New Roman" w:eastAsia="Batang" w:hAnsi="Times New Roman"/>
        </w:rPr>
        <w:t xml:space="preserve"> usuários com diabetes mellitus e</w:t>
      </w:r>
      <w:r w:rsidR="005B0653" w:rsidRPr="00DE1D2D">
        <w:rPr>
          <w:rFonts w:ascii="Times New Roman" w:eastAsia="Batang" w:hAnsi="Times New Roman"/>
        </w:rPr>
        <w:t xml:space="preserve"> não aceitar participar do estudo.</w:t>
      </w:r>
      <w:r w:rsidR="000E7043" w:rsidRPr="00DE1D2D">
        <w:rPr>
          <w:rFonts w:ascii="Times New Roman" w:eastAsia="Batang" w:hAnsi="Times New Roman"/>
        </w:rPr>
        <w:t xml:space="preserve"> Todos os profissionais da UBS que atend</w:t>
      </w:r>
      <w:r w:rsidR="00554F65" w:rsidRPr="00DE1D2D">
        <w:rPr>
          <w:rFonts w:ascii="Times New Roman" w:eastAsia="Batang" w:hAnsi="Times New Roman"/>
        </w:rPr>
        <w:t>em</w:t>
      </w:r>
      <w:r w:rsidR="000E7043" w:rsidRPr="00DE1D2D">
        <w:rPr>
          <w:rFonts w:ascii="Times New Roman" w:eastAsia="Batang" w:hAnsi="Times New Roman"/>
        </w:rPr>
        <w:t xml:space="preserve"> usuários com diabetes mellitus foram convidados, mas dois se recusaram a participar da pesquisa</w:t>
      </w:r>
      <w:r w:rsidR="006B5E79" w:rsidRPr="00DE1D2D">
        <w:rPr>
          <w:rFonts w:ascii="Times New Roman" w:eastAsia="Batang" w:hAnsi="Times New Roman"/>
        </w:rPr>
        <w:t xml:space="preserve">, totalizando </w:t>
      </w:r>
      <w:r w:rsidR="00554F65" w:rsidRPr="00DE1D2D">
        <w:rPr>
          <w:rFonts w:ascii="Times New Roman" w:eastAsia="Batang" w:hAnsi="Times New Roman"/>
        </w:rPr>
        <w:t>13</w:t>
      </w:r>
      <w:r w:rsidR="006B5E79" w:rsidRPr="00DE1D2D">
        <w:rPr>
          <w:rFonts w:ascii="Times New Roman" w:eastAsia="Batang" w:hAnsi="Times New Roman"/>
        </w:rPr>
        <w:t xml:space="preserve"> profissionais entrevistados</w:t>
      </w:r>
      <w:r w:rsidR="000E7043" w:rsidRPr="00DE1D2D">
        <w:rPr>
          <w:rFonts w:ascii="Times New Roman" w:eastAsia="Batang" w:hAnsi="Times New Roman"/>
        </w:rPr>
        <w:t xml:space="preserve">. </w:t>
      </w:r>
      <w:r w:rsidR="0059358C" w:rsidRPr="00DE1D2D">
        <w:rPr>
          <w:rFonts w:ascii="Times New Roman" w:eastAsia="Batang" w:hAnsi="Times New Roman"/>
        </w:rPr>
        <w:t>Es</w:t>
      </w:r>
      <w:r w:rsidR="00554F65" w:rsidRPr="00DE1D2D">
        <w:rPr>
          <w:rFonts w:ascii="Times New Roman" w:eastAsia="Batang" w:hAnsi="Times New Roman"/>
        </w:rPr>
        <w:t>s</w:t>
      </w:r>
      <w:r w:rsidR="0059358C" w:rsidRPr="00DE1D2D">
        <w:rPr>
          <w:rFonts w:ascii="Times New Roman" w:eastAsia="Batang" w:hAnsi="Times New Roman"/>
        </w:rPr>
        <w:t xml:space="preserve">es profissionais mantêm contato clínico com os portadores de diabetes em consultas individuais e a minoria participa </w:t>
      </w:r>
      <w:r w:rsidR="00554F65" w:rsidRPr="00DE1D2D">
        <w:rPr>
          <w:rFonts w:ascii="Times New Roman" w:eastAsia="Batang" w:hAnsi="Times New Roman"/>
        </w:rPr>
        <w:t xml:space="preserve">de encontros do grupo educativo em </w:t>
      </w:r>
      <w:r w:rsidR="00C46965" w:rsidRPr="00DE1D2D">
        <w:rPr>
          <w:rFonts w:ascii="Times New Roman" w:eastAsia="Batang" w:hAnsi="Times New Roman"/>
        </w:rPr>
        <w:t xml:space="preserve">diabetes. </w:t>
      </w:r>
      <w:r w:rsidR="00B44F22" w:rsidRPr="00DE1D2D">
        <w:rPr>
          <w:rFonts w:ascii="Times New Roman" w:eastAsia="Batang" w:hAnsi="Times New Roman"/>
        </w:rPr>
        <w:t>Além disso</w:t>
      </w:r>
      <w:r w:rsidR="00C46965" w:rsidRPr="00DE1D2D">
        <w:rPr>
          <w:rFonts w:ascii="Times New Roman" w:hAnsi="Times New Roman"/>
        </w:rPr>
        <w:t>, es</w:t>
      </w:r>
      <w:r w:rsidR="00554F65" w:rsidRPr="00DE1D2D">
        <w:rPr>
          <w:rFonts w:ascii="Times New Roman" w:hAnsi="Times New Roman"/>
        </w:rPr>
        <w:t>s</w:t>
      </w:r>
      <w:r w:rsidR="00C46965" w:rsidRPr="00DE1D2D">
        <w:rPr>
          <w:rFonts w:ascii="Times New Roman" w:hAnsi="Times New Roman"/>
        </w:rPr>
        <w:t xml:space="preserve">a participação se restringe </w:t>
      </w:r>
      <w:r w:rsidR="00554F65" w:rsidRPr="00DE1D2D">
        <w:rPr>
          <w:rFonts w:ascii="Times New Roman" w:hAnsi="Times New Roman"/>
        </w:rPr>
        <w:t xml:space="preserve">à </w:t>
      </w:r>
      <w:r w:rsidR="00C46965" w:rsidRPr="00DE1D2D">
        <w:rPr>
          <w:rFonts w:ascii="Times New Roman" w:hAnsi="Times New Roman"/>
        </w:rPr>
        <w:t xml:space="preserve">elaboração de materiais ilustrativos e </w:t>
      </w:r>
      <w:r w:rsidR="00554F65" w:rsidRPr="00DE1D2D">
        <w:rPr>
          <w:rFonts w:ascii="Times New Roman" w:hAnsi="Times New Roman"/>
        </w:rPr>
        <w:t>à organização de palestras de temas pertinentes ao diabetes ministradas aosusuários por</w:t>
      </w:r>
      <w:r w:rsidR="00C46965" w:rsidRPr="00DE1D2D">
        <w:rPr>
          <w:rFonts w:ascii="Times New Roman" w:hAnsi="Times New Roman"/>
        </w:rPr>
        <w:t xml:space="preserve"> profissionais externos </w:t>
      </w:r>
      <w:r w:rsidR="00554F65" w:rsidRPr="00DE1D2D">
        <w:rPr>
          <w:rFonts w:ascii="Times New Roman" w:hAnsi="Times New Roman"/>
        </w:rPr>
        <w:t>à UBS</w:t>
      </w:r>
      <w:r w:rsidR="00C46965" w:rsidRPr="00DE1D2D">
        <w:rPr>
          <w:rFonts w:ascii="Times New Roman" w:hAnsi="Times New Roman"/>
        </w:rPr>
        <w:t>.</w:t>
      </w:r>
      <w:r w:rsidR="003E521F">
        <w:rPr>
          <w:rFonts w:ascii="Times New Roman" w:hAnsi="Times New Roman"/>
        </w:rPr>
        <w:t xml:space="preserve"> </w:t>
      </w:r>
      <w:r w:rsidR="000E0BF7" w:rsidRPr="00DE1D2D">
        <w:rPr>
          <w:rFonts w:ascii="Times New Roman" w:hAnsi="Times New Roman"/>
        </w:rPr>
        <w:t xml:space="preserve">Salienta-se que não há reuniões </w:t>
      </w:r>
      <w:r w:rsidR="0032316C" w:rsidRPr="00DE1D2D">
        <w:rPr>
          <w:rFonts w:ascii="Times New Roman" w:hAnsi="Times New Roman"/>
        </w:rPr>
        <w:t xml:space="preserve">da equipe multiprofissional para discussão de casos. </w:t>
      </w:r>
      <w:r w:rsidR="00554F65" w:rsidRPr="00DE1D2D">
        <w:rPr>
          <w:rFonts w:ascii="Times New Roman" w:hAnsi="Times New Roman"/>
        </w:rPr>
        <w:t>Os</w:t>
      </w:r>
      <w:r w:rsidR="00660134" w:rsidRPr="00DE1D2D">
        <w:rPr>
          <w:rFonts w:ascii="Times New Roman" w:hAnsi="Times New Roman"/>
        </w:rPr>
        <w:t xml:space="preserve"> profissionais </w:t>
      </w:r>
      <w:r w:rsidR="00554F65" w:rsidRPr="00DE1D2D">
        <w:rPr>
          <w:rFonts w:ascii="Times New Roman" w:hAnsi="Times New Roman"/>
        </w:rPr>
        <w:t xml:space="preserve">entrevistados </w:t>
      </w:r>
      <w:r w:rsidR="00660134" w:rsidRPr="00DE1D2D">
        <w:rPr>
          <w:rFonts w:ascii="Times New Roman" w:hAnsi="Times New Roman"/>
        </w:rPr>
        <w:t>atendem usuários com diabetes de</w:t>
      </w:r>
      <w:r w:rsidR="00554F65" w:rsidRPr="00DE1D2D">
        <w:rPr>
          <w:rFonts w:ascii="Times New Roman" w:hAnsi="Times New Roman"/>
        </w:rPr>
        <w:t xml:space="preserve"> todas as faixas etárias (</w:t>
      </w:r>
      <w:r w:rsidR="000E0BF7" w:rsidRPr="00DE1D2D">
        <w:rPr>
          <w:rFonts w:ascii="Times New Roman" w:hAnsi="Times New Roman"/>
        </w:rPr>
        <w:t>a</w:t>
      </w:r>
      <w:r w:rsidR="00554F65" w:rsidRPr="00DE1D2D">
        <w:rPr>
          <w:rFonts w:ascii="Times New Roman" w:hAnsi="Times New Roman"/>
        </w:rPr>
        <w:t xml:space="preserve"> maioria adulta) e </w:t>
      </w:r>
      <w:r w:rsidR="003C3F2E" w:rsidRPr="00DE1D2D">
        <w:rPr>
          <w:rFonts w:ascii="Times New Roman" w:hAnsi="Times New Roman"/>
          <w:lang w:eastAsia="en-US"/>
        </w:rPr>
        <w:t xml:space="preserve">são os responsáveis pela </w:t>
      </w:r>
      <w:r w:rsidR="0032316C" w:rsidRPr="00DE1D2D">
        <w:rPr>
          <w:rFonts w:ascii="Times New Roman" w:hAnsi="Times New Roman"/>
          <w:lang w:eastAsia="en-US"/>
        </w:rPr>
        <w:t>recomendação da terapêutica</w:t>
      </w:r>
      <w:r w:rsidR="003C3F2E" w:rsidRPr="00DE1D2D">
        <w:rPr>
          <w:rFonts w:ascii="Times New Roman" w:hAnsi="Times New Roman"/>
          <w:lang w:eastAsia="en-US"/>
        </w:rPr>
        <w:t xml:space="preserve"> nutricional </w:t>
      </w:r>
      <w:r w:rsidR="0032316C" w:rsidRPr="00DE1D2D">
        <w:rPr>
          <w:rFonts w:ascii="Times New Roman" w:hAnsi="Times New Roman"/>
          <w:lang w:eastAsia="en-US"/>
        </w:rPr>
        <w:t>para</w:t>
      </w:r>
      <w:r w:rsidR="003C3F2E" w:rsidRPr="00DE1D2D">
        <w:rPr>
          <w:rFonts w:ascii="Times New Roman" w:hAnsi="Times New Roman"/>
          <w:lang w:eastAsia="en-US"/>
        </w:rPr>
        <w:t xml:space="preserve">os </w:t>
      </w:r>
      <w:r w:rsidR="00F02E40" w:rsidRPr="00DE1D2D">
        <w:rPr>
          <w:rFonts w:ascii="Times New Roman" w:hAnsi="Times New Roman"/>
          <w:lang w:eastAsia="en-US"/>
        </w:rPr>
        <w:t xml:space="preserve">usuários </w:t>
      </w:r>
      <w:r w:rsidR="00554F65" w:rsidRPr="00DE1D2D">
        <w:rPr>
          <w:rFonts w:ascii="Times New Roman" w:hAnsi="Times New Roman"/>
          <w:lang w:eastAsia="en-US"/>
        </w:rPr>
        <w:t>com diabetes</w:t>
      </w:r>
      <w:r w:rsidR="00F02E40" w:rsidRPr="00DE1D2D">
        <w:rPr>
          <w:rFonts w:ascii="Times New Roman" w:hAnsi="Times New Roman"/>
          <w:lang w:eastAsia="en-US"/>
        </w:rPr>
        <w:t xml:space="preserve">, uma vez que </w:t>
      </w:r>
      <w:r w:rsidR="0032316C" w:rsidRPr="00DE1D2D">
        <w:rPr>
          <w:rFonts w:ascii="Times New Roman" w:hAnsi="Times New Roman"/>
          <w:lang w:eastAsia="en-US"/>
        </w:rPr>
        <w:t xml:space="preserve">não há </w:t>
      </w:r>
      <w:r w:rsidR="00F02E40" w:rsidRPr="00DE1D2D">
        <w:rPr>
          <w:rFonts w:ascii="Times New Roman" w:hAnsi="Times New Roman"/>
          <w:lang w:eastAsia="en-US"/>
        </w:rPr>
        <w:t>nutricionista neste serviço</w:t>
      </w:r>
      <w:r w:rsidR="003C3F2E" w:rsidRPr="00DE1D2D">
        <w:rPr>
          <w:rFonts w:ascii="Times New Roman" w:hAnsi="Times New Roman"/>
          <w:lang w:eastAsia="en-US"/>
        </w:rPr>
        <w:t xml:space="preserve">. </w:t>
      </w:r>
    </w:p>
    <w:p w:rsidR="00B466AF" w:rsidRPr="00DE1D2D" w:rsidRDefault="003C3F2E" w:rsidP="00CF0F94">
      <w:pPr>
        <w:pStyle w:val="PargrafodaLista"/>
        <w:spacing w:after="0"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  <w:r w:rsidRPr="00DE1D2D">
        <w:rPr>
          <w:rFonts w:ascii="Times New Roman" w:hAnsi="Times New Roman"/>
          <w:sz w:val="24"/>
          <w:szCs w:val="24"/>
        </w:rPr>
        <w:t>Para a coleta de dados foram utilizados: roteiro de entrevista semie</w:t>
      </w:r>
      <w:r w:rsidR="00F02E40" w:rsidRPr="00DE1D2D">
        <w:rPr>
          <w:rFonts w:ascii="Times New Roman" w:hAnsi="Times New Roman"/>
          <w:sz w:val="24"/>
          <w:szCs w:val="24"/>
        </w:rPr>
        <w:t xml:space="preserve">struturado, gravador (áudio) </w:t>
      </w:r>
      <w:r w:rsidRPr="00DE1D2D">
        <w:rPr>
          <w:rFonts w:ascii="Times New Roman" w:hAnsi="Times New Roman"/>
          <w:sz w:val="24"/>
          <w:szCs w:val="24"/>
        </w:rPr>
        <w:t xml:space="preserve">e caneta esferográfica azul. A estrutura do roteiro de entrevista </w:t>
      </w:r>
      <w:r w:rsidR="00F02E40" w:rsidRPr="00DE1D2D">
        <w:rPr>
          <w:rFonts w:ascii="Times New Roman" w:hAnsi="Times New Roman"/>
          <w:sz w:val="24"/>
          <w:szCs w:val="24"/>
        </w:rPr>
        <w:t xml:space="preserve">continha </w:t>
      </w:r>
      <w:r w:rsidR="000E7043" w:rsidRPr="00DE1D2D">
        <w:rPr>
          <w:rFonts w:ascii="Times New Roman" w:hAnsi="Times New Roman"/>
          <w:sz w:val="24"/>
          <w:szCs w:val="24"/>
        </w:rPr>
        <w:t>perguntas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="00FB6FCD" w:rsidRPr="00DE1D2D">
        <w:rPr>
          <w:rFonts w:ascii="Times New Roman" w:hAnsi="Times New Roman"/>
          <w:sz w:val="24"/>
          <w:szCs w:val="24"/>
        </w:rPr>
        <w:t>objetivas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="00F079B0" w:rsidRPr="00DE1D2D">
        <w:rPr>
          <w:rFonts w:ascii="Times New Roman" w:hAnsi="Times New Roman"/>
          <w:sz w:val="24"/>
          <w:szCs w:val="24"/>
        </w:rPr>
        <w:t>e</w:t>
      </w:r>
      <w:r w:rsidR="00071EDB" w:rsidRPr="00DE1D2D">
        <w:rPr>
          <w:rFonts w:ascii="Times New Roman" w:hAnsi="Times New Roman"/>
          <w:sz w:val="24"/>
          <w:szCs w:val="24"/>
        </w:rPr>
        <w:t xml:space="preserve"> discurs</w:t>
      </w:r>
      <w:r w:rsidR="00F079B0" w:rsidRPr="00DE1D2D">
        <w:rPr>
          <w:rFonts w:ascii="Times New Roman" w:hAnsi="Times New Roman"/>
          <w:sz w:val="24"/>
          <w:szCs w:val="24"/>
        </w:rPr>
        <w:t>ivas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="00243B60" w:rsidRPr="00DE1D2D">
        <w:rPr>
          <w:rFonts w:ascii="Times New Roman" w:hAnsi="Times New Roman"/>
          <w:sz w:val="24"/>
          <w:szCs w:val="24"/>
        </w:rPr>
        <w:t xml:space="preserve">com questões norteadoras </w:t>
      </w:r>
      <w:r w:rsidR="00F02E40" w:rsidRPr="00DE1D2D">
        <w:rPr>
          <w:rFonts w:ascii="Times New Roman" w:hAnsi="Times New Roman"/>
          <w:sz w:val="24"/>
          <w:szCs w:val="24"/>
        </w:rPr>
        <w:t>sobre</w:t>
      </w:r>
      <w:r w:rsidR="00F079B0" w:rsidRPr="00DE1D2D">
        <w:rPr>
          <w:rFonts w:ascii="Times New Roman" w:hAnsi="Times New Roman"/>
          <w:sz w:val="24"/>
          <w:szCs w:val="24"/>
        </w:rPr>
        <w:t>: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="00FB6FCD" w:rsidRPr="00DE1D2D">
        <w:rPr>
          <w:rFonts w:ascii="Times New Roman" w:hAnsi="Times New Roman"/>
          <w:sz w:val="24"/>
          <w:szCs w:val="24"/>
        </w:rPr>
        <w:t xml:space="preserve">diferenças na dieta recomendada para pessoas sem e com diabetes; influência dos lipídios, carboidratos, vitaminas, proteínas, fibras e minerais na glicemia; diferença entre carboidrato complexo e carboidrato simples na dieta </w:t>
      </w:r>
      <w:r w:rsidR="00554F65" w:rsidRPr="00DE1D2D">
        <w:rPr>
          <w:rFonts w:ascii="Times New Roman" w:hAnsi="Times New Roman"/>
          <w:sz w:val="24"/>
          <w:szCs w:val="24"/>
        </w:rPr>
        <w:t>para pessoas com diabetes</w:t>
      </w:r>
      <w:r w:rsidR="00FB6FCD" w:rsidRPr="00DE1D2D">
        <w:rPr>
          <w:rFonts w:ascii="Times New Roman" w:hAnsi="Times New Roman"/>
          <w:sz w:val="24"/>
          <w:szCs w:val="24"/>
        </w:rPr>
        <w:t>; diferença entre produtos diet e light e</w:t>
      </w:r>
      <w:r w:rsidR="00554F65" w:rsidRPr="00DE1D2D">
        <w:rPr>
          <w:rFonts w:ascii="Times New Roman" w:hAnsi="Times New Roman"/>
          <w:sz w:val="24"/>
          <w:szCs w:val="24"/>
        </w:rPr>
        <w:t xml:space="preserve"> a respeito da</w:t>
      </w:r>
      <w:r w:rsidR="00F079B0" w:rsidRPr="00DE1D2D">
        <w:rPr>
          <w:rFonts w:ascii="Times New Roman" w:hAnsi="Times New Roman"/>
          <w:sz w:val="24"/>
          <w:szCs w:val="24"/>
        </w:rPr>
        <w:t xml:space="preserve"> ingestão de fruta </w:t>
      </w:r>
      <w:r w:rsidR="00F079B0" w:rsidRPr="00DE1D2D">
        <w:rPr>
          <w:rFonts w:ascii="Times New Roman" w:hAnsi="Times New Roman"/>
          <w:i/>
          <w:sz w:val="24"/>
          <w:szCs w:val="24"/>
        </w:rPr>
        <w:t xml:space="preserve">in natura </w:t>
      </w:r>
      <w:r w:rsidR="00F079B0" w:rsidRPr="00DE1D2D">
        <w:rPr>
          <w:rFonts w:ascii="Times New Roman" w:hAnsi="Times New Roman"/>
          <w:sz w:val="24"/>
          <w:szCs w:val="24"/>
        </w:rPr>
        <w:t>e alimentos com fibras.</w:t>
      </w:r>
      <w:r w:rsidR="00B05674" w:rsidRPr="00DE1D2D">
        <w:rPr>
          <w:rFonts w:ascii="Times New Roman" w:hAnsi="Times New Roman"/>
          <w:sz w:val="24"/>
          <w:szCs w:val="24"/>
        </w:rPr>
        <w:t xml:space="preserve"> As questões </w:t>
      </w:r>
      <w:r w:rsidR="00243B60" w:rsidRPr="00DE1D2D">
        <w:rPr>
          <w:rFonts w:ascii="Times New Roman" w:hAnsi="Times New Roman"/>
          <w:sz w:val="24"/>
          <w:szCs w:val="24"/>
        </w:rPr>
        <w:t xml:space="preserve">objetivas foram escritas pelo entrevistado e as </w:t>
      </w:r>
      <w:r w:rsidR="00B05674" w:rsidRPr="00DE1D2D">
        <w:rPr>
          <w:rFonts w:ascii="Times New Roman" w:hAnsi="Times New Roman"/>
          <w:sz w:val="24"/>
          <w:szCs w:val="24"/>
        </w:rPr>
        <w:t xml:space="preserve">discursivas foram </w:t>
      </w:r>
      <w:r w:rsidR="00071EDB" w:rsidRPr="00DE1D2D">
        <w:rPr>
          <w:rFonts w:ascii="Times New Roman" w:hAnsi="Times New Roman"/>
          <w:sz w:val="24"/>
          <w:szCs w:val="24"/>
        </w:rPr>
        <w:t xml:space="preserve">respondidas oralmente </w:t>
      </w:r>
      <w:r w:rsidR="006B5E79" w:rsidRPr="00DE1D2D">
        <w:rPr>
          <w:rFonts w:ascii="Times New Roman" w:hAnsi="Times New Roman"/>
          <w:sz w:val="24"/>
          <w:szCs w:val="24"/>
        </w:rPr>
        <w:t xml:space="preserve">no mesmo momento </w:t>
      </w:r>
      <w:r w:rsidR="00071EDB" w:rsidRPr="00DE1D2D">
        <w:rPr>
          <w:rFonts w:ascii="Times New Roman" w:hAnsi="Times New Roman"/>
          <w:sz w:val="24"/>
          <w:szCs w:val="24"/>
        </w:rPr>
        <w:t xml:space="preserve">e </w:t>
      </w:r>
      <w:r w:rsidR="00B05674" w:rsidRPr="00DE1D2D">
        <w:rPr>
          <w:rFonts w:ascii="Times New Roman" w:hAnsi="Times New Roman"/>
          <w:sz w:val="24"/>
          <w:szCs w:val="24"/>
        </w:rPr>
        <w:t>gravadas</w:t>
      </w:r>
      <w:r w:rsidR="00071EDB" w:rsidRPr="00DE1D2D">
        <w:rPr>
          <w:rFonts w:ascii="Times New Roman" w:hAnsi="Times New Roman"/>
          <w:sz w:val="24"/>
          <w:szCs w:val="24"/>
        </w:rPr>
        <w:t>.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Pr="00DE1D2D">
        <w:rPr>
          <w:rFonts w:ascii="Times New Roman" w:hAnsi="Times New Roman"/>
          <w:sz w:val="24"/>
          <w:szCs w:val="24"/>
        </w:rPr>
        <w:t xml:space="preserve">As entrevistas foram realizadas individualmente </w:t>
      </w:r>
      <w:r w:rsidR="00B466AF" w:rsidRPr="00DE1D2D">
        <w:rPr>
          <w:rFonts w:ascii="Times New Roman" w:hAnsi="Times New Roman"/>
          <w:sz w:val="24"/>
          <w:szCs w:val="24"/>
        </w:rPr>
        <w:t>na UBS no final da jornada de trabalho de cada profissional.</w:t>
      </w:r>
    </w:p>
    <w:p w:rsidR="0024131A" w:rsidRPr="00DE1D2D" w:rsidRDefault="00A071DE" w:rsidP="00A071DE">
      <w:pPr>
        <w:pStyle w:val="PargrafodaLista"/>
        <w:spacing w:after="0" w:line="360" w:lineRule="auto"/>
        <w:ind w:left="-567" w:right="-568" w:firstLine="709"/>
        <w:jc w:val="both"/>
        <w:rPr>
          <w:rFonts w:ascii="Times New Roman" w:hAnsi="Times New Roman"/>
          <w:b/>
          <w:sz w:val="24"/>
          <w:szCs w:val="24"/>
        </w:rPr>
      </w:pPr>
      <w:r w:rsidRPr="00DE1D2D">
        <w:rPr>
          <w:rFonts w:ascii="Times New Roman" w:hAnsi="Times New Roman"/>
          <w:sz w:val="24"/>
          <w:szCs w:val="24"/>
        </w:rPr>
        <w:t>O projeto recebeu aprovação do Comitê de Ética em Pesquisa com Seres Humanos (CEPH) em 02/06/2009, conforme o protocolo de nº</w:t>
      </w:r>
      <w:r w:rsidR="00DE1D2D">
        <w:rPr>
          <w:rFonts w:ascii="Times New Roman" w:hAnsi="Times New Roman"/>
          <w:sz w:val="24"/>
          <w:szCs w:val="24"/>
        </w:rPr>
        <w:t xml:space="preserve"> </w:t>
      </w:r>
      <w:r w:rsidRPr="00DE1D2D">
        <w:rPr>
          <w:rFonts w:ascii="Times New Roman" w:hAnsi="Times New Roman"/>
          <w:sz w:val="24"/>
          <w:szCs w:val="24"/>
        </w:rPr>
        <w:t>043/09. Os sujeitos foram identificados pelos números romanos de I a XIII, com vistas a preservar sua identidade.</w:t>
      </w:r>
      <w:r w:rsidR="003C3F2E" w:rsidRPr="00DE1D2D">
        <w:rPr>
          <w:rFonts w:ascii="Times New Roman" w:hAnsi="Times New Roman"/>
          <w:sz w:val="24"/>
          <w:szCs w:val="24"/>
        </w:rPr>
        <w:t>Para a análise dos dados</w:t>
      </w:r>
      <w:r w:rsidRPr="00DE1D2D">
        <w:rPr>
          <w:rFonts w:ascii="Times New Roman" w:hAnsi="Times New Roman"/>
          <w:sz w:val="24"/>
          <w:szCs w:val="24"/>
        </w:rPr>
        <w:t>,</w:t>
      </w:r>
      <w:r w:rsidR="003C3F2E" w:rsidRPr="00DE1D2D">
        <w:rPr>
          <w:rFonts w:ascii="Times New Roman" w:hAnsi="Times New Roman"/>
          <w:sz w:val="24"/>
          <w:szCs w:val="24"/>
        </w:rPr>
        <w:t xml:space="preserve"> u</w:t>
      </w:r>
      <w:r w:rsidR="00243B60" w:rsidRPr="00DE1D2D">
        <w:rPr>
          <w:rFonts w:ascii="Times New Roman" w:hAnsi="Times New Roman"/>
          <w:sz w:val="24"/>
          <w:szCs w:val="24"/>
        </w:rPr>
        <w:t>tilizou-se a análise temática de</w:t>
      </w:r>
      <w:r w:rsidR="003C3F2E" w:rsidRPr="00DE1D2D">
        <w:rPr>
          <w:rFonts w:ascii="Times New Roman" w:hAnsi="Times New Roman"/>
          <w:sz w:val="24"/>
          <w:szCs w:val="24"/>
        </w:rPr>
        <w:t xml:space="preserve"> conteúdo</w:t>
      </w:r>
      <w:r w:rsidR="00DE1D2D">
        <w:rPr>
          <w:rFonts w:ascii="Times New Roman" w:hAnsi="Times New Roman"/>
          <w:sz w:val="24"/>
          <w:szCs w:val="24"/>
        </w:rPr>
        <w:t xml:space="preserve"> </w:t>
      </w:r>
      <w:r w:rsidR="00B466AF" w:rsidRPr="00DE1D2D">
        <w:rPr>
          <w:rFonts w:ascii="Times New Roman" w:hAnsi="Times New Roman"/>
          <w:sz w:val="24"/>
          <w:szCs w:val="24"/>
        </w:rPr>
        <w:t>proposta por Bardin</w:t>
      </w:r>
      <w:r w:rsidR="00633A3C" w:rsidRPr="00DE1D2D">
        <w:rPr>
          <w:rFonts w:ascii="Times New Roman" w:hAnsi="Times New Roman"/>
          <w:sz w:val="24"/>
          <w:szCs w:val="24"/>
        </w:rPr>
        <w:t>.</w:t>
      </w:r>
      <w:r w:rsidR="00633A3C" w:rsidRPr="00DE1D2D">
        <w:rPr>
          <w:rFonts w:ascii="Times New Roman" w:hAnsi="Times New Roman"/>
          <w:sz w:val="24"/>
          <w:szCs w:val="24"/>
          <w:vertAlign w:val="superscript"/>
        </w:rPr>
        <w:t>12</w:t>
      </w:r>
      <w:r w:rsidR="00DE1D2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C3F2E" w:rsidRPr="00DE1D2D">
        <w:rPr>
          <w:rFonts w:ascii="Times New Roman" w:hAnsi="Times New Roman"/>
          <w:sz w:val="24"/>
          <w:szCs w:val="24"/>
        </w:rPr>
        <w:t xml:space="preserve">Procedeu-se à ordenação das falas, após a </w:t>
      </w:r>
      <w:r w:rsidR="00243B60" w:rsidRPr="00DE1D2D">
        <w:rPr>
          <w:rFonts w:ascii="Times New Roman" w:hAnsi="Times New Roman"/>
          <w:sz w:val="24"/>
          <w:szCs w:val="24"/>
        </w:rPr>
        <w:t xml:space="preserve">sua </w:t>
      </w:r>
      <w:r w:rsidR="003C3F2E" w:rsidRPr="00DE1D2D">
        <w:rPr>
          <w:rFonts w:ascii="Times New Roman" w:hAnsi="Times New Roman"/>
          <w:sz w:val="24"/>
          <w:szCs w:val="24"/>
        </w:rPr>
        <w:t>transcrição integral e da leitura extenuante do material coletado. Posteriormente, selecion</w:t>
      </w:r>
      <w:r w:rsidRPr="00DE1D2D">
        <w:rPr>
          <w:rFonts w:ascii="Times New Roman" w:hAnsi="Times New Roman"/>
          <w:sz w:val="24"/>
          <w:szCs w:val="24"/>
        </w:rPr>
        <w:t>aram</w:t>
      </w:r>
      <w:r w:rsidR="003C3F2E" w:rsidRPr="00DE1D2D">
        <w:rPr>
          <w:rFonts w:ascii="Times New Roman" w:hAnsi="Times New Roman"/>
          <w:sz w:val="24"/>
          <w:szCs w:val="24"/>
        </w:rPr>
        <w:t>-se</w:t>
      </w:r>
      <w:r w:rsidR="00243B60" w:rsidRPr="00DE1D2D">
        <w:rPr>
          <w:rFonts w:ascii="Times New Roman" w:hAnsi="Times New Roman"/>
          <w:sz w:val="24"/>
          <w:szCs w:val="24"/>
        </w:rPr>
        <w:t xml:space="preserve">fragmentos do </w:t>
      </w:r>
      <w:r w:rsidR="00243B60" w:rsidRPr="00DE1D2D">
        <w:rPr>
          <w:rFonts w:ascii="Times New Roman" w:hAnsi="Times New Roman"/>
          <w:i/>
          <w:sz w:val="24"/>
          <w:szCs w:val="24"/>
        </w:rPr>
        <w:t>corpus</w:t>
      </w:r>
      <w:r w:rsidR="003C3F2E" w:rsidRPr="00DE1D2D">
        <w:rPr>
          <w:rFonts w:ascii="Times New Roman" w:hAnsi="Times New Roman"/>
          <w:sz w:val="24"/>
          <w:szCs w:val="24"/>
        </w:rPr>
        <w:t>, buscando as ideias proeminentes que constitu</w:t>
      </w:r>
      <w:r w:rsidR="00071EDB" w:rsidRPr="00DE1D2D">
        <w:rPr>
          <w:rFonts w:ascii="Times New Roman" w:hAnsi="Times New Roman"/>
          <w:sz w:val="24"/>
          <w:szCs w:val="24"/>
        </w:rPr>
        <w:t>íram</w:t>
      </w:r>
      <w:r w:rsidR="003C3F2E" w:rsidRPr="00DE1D2D">
        <w:rPr>
          <w:rFonts w:ascii="Times New Roman" w:hAnsi="Times New Roman"/>
          <w:sz w:val="24"/>
          <w:szCs w:val="24"/>
        </w:rPr>
        <w:t xml:space="preserve"> as unidades de significado, as quais foram codificadas e </w:t>
      </w:r>
      <w:r w:rsidR="00243B60" w:rsidRPr="00DE1D2D">
        <w:rPr>
          <w:rFonts w:ascii="Times New Roman" w:hAnsi="Times New Roman"/>
          <w:sz w:val="24"/>
          <w:szCs w:val="24"/>
        </w:rPr>
        <w:t>interpret</w:t>
      </w:r>
      <w:r w:rsidR="003C3F2E" w:rsidRPr="00DE1D2D">
        <w:rPr>
          <w:rFonts w:ascii="Times New Roman" w:hAnsi="Times New Roman"/>
          <w:sz w:val="24"/>
          <w:szCs w:val="24"/>
        </w:rPr>
        <w:t>a</w:t>
      </w:r>
      <w:r w:rsidR="00243B60" w:rsidRPr="00DE1D2D">
        <w:rPr>
          <w:rFonts w:ascii="Times New Roman" w:hAnsi="Times New Roman"/>
          <w:sz w:val="24"/>
          <w:szCs w:val="24"/>
        </w:rPr>
        <w:t>da</w:t>
      </w:r>
      <w:r w:rsidR="003C3F2E" w:rsidRPr="00DE1D2D">
        <w:rPr>
          <w:rFonts w:ascii="Times New Roman" w:hAnsi="Times New Roman"/>
          <w:sz w:val="24"/>
          <w:szCs w:val="24"/>
        </w:rPr>
        <w:t>s pelos pesquisadores</w:t>
      </w:r>
      <w:r w:rsidRPr="00DE1D2D">
        <w:rPr>
          <w:rFonts w:ascii="Times New Roman" w:hAnsi="Times New Roman"/>
          <w:sz w:val="24"/>
          <w:szCs w:val="24"/>
        </w:rPr>
        <w:t xml:space="preserve">. Da análise dos depoimentos, emergiram categorias temáticas que serão apresentadas a seguir. </w:t>
      </w:r>
    </w:p>
    <w:p w:rsidR="003C3F2E" w:rsidRPr="00A071DE" w:rsidRDefault="00FB049E" w:rsidP="00A071DE">
      <w:pPr>
        <w:spacing w:line="360" w:lineRule="auto"/>
        <w:ind w:left="-567" w:right="-568"/>
        <w:jc w:val="both"/>
        <w:rPr>
          <w:b/>
          <w:sz w:val="24"/>
          <w:szCs w:val="24"/>
        </w:rPr>
      </w:pPr>
      <w:r w:rsidRPr="00A071DE">
        <w:rPr>
          <w:b/>
          <w:sz w:val="24"/>
          <w:szCs w:val="24"/>
        </w:rPr>
        <w:t>RESULTADOS E DISCUSSÃO</w:t>
      </w:r>
    </w:p>
    <w:p w:rsidR="006D3020" w:rsidRPr="00DE1D2D" w:rsidRDefault="003C3F2E" w:rsidP="00CF0F94">
      <w:pPr>
        <w:spacing w:before="240"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lastRenderedPageBreak/>
        <w:t xml:space="preserve">Os </w:t>
      </w:r>
      <w:r w:rsidR="006D3020" w:rsidRPr="00DE1D2D">
        <w:rPr>
          <w:sz w:val="24"/>
          <w:szCs w:val="24"/>
        </w:rPr>
        <w:t>profissionais que participaram da pesquisa</w:t>
      </w:r>
      <w:r w:rsidR="006D3020" w:rsidRPr="00DE1D2D">
        <w:rPr>
          <w:rFonts w:eastAsia="Batang"/>
          <w:sz w:val="24"/>
          <w:szCs w:val="24"/>
        </w:rPr>
        <w:t xml:space="preserve"> foram: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enfermeiros,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clínicos gerais,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cirurgiões dentistas,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farmacêuticos, </w:t>
      </w:r>
      <w:r w:rsidR="00A071DE" w:rsidRPr="00DE1D2D">
        <w:rPr>
          <w:rFonts w:eastAsia="Batang"/>
          <w:sz w:val="24"/>
          <w:szCs w:val="24"/>
        </w:rPr>
        <w:t>um</w:t>
      </w:r>
      <w:r w:rsidR="006D3020" w:rsidRPr="00DE1D2D">
        <w:rPr>
          <w:rFonts w:eastAsia="Batang"/>
          <w:sz w:val="24"/>
          <w:szCs w:val="24"/>
        </w:rPr>
        <w:t xml:space="preserve"> fisioterapeuta,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fonoaudiólogos e </w:t>
      </w:r>
      <w:r w:rsidR="00A071DE" w:rsidRPr="00DE1D2D">
        <w:rPr>
          <w:rFonts w:eastAsia="Batang"/>
          <w:sz w:val="24"/>
          <w:szCs w:val="24"/>
        </w:rPr>
        <w:t>dois</w:t>
      </w:r>
      <w:r w:rsidR="006D3020" w:rsidRPr="00DE1D2D">
        <w:rPr>
          <w:rFonts w:eastAsia="Batang"/>
          <w:sz w:val="24"/>
          <w:szCs w:val="24"/>
        </w:rPr>
        <w:t xml:space="preserve"> psicólogos, sendo nove do sexo feminino e quatro do sexo masculino. Des</w:t>
      </w:r>
      <w:r w:rsidR="00A071DE" w:rsidRPr="00DE1D2D">
        <w:rPr>
          <w:rFonts w:eastAsia="Batang"/>
          <w:sz w:val="24"/>
          <w:szCs w:val="24"/>
        </w:rPr>
        <w:t>s</w:t>
      </w:r>
      <w:r w:rsidR="006D3020" w:rsidRPr="00DE1D2D">
        <w:rPr>
          <w:rFonts w:eastAsia="Batang"/>
          <w:sz w:val="24"/>
          <w:szCs w:val="24"/>
        </w:rPr>
        <w:t xml:space="preserve">es, </w:t>
      </w:r>
      <w:r w:rsidR="00B21CF6" w:rsidRPr="00DE1D2D">
        <w:rPr>
          <w:rFonts w:eastAsia="Batang"/>
          <w:sz w:val="24"/>
          <w:szCs w:val="24"/>
        </w:rPr>
        <w:t>seis</w:t>
      </w:r>
      <w:r w:rsidR="006D3020" w:rsidRPr="00DE1D2D">
        <w:rPr>
          <w:rFonts w:eastAsia="Batang"/>
          <w:sz w:val="24"/>
          <w:szCs w:val="24"/>
        </w:rPr>
        <w:t xml:space="preserve"> tinham entre 30 a 39 anos, </w:t>
      </w:r>
      <w:r w:rsidR="00B21CF6" w:rsidRPr="00DE1D2D">
        <w:rPr>
          <w:rFonts w:eastAsia="Batang"/>
          <w:sz w:val="24"/>
          <w:szCs w:val="24"/>
        </w:rPr>
        <w:t>cinco entre 40 a 49 anos e dois, entre 50 a 59 anos. Todos os profissionais tinham jornada de trabalho de 30 horas semanais.</w:t>
      </w:r>
    </w:p>
    <w:p w:rsidR="00A071DE" w:rsidRPr="00DE1D2D" w:rsidRDefault="00A071DE" w:rsidP="00A071DE">
      <w:pPr>
        <w:pStyle w:val="PargrafodaLista"/>
        <w:spacing w:after="0" w:line="360" w:lineRule="auto"/>
        <w:ind w:left="-567" w:right="-568" w:firstLine="709"/>
        <w:jc w:val="both"/>
        <w:rPr>
          <w:rFonts w:ascii="Times New Roman" w:hAnsi="Times New Roman"/>
          <w:b/>
          <w:sz w:val="24"/>
          <w:szCs w:val="24"/>
        </w:rPr>
      </w:pPr>
      <w:r w:rsidRPr="00DE1D2D">
        <w:rPr>
          <w:rFonts w:ascii="Times New Roman" w:hAnsi="Times New Roman"/>
          <w:sz w:val="24"/>
          <w:szCs w:val="24"/>
        </w:rPr>
        <w:t>As</w:t>
      </w:r>
      <w:r w:rsidR="00B21CF6" w:rsidRPr="00DE1D2D">
        <w:rPr>
          <w:rFonts w:ascii="Times New Roman" w:hAnsi="Times New Roman"/>
          <w:sz w:val="24"/>
          <w:szCs w:val="24"/>
        </w:rPr>
        <w:t xml:space="preserve"> categorias temáticas</w:t>
      </w:r>
      <w:r w:rsidRPr="00DE1D2D">
        <w:rPr>
          <w:rFonts w:ascii="Times New Roman" w:hAnsi="Times New Roman"/>
          <w:sz w:val="24"/>
          <w:szCs w:val="24"/>
        </w:rPr>
        <w:t xml:space="preserve"> que surgiram da análise dos resultados foram</w:t>
      </w:r>
      <w:r w:rsidR="00B21CF6" w:rsidRPr="00DE1D2D">
        <w:rPr>
          <w:rFonts w:ascii="Times New Roman" w:hAnsi="Times New Roman"/>
          <w:sz w:val="24"/>
          <w:szCs w:val="24"/>
        </w:rPr>
        <w:t xml:space="preserve">: </w:t>
      </w:r>
      <w:r w:rsidRPr="00DE1D2D">
        <w:rPr>
          <w:rFonts w:ascii="Times New Roman" w:hAnsi="Times New Roman"/>
          <w:sz w:val="24"/>
          <w:szCs w:val="24"/>
        </w:rPr>
        <w:t>(1) a dieta para pessoas com diabetes mellitus deve ser diferente da recomendada para pessoas que não têm diabetes, (2) é necessário restringir a ingestão de carboidrato simples para a pessoa com diabetes, (3)</w:t>
      </w:r>
      <w:r w:rsidR="00DE1D2D">
        <w:rPr>
          <w:rFonts w:ascii="Times New Roman" w:hAnsi="Times New Roman"/>
          <w:sz w:val="24"/>
          <w:szCs w:val="24"/>
        </w:rPr>
        <w:t xml:space="preserve"> </w:t>
      </w:r>
      <w:r w:rsidRPr="00DE1D2D">
        <w:rPr>
          <w:rFonts w:ascii="Times New Roman" w:hAnsi="Times New Roman"/>
          <w:sz w:val="24"/>
          <w:szCs w:val="24"/>
        </w:rPr>
        <w:t>o consumo de alimentos integrais é bom para pessoas com diabetes, (4)</w:t>
      </w:r>
      <w:r w:rsidR="00DE1D2D">
        <w:rPr>
          <w:rFonts w:ascii="Times New Roman" w:hAnsi="Times New Roman"/>
          <w:sz w:val="24"/>
          <w:szCs w:val="24"/>
        </w:rPr>
        <w:t xml:space="preserve"> </w:t>
      </w:r>
      <w:r w:rsidRPr="00DE1D2D">
        <w:rPr>
          <w:rFonts w:ascii="Times New Roman" w:hAnsi="Times New Roman"/>
          <w:sz w:val="24"/>
          <w:szCs w:val="24"/>
        </w:rPr>
        <w:t xml:space="preserve">as fibras e a frequência alimentar influenciam na glicemia e (4) produto </w:t>
      </w:r>
      <w:r w:rsidRPr="00DE1D2D">
        <w:rPr>
          <w:rFonts w:ascii="Times New Roman" w:hAnsi="Times New Roman"/>
          <w:i/>
          <w:sz w:val="24"/>
          <w:szCs w:val="24"/>
        </w:rPr>
        <w:t>diet</w:t>
      </w:r>
      <w:r w:rsidRPr="00DE1D2D">
        <w:rPr>
          <w:rFonts w:ascii="Times New Roman" w:hAnsi="Times New Roman"/>
          <w:sz w:val="24"/>
          <w:szCs w:val="24"/>
        </w:rPr>
        <w:t xml:space="preserve"> não tem açúcar e o </w:t>
      </w:r>
      <w:r w:rsidRPr="00DE1D2D">
        <w:rPr>
          <w:rFonts w:ascii="Times New Roman" w:hAnsi="Times New Roman"/>
          <w:i/>
          <w:sz w:val="24"/>
          <w:szCs w:val="24"/>
        </w:rPr>
        <w:t>light</w:t>
      </w:r>
      <w:r w:rsidRPr="00DE1D2D">
        <w:rPr>
          <w:rFonts w:ascii="Times New Roman" w:hAnsi="Times New Roman"/>
          <w:sz w:val="24"/>
          <w:szCs w:val="24"/>
        </w:rPr>
        <w:t xml:space="preserve"> tem baixo teor de gordura e menos calorias.</w:t>
      </w:r>
    </w:p>
    <w:p w:rsidR="00763ACD" w:rsidRPr="00DE1D2D" w:rsidRDefault="00763ACD" w:rsidP="00A071DE">
      <w:pPr>
        <w:pStyle w:val="SemEspaamento"/>
        <w:spacing w:line="360" w:lineRule="auto"/>
        <w:ind w:left="-567" w:right="-568" w:firstLine="709"/>
        <w:jc w:val="both"/>
        <w:rPr>
          <w:b/>
          <w:sz w:val="24"/>
          <w:szCs w:val="24"/>
        </w:rPr>
      </w:pPr>
    </w:p>
    <w:p w:rsidR="00B44F22" w:rsidRPr="00DE1D2D" w:rsidRDefault="0032316C" w:rsidP="00CF0F94">
      <w:pPr>
        <w:pStyle w:val="SemEspaamento"/>
        <w:spacing w:line="360" w:lineRule="auto"/>
        <w:ind w:left="-567" w:right="-568" w:firstLine="709"/>
        <w:jc w:val="both"/>
        <w:rPr>
          <w:b/>
          <w:sz w:val="24"/>
          <w:szCs w:val="24"/>
        </w:rPr>
      </w:pPr>
      <w:r w:rsidRPr="00DE1D2D">
        <w:rPr>
          <w:b/>
          <w:sz w:val="24"/>
          <w:szCs w:val="24"/>
        </w:rPr>
        <w:t xml:space="preserve">A dieta para </w:t>
      </w:r>
      <w:r w:rsidR="00A071DE" w:rsidRPr="00DE1D2D">
        <w:rPr>
          <w:b/>
          <w:sz w:val="24"/>
          <w:szCs w:val="24"/>
        </w:rPr>
        <w:t>pessoas com diabetes mellitus</w:t>
      </w:r>
      <w:r w:rsidRPr="00DE1D2D">
        <w:rPr>
          <w:b/>
          <w:sz w:val="24"/>
          <w:szCs w:val="24"/>
        </w:rPr>
        <w:t>deve ser diferente da recomendada para pessoas que não t</w:t>
      </w:r>
      <w:r w:rsidR="00A071DE" w:rsidRPr="00DE1D2D">
        <w:rPr>
          <w:b/>
          <w:sz w:val="24"/>
          <w:szCs w:val="24"/>
        </w:rPr>
        <w:t>ê</w:t>
      </w:r>
      <w:r w:rsidRPr="00DE1D2D">
        <w:rPr>
          <w:b/>
          <w:sz w:val="24"/>
          <w:szCs w:val="24"/>
        </w:rPr>
        <w:t>m diabetes</w:t>
      </w:r>
      <w:r w:rsidR="00B44F22" w:rsidRPr="00DE1D2D">
        <w:rPr>
          <w:b/>
          <w:sz w:val="24"/>
          <w:szCs w:val="24"/>
        </w:rPr>
        <w:t>.</w:t>
      </w:r>
    </w:p>
    <w:p w:rsidR="0032316C" w:rsidRPr="00DE1D2D" w:rsidRDefault="0032316C" w:rsidP="00CF0F94">
      <w:pPr>
        <w:pStyle w:val="SemEspaamento"/>
        <w:spacing w:line="360" w:lineRule="auto"/>
        <w:ind w:left="-567" w:right="-568" w:firstLine="709"/>
        <w:jc w:val="both"/>
        <w:rPr>
          <w:b/>
          <w:sz w:val="24"/>
          <w:szCs w:val="24"/>
        </w:rPr>
      </w:pPr>
    </w:p>
    <w:p w:rsidR="00030E20" w:rsidRPr="00DE1D2D" w:rsidRDefault="00032B98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DE1D2D">
        <w:rPr>
          <w:sz w:val="24"/>
          <w:szCs w:val="24"/>
        </w:rPr>
        <w:t xml:space="preserve">A partir </w:t>
      </w:r>
      <w:r w:rsidR="003C3F2E" w:rsidRPr="00DE1D2D">
        <w:rPr>
          <w:sz w:val="24"/>
          <w:szCs w:val="24"/>
        </w:rPr>
        <w:t>dos depo</w:t>
      </w:r>
      <w:r w:rsidRPr="00DE1D2D">
        <w:rPr>
          <w:sz w:val="24"/>
          <w:szCs w:val="24"/>
        </w:rPr>
        <w:t>im</w:t>
      </w:r>
      <w:r w:rsidR="003C3F2E" w:rsidRPr="00DE1D2D">
        <w:rPr>
          <w:sz w:val="24"/>
          <w:szCs w:val="24"/>
        </w:rPr>
        <w:t>ent</w:t>
      </w:r>
      <w:r w:rsidRPr="00DE1D2D">
        <w:rPr>
          <w:sz w:val="24"/>
          <w:szCs w:val="24"/>
        </w:rPr>
        <w:t>o</w:t>
      </w:r>
      <w:r w:rsidR="003C3F2E" w:rsidRPr="00DE1D2D">
        <w:rPr>
          <w:sz w:val="24"/>
          <w:szCs w:val="24"/>
        </w:rPr>
        <w:t>s, verificou-se que 92% dos profissionais afirmaram haver diferenças na dieta recomendada para indivíduos com diabetes comparada a dieta dos que não possuem a doença.</w:t>
      </w:r>
      <w:r w:rsidR="003E521F">
        <w:rPr>
          <w:sz w:val="24"/>
          <w:szCs w:val="24"/>
        </w:rPr>
        <w:t xml:space="preserve"> </w:t>
      </w:r>
      <w:r w:rsidR="003C3F2E" w:rsidRPr="00DE1D2D">
        <w:rPr>
          <w:sz w:val="24"/>
          <w:szCs w:val="24"/>
        </w:rPr>
        <w:t>Ao justificar a presença de particularidades na dieta prescrita p</w:t>
      </w:r>
      <w:r w:rsidRPr="00DE1D2D">
        <w:rPr>
          <w:sz w:val="24"/>
          <w:szCs w:val="24"/>
        </w:rPr>
        <w:t>ara indivíduos diabéticos, pode-se observar referência</w:t>
      </w:r>
      <w:r w:rsidR="003C3F2E" w:rsidRPr="00DE1D2D">
        <w:rPr>
          <w:sz w:val="24"/>
          <w:szCs w:val="24"/>
        </w:rPr>
        <w:t xml:space="preserve"> a</w:t>
      </w:r>
      <w:r w:rsidR="008A5E50" w:rsidRPr="00DE1D2D">
        <w:rPr>
          <w:sz w:val="24"/>
          <w:szCs w:val="24"/>
        </w:rPr>
        <w:t xml:space="preserve"> dois aspectos</w:t>
      </w:r>
      <w:r w:rsidR="003C3F2E" w:rsidRPr="00DE1D2D">
        <w:rPr>
          <w:sz w:val="24"/>
          <w:szCs w:val="24"/>
        </w:rPr>
        <w:t>.</w:t>
      </w:r>
      <w:r w:rsidR="00DE1D2D" w:rsidRPr="00DE1D2D">
        <w:rPr>
          <w:sz w:val="24"/>
          <w:szCs w:val="24"/>
        </w:rPr>
        <w:t xml:space="preserve"> </w:t>
      </w:r>
      <w:r w:rsidR="008A5E50" w:rsidRPr="00DE1D2D">
        <w:rPr>
          <w:sz w:val="24"/>
          <w:szCs w:val="24"/>
        </w:rPr>
        <w:t>O primeiro diz respeito à quantidade</w:t>
      </w:r>
      <w:r w:rsidR="008C3033" w:rsidRPr="00DE1D2D">
        <w:rPr>
          <w:sz w:val="24"/>
          <w:szCs w:val="24"/>
        </w:rPr>
        <w:t xml:space="preserve"> de alimento</w:t>
      </w:r>
      <w:r w:rsidR="008A5E50" w:rsidRPr="00DE1D2D">
        <w:rPr>
          <w:sz w:val="24"/>
          <w:szCs w:val="24"/>
        </w:rPr>
        <w:t>,</w:t>
      </w:r>
      <w:r w:rsidR="00DE63A4" w:rsidRPr="00DE1D2D">
        <w:rPr>
          <w:sz w:val="24"/>
          <w:szCs w:val="24"/>
        </w:rPr>
        <w:t xml:space="preserve"> que deve ser diminuída na dieta para os usuários com diabetes. O segundo aspecto</w:t>
      </w:r>
      <w:r w:rsidR="008C3033" w:rsidRPr="00DE1D2D">
        <w:rPr>
          <w:sz w:val="24"/>
          <w:szCs w:val="24"/>
        </w:rPr>
        <w:t xml:space="preserve"> está relacionado ao tipo de nutriente,</w:t>
      </w:r>
      <w:r w:rsidR="00DE63A4" w:rsidRPr="00DE1D2D">
        <w:rPr>
          <w:sz w:val="24"/>
          <w:szCs w:val="24"/>
        </w:rPr>
        <w:t xml:space="preserve"> especificamente </w:t>
      </w:r>
      <w:r w:rsidR="008C3033" w:rsidRPr="00DE1D2D">
        <w:rPr>
          <w:sz w:val="24"/>
          <w:szCs w:val="24"/>
        </w:rPr>
        <w:t>o</w:t>
      </w:r>
      <w:r w:rsidR="00DE63A4" w:rsidRPr="00DE1D2D">
        <w:rPr>
          <w:sz w:val="24"/>
          <w:szCs w:val="24"/>
        </w:rPr>
        <w:t xml:space="preserve"> carboidrato</w:t>
      </w:r>
      <w:r w:rsidR="008C3033" w:rsidRPr="00DE1D2D">
        <w:rPr>
          <w:sz w:val="24"/>
          <w:szCs w:val="24"/>
        </w:rPr>
        <w:t xml:space="preserve">, </w:t>
      </w:r>
      <w:r w:rsidR="00B21CF6" w:rsidRPr="00DE1D2D">
        <w:rPr>
          <w:sz w:val="24"/>
          <w:szCs w:val="24"/>
        </w:rPr>
        <w:t xml:space="preserve">que </w:t>
      </w:r>
      <w:r w:rsidR="00754B24" w:rsidRPr="00DE1D2D">
        <w:rPr>
          <w:sz w:val="24"/>
          <w:szCs w:val="24"/>
        </w:rPr>
        <w:t xml:space="preserve">também </w:t>
      </w:r>
      <w:r w:rsidR="00B05674" w:rsidRPr="00DE1D2D">
        <w:rPr>
          <w:sz w:val="24"/>
          <w:szCs w:val="24"/>
        </w:rPr>
        <w:t>deve ser ingerido em menor quantidade pelas pessoas com diabetes.</w:t>
      </w:r>
      <w:r w:rsidR="000C4F7F" w:rsidRPr="00DE1D2D">
        <w:rPr>
          <w:sz w:val="24"/>
          <w:szCs w:val="24"/>
        </w:rPr>
        <w:t>Verificou-se</w:t>
      </w:r>
      <w:r w:rsidR="003C3F2E" w:rsidRPr="00DE1D2D">
        <w:rPr>
          <w:sz w:val="24"/>
          <w:szCs w:val="24"/>
        </w:rPr>
        <w:t xml:space="preserve"> constante indicação à necessidade de controle na quantidade de carboidrato ingerido pelos </w:t>
      </w:r>
      <w:r w:rsidR="000C4F7F" w:rsidRPr="00DE1D2D">
        <w:rPr>
          <w:sz w:val="24"/>
          <w:szCs w:val="24"/>
        </w:rPr>
        <w:t>usuários com diabetes</w:t>
      </w:r>
      <w:r w:rsidR="003C3F2E" w:rsidRPr="00DE1D2D">
        <w:rPr>
          <w:sz w:val="24"/>
          <w:szCs w:val="24"/>
        </w:rPr>
        <w:t xml:space="preserve">. </w:t>
      </w:r>
    </w:p>
    <w:p w:rsidR="00030E20" w:rsidRPr="00DE1D2D" w:rsidRDefault="00030E20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030E20" w:rsidRPr="00DE1D2D" w:rsidRDefault="00032B98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DE1D2D">
        <w:rPr>
          <w:i/>
          <w:sz w:val="24"/>
          <w:szCs w:val="24"/>
        </w:rPr>
        <w:t xml:space="preserve">“[...] </w:t>
      </w:r>
      <w:r w:rsidR="00030E20" w:rsidRPr="00DE1D2D">
        <w:rPr>
          <w:i/>
          <w:sz w:val="24"/>
          <w:szCs w:val="24"/>
        </w:rPr>
        <w:t xml:space="preserve">Uma dieta mais controlada de açúcar principalmente </w:t>
      </w:r>
      <w:proofErr w:type="gramStart"/>
      <w:r w:rsidR="00030E20" w:rsidRPr="00DE1D2D">
        <w:rPr>
          <w:i/>
          <w:sz w:val="24"/>
          <w:szCs w:val="24"/>
        </w:rPr>
        <w:t>carboidratos</w:t>
      </w:r>
      <w:r w:rsidRPr="00DE1D2D">
        <w:rPr>
          <w:i/>
          <w:sz w:val="24"/>
          <w:szCs w:val="24"/>
        </w:rPr>
        <w:t>.”</w:t>
      </w:r>
      <w:proofErr w:type="gramEnd"/>
      <w:r w:rsidR="00030E20" w:rsidRPr="00DE1D2D">
        <w:rPr>
          <w:sz w:val="24"/>
          <w:szCs w:val="24"/>
        </w:rPr>
        <w:t>(I)</w:t>
      </w:r>
    </w:p>
    <w:p w:rsidR="00030E20" w:rsidRPr="00DE1D2D" w:rsidRDefault="00032B98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DE1D2D">
        <w:rPr>
          <w:i/>
          <w:sz w:val="24"/>
          <w:szCs w:val="24"/>
        </w:rPr>
        <w:t>“</w:t>
      </w:r>
      <w:r w:rsidR="00754B24" w:rsidRPr="00DE1D2D">
        <w:rPr>
          <w:i/>
          <w:sz w:val="24"/>
          <w:szCs w:val="24"/>
        </w:rPr>
        <w:t>A d</w:t>
      </w:r>
      <w:r w:rsidR="00030E20" w:rsidRPr="00DE1D2D">
        <w:rPr>
          <w:i/>
          <w:sz w:val="24"/>
          <w:szCs w:val="24"/>
        </w:rPr>
        <w:t xml:space="preserve">iferença é basicamente na </w:t>
      </w:r>
      <w:proofErr w:type="gramStart"/>
      <w:r w:rsidR="00030E20" w:rsidRPr="00DE1D2D">
        <w:rPr>
          <w:i/>
          <w:sz w:val="24"/>
          <w:szCs w:val="24"/>
        </w:rPr>
        <w:t>quantidade</w:t>
      </w:r>
      <w:r w:rsidRPr="00DE1D2D">
        <w:rPr>
          <w:i/>
          <w:sz w:val="24"/>
          <w:szCs w:val="24"/>
        </w:rPr>
        <w:t>.”</w:t>
      </w:r>
      <w:proofErr w:type="gramEnd"/>
      <w:r w:rsidR="00030E20" w:rsidRPr="00DE1D2D">
        <w:rPr>
          <w:sz w:val="24"/>
          <w:szCs w:val="24"/>
        </w:rPr>
        <w:t xml:space="preserve"> (III)</w:t>
      </w:r>
    </w:p>
    <w:p w:rsidR="00030E20" w:rsidRPr="00DE1D2D" w:rsidRDefault="00754B24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DE1D2D">
        <w:rPr>
          <w:i/>
          <w:sz w:val="24"/>
          <w:szCs w:val="24"/>
        </w:rPr>
        <w:t>“</w:t>
      </w:r>
      <w:r w:rsidR="00B21CF6" w:rsidRPr="00DE1D2D">
        <w:rPr>
          <w:i/>
          <w:sz w:val="24"/>
          <w:szCs w:val="24"/>
        </w:rPr>
        <w:t xml:space="preserve">[...] </w:t>
      </w:r>
      <w:r w:rsidR="0023735F" w:rsidRPr="00DE1D2D">
        <w:rPr>
          <w:i/>
          <w:sz w:val="24"/>
          <w:szCs w:val="24"/>
        </w:rPr>
        <w:t>na q</w:t>
      </w:r>
      <w:r w:rsidR="00030E20" w:rsidRPr="00DE1D2D">
        <w:rPr>
          <w:i/>
          <w:sz w:val="24"/>
          <w:szCs w:val="24"/>
        </w:rPr>
        <w:t xml:space="preserve">uantidade da ingestão de </w:t>
      </w:r>
      <w:proofErr w:type="gramStart"/>
      <w:r w:rsidR="00030E20" w:rsidRPr="00DE1D2D">
        <w:rPr>
          <w:i/>
          <w:sz w:val="24"/>
          <w:szCs w:val="24"/>
        </w:rPr>
        <w:t>carboidratos</w:t>
      </w:r>
      <w:r w:rsidRPr="00DE1D2D">
        <w:rPr>
          <w:i/>
          <w:sz w:val="24"/>
          <w:szCs w:val="24"/>
        </w:rPr>
        <w:t>.”</w:t>
      </w:r>
      <w:proofErr w:type="gramEnd"/>
      <w:r w:rsidR="00030E20" w:rsidRPr="00DE1D2D">
        <w:rPr>
          <w:sz w:val="24"/>
          <w:szCs w:val="24"/>
        </w:rPr>
        <w:t>(VII)</w:t>
      </w:r>
    </w:p>
    <w:p w:rsidR="00030E20" w:rsidRPr="00CF0F94" w:rsidRDefault="00030E20" w:rsidP="00CF0F94">
      <w:pPr>
        <w:pStyle w:val="PargrafodaLista"/>
        <w:spacing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</w:p>
    <w:p w:rsidR="00030E20" w:rsidRPr="00DE1D2D" w:rsidRDefault="000C4F7F" w:rsidP="00CF0F94">
      <w:pPr>
        <w:pStyle w:val="PargrafodaLista"/>
        <w:spacing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  <w:r w:rsidRPr="00DE1D2D">
        <w:rPr>
          <w:rFonts w:ascii="Times New Roman" w:hAnsi="Times New Roman"/>
          <w:sz w:val="24"/>
          <w:szCs w:val="24"/>
        </w:rPr>
        <w:t>D</w:t>
      </w:r>
      <w:r w:rsidR="003C3F2E" w:rsidRPr="00DE1D2D">
        <w:rPr>
          <w:rFonts w:ascii="Times New Roman" w:hAnsi="Times New Roman"/>
          <w:sz w:val="24"/>
          <w:szCs w:val="24"/>
        </w:rPr>
        <w:t>esta</w:t>
      </w:r>
      <w:r w:rsidRPr="00DE1D2D">
        <w:rPr>
          <w:rFonts w:ascii="Times New Roman" w:hAnsi="Times New Roman"/>
          <w:sz w:val="24"/>
          <w:szCs w:val="24"/>
        </w:rPr>
        <w:t>ca-se</w:t>
      </w:r>
      <w:r w:rsidR="003C3F2E" w:rsidRPr="00DE1D2D">
        <w:rPr>
          <w:rFonts w:ascii="Times New Roman" w:hAnsi="Times New Roman"/>
          <w:sz w:val="24"/>
          <w:szCs w:val="24"/>
        </w:rPr>
        <w:t xml:space="preserve"> o depoimento do entrevistado II, que carrega sua fala com expressões proibitivas como ”não deve”.</w:t>
      </w:r>
    </w:p>
    <w:p w:rsidR="00030E20" w:rsidRPr="00DE1D2D" w:rsidRDefault="0023735F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DE1D2D">
        <w:rPr>
          <w:i/>
          <w:sz w:val="24"/>
          <w:szCs w:val="24"/>
        </w:rPr>
        <w:t>“</w:t>
      </w:r>
      <w:r w:rsidR="00030E20" w:rsidRPr="00DE1D2D">
        <w:rPr>
          <w:i/>
          <w:sz w:val="24"/>
          <w:szCs w:val="24"/>
        </w:rPr>
        <w:t>Não deve ingerir em excesso carboidratos que inclui pão, massa</w:t>
      </w:r>
      <w:r w:rsidRPr="00DE1D2D">
        <w:rPr>
          <w:i/>
          <w:sz w:val="24"/>
          <w:szCs w:val="24"/>
        </w:rPr>
        <w:t xml:space="preserve"> </w:t>
      </w:r>
      <w:proofErr w:type="gramStart"/>
      <w:r w:rsidRPr="00DE1D2D">
        <w:rPr>
          <w:i/>
          <w:sz w:val="24"/>
          <w:szCs w:val="24"/>
        </w:rPr>
        <w:t>[</w:t>
      </w:r>
      <w:r w:rsidR="00030E20" w:rsidRPr="00DE1D2D">
        <w:rPr>
          <w:i/>
          <w:sz w:val="24"/>
          <w:szCs w:val="24"/>
        </w:rPr>
        <w:t>...</w:t>
      </w:r>
      <w:r w:rsidRPr="00DE1D2D">
        <w:rPr>
          <w:i/>
          <w:sz w:val="24"/>
          <w:szCs w:val="24"/>
        </w:rPr>
        <w:t>].”</w:t>
      </w:r>
      <w:proofErr w:type="gramEnd"/>
      <w:r w:rsidR="00030E20" w:rsidRPr="00DE1D2D">
        <w:rPr>
          <w:sz w:val="24"/>
          <w:szCs w:val="24"/>
        </w:rPr>
        <w:t>(II)</w:t>
      </w:r>
    </w:p>
    <w:p w:rsidR="000C4F7F" w:rsidRDefault="000C4F7F" w:rsidP="000C4F7F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0C4F7F" w:rsidRPr="00CF0F94" w:rsidRDefault="000C4F7F" w:rsidP="000C4F7F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CF0F94">
        <w:rPr>
          <w:sz w:val="24"/>
          <w:szCs w:val="24"/>
        </w:rPr>
        <w:lastRenderedPageBreak/>
        <w:t xml:space="preserve">Em outras vezes, recomendações para reduzir a quantidade de carboidratos permitida para ingestão foram citadas de maneira clara, mas incorreta. </w:t>
      </w:r>
    </w:p>
    <w:p w:rsidR="000C4F7F" w:rsidRPr="00CF0F94" w:rsidRDefault="000C4F7F" w:rsidP="000C4F7F">
      <w:pPr>
        <w:pStyle w:val="SemEspaamento"/>
        <w:spacing w:line="360" w:lineRule="auto"/>
        <w:rPr>
          <w:sz w:val="24"/>
          <w:szCs w:val="24"/>
        </w:rPr>
      </w:pPr>
    </w:p>
    <w:p w:rsidR="000C4F7F" w:rsidRPr="00CF0F94" w:rsidRDefault="000C4F7F" w:rsidP="000C4F7F">
      <w:pPr>
        <w:pStyle w:val="SemEspaamento"/>
        <w:spacing w:line="360" w:lineRule="auto"/>
        <w:ind w:left="-567" w:right="-567" w:firstLine="709"/>
        <w:jc w:val="both"/>
        <w:rPr>
          <w:b/>
          <w:i/>
          <w:sz w:val="24"/>
          <w:szCs w:val="24"/>
        </w:rPr>
      </w:pPr>
      <w:r w:rsidRPr="00CF0F94">
        <w:rPr>
          <w:i/>
          <w:sz w:val="24"/>
          <w:szCs w:val="24"/>
        </w:rPr>
        <w:t xml:space="preserve">“Numa dieta de um diabético tem que diminuir as taxas de hidrato de </w:t>
      </w:r>
      <w:proofErr w:type="gramStart"/>
      <w:r w:rsidRPr="00CF0F94">
        <w:rPr>
          <w:i/>
          <w:sz w:val="24"/>
          <w:szCs w:val="24"/>
        </w:rPr>
        <w:t>carbono.”</w:t>
      </w:r>
      <w:proofErr w:type="gramEnd"/>
      <w:r w:rsidRPr="00CF0F94">
        <w:rPr>
          <w:sz w:val="24"/>
          <w:szCs w:val="24"/>
        </w:rPr>
        <w:t>(VI)</w:t>
      </w:r>
    </w:p>
    <w:p w:rsidR="000C4F7F" w:rsidRPr="00CF0F94" w:rsidRDefault="000C4F7F" w:rsidP="000C4F7F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 xml:space="preserve">“Deve ser uma quantidade menor que o não diabético </w:t>
      </w:r>
      <w:proofErr w:type="gramStart"/>
      <w:r w:rsidRPr="00CF0F94">
        <w:rPr>
          <w:i/>
          <w:sz w:val="24"/>
          <w:szCs w:val="24"/>
        </w:rPr>
        <w:t>[...].”</w:t>
      </w:r>
      <w:proofErr w:type="gramEnd"/>
      <w:r w:rsidRPr="00CF0F94">
        <w:rPr>
          <w:sz w:val="24"/>
          <w:szCs w:val="24"/>
        </w:rPr>
        <w:t xml:space="preserve"> (VII)</w:t>
      </w:r>
    </w:p>
    <w:p w:rsidR="000C4F7F" w:rsidRPr="00DE1D2D" w:rsidRDefault="000C4F7F" w:rsidP="00CF0F94">
      <w:pPr>
        <w:pStyle w:val="PargrafodaLista"/>
        <w:spacing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</w:p>
    <w:p w:rsidR="003C3F2E" w:rsidRPr="00DE1D2D" w:rsidRDefault="00621508" w:rsidP="00CF0F94">
      <w:pPr>
        <w:pStyle w:val="PargrafodaLista"/>
        <w:spacing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  <w:r w:rsidRPr="00DE1D2D">
        <w:rPr>
          <w:rFonts w:ascii="Times New Roman" w:hAnsi="Times New Roman"/>
          <w:sz w:val="24"/>
          <w:szCs w:val="24"/>
        </w:rPr>
        <w:t>Assim, o conhecimento dos profissionais sobre a relação entre consumo de carboidrato e controle do diabetes parece estar limi</w:t>
      </w:r>
      <w:r w:rsidR="006F7C15" w:rsidRPr="00DE1D2D">
        <w:rPr>
          <w:rFonts w:ascii="Times New Roman" w:hAnsi="Times New Roman"/>
          <w:sz w:val="24"/>
          <w:szCs w:val="24"/>
        </w:rPr>
        <w:t>tado à recomendação para</w:t>
      </w:r>
      <w:r w:rsidR="00714872" w:rsidRPr="00DE1D2D">
        <w:rPr>
          <w:rFonts w:ascii="Times New Roman" w:hAnsi="Times New Roman"/>
          <w:sz w:val="24"/>
          <w:szCs w:val="24"/>
        </w:rPr>
        <w:t xml:space="preserve"> diminuir ou supri</w:t>
      </w:r>
      <w:r w:rsidR="00B05674" w:rsidRPr="00DE1D2D">
        <w:rPr>
          <w:rFonts w:ascii="Times New Roman" w:hAnsi="Times New Roman"/>
          <w:sz w:val="24"/>
          <w:szCs w:val="24"/>
        </w:rPr>
        <w:t>mi</w:t>
      </w:r>
      <w:r w:rsidR="00714872" w:rsidRPr="00DE1D2D">
        <w:rPr>
          <w:rFonts w:ascii="Times New Roman" w:hAnsi="Times New Roman"/>
          <w:sz w:val="24"/>
          <w:szCs w:val="24"/>
        </w:rPr>
        <w:t>r a sua ingestão</w:t>
      </w:r>
      <w:r w:rsidR="005275BC" w:rsidRPr="00DE1D2D">
        <w:rPr>
          <w:rFonts w:ascii="Times New Roman" w:hAnsi="Times New Roman"/>
          <w:sz w:val="24"/>
          <w:szCs w:val="24"/>
        </w:rPr>
        <w:t>, o que evidenci</w:t>
      </w:r>
      <w:r w:rsidR="009F5D04" w:rsidRPr="00DE1D2D">
        <w:rPr>
          <w:rFonts w:ascii="Times New Roman" w:hAnsi="Times New Roman"/>
          <w:sz w:val="24"/>
          <w:szCs w:val="24"/>
        </w:rPr>
        <w:t>a desconhecimento sobre a relação entre nutrição e diabetes</w:t>
      </w:r>
      <w:r w:rsidR="00714872" w:rsidRPr="00DE1D2D">
        <w:rPr>
          <w:rFonts w:ascii="Times New Roman" w:hAnsi="Times New Roman"/>
          <w:sz w:val="24"/>
          <w:szCs w:val="24"/>
        </w:rPr>
        <w:t>.</w:t>
      </w:r>
    </w:p>
    <w:p w:rsidR="002C4B63" w:rsidRPr="002C4474" w:rsidRDefault="002C4B63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Para que um indivíduo supra suas necessidades nutricionais, é imprescindível a combinação de diferentes alimentos pertencentes aos diversos grupos alimentares</w:t>
      </w:r>
      <w:r w:rsidR="00385E3A" w:rsidRPr="002C4474">
        <w:rPr>
          <w:sz w:val="24"/>
          <w:szCs w:val="24"/>
          <w:vertAlign w:val="superscript"/>
        </w:rPr>
        <w:t>13</w:t>
      </w:r>
      <w:r w:rsidRPr="002C4474">
        <w:rPr>
          <w:sz w:val="24"/>
          <w:szCs w:val="24"/>
        </w:rPr>
        <w:t>, na qual a relação dos alimentos que se ingere com o comportamento alimentar estão diretamente associados ao controle e à prevenção de doenças em indivíduo com ou sem diabetes mellitus</w:t>
      </w:r>
      <w:r w:rsidR="00385E3A" w:rsidRPr="002C4474">
        <w:rPr>
          <w:sz w:val="24"/>
          <w:szCs w:val="24"/>
        </w:rPr>
        <w:t>.</w:t>
      </w:r>
      <w:r w:rsidR="00385E3A" w:rsidRPr="002C4474">
        <w:rPr>
          <w:sz w:val="24"/>
          <w:szCs w:val="24"/>
          <w:vertAlign w:val="superscript"/>
        </w:rPr>
        <w:t>14</w:t>
      </w:r>
      <w:r w:rsidR="002C4474">
        <w:rPr>
          <w:sz w:val="24"/>
          <w:szCs w:val="24"/>
          <w:vertAlign w:val="superscript"/>
        </w:rPr>
        <w:t xml:space="preserve"> </w:t>
      </w:r>
      <w:r w:rsidRPr="002C4474">
        <w:rPr>
          <w:sz w:val="24"/>
          <w:szCs w:val="24"/>
        </w:rPr>
        <w:t>A ingestão dietética de carboidratos para pessoas com diabetes segue as definidas para a população geral, sem diferenças entre portadores ou não da doença, desde que sejam respeitadas as concentrações de carboidrato entre 45 e 60% do requerimento energético total</w:t>
      </w:r>
      <w:r w:rsidR="00385E3A" w:rsidRPr="002C4474">
        <w:rPr>
          <w:sz w:val="24"/>
          <w:szCs w:val="24"/>
        </w:rPr>
        <w:t>.</w:t>
      </w:r>
      <w:r w:rsidR="00385E3A" w:rsidRPr="002C4474">
        <w:rPr>
          <w:sz w:val="24"/>
          <w:szCs w:val="24"/>
          <w:vertAlign w:val="superscript"/>
        </w:rPr>
        <w:t>15</w:t>
      </w: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Analisando as falas supracitadas, confirmaram-se discordâncias nos referenciais de consumo de carboidratos para os pacientes </w:t>
      </w:r>
      <w:r w:rsidR="00BC2200" w:rsidRPr="002C4474">
        <w:rPr>
          <w:sz w:val="24"/>
          <w:szCs w:val="24"/>
        </w:rPr>
        <w:t>com diabetes</w:t>
      </w:r>
      <w:r w:rsidRPr="002C4474">
        <w:rPr>
          <w:sz w:val="24"/>
          <w:szCs w:val="24"/>
        </w:rPr>
        <w:t>.</w:t>
      </w:r>
      <w:r w:rsidR="00030E20" w:rsidRPr="002C4474">
        <w:rPr>
          <w:sz w:val="24"/>
          <w:szCs w:val="24"/>
        </w:rPr>
        <w:t>S</w:t>
      </w:r>
      <w:r w:rsidRPr="002C4474">
        <w:rPr>
          <w:sz w:val="24"/>
          <w:szCs w:val="24"/>
        </w:rPr>
        <w:t>e houver redução na recomendação de carboidrato na dieta em relação à caloria total, haverá concomitante aumento na ingestão de proteínas e/ou na ingestão de gordura, que em excesso trazem malefícios à saúde e ao controle do diabetes</w:t>
      </w:r>
      <w:r w:rsidR="00AF472F" w:rsidRPr="002C4474">
        <w:rPr>
          <w:sz w:val="24"/>
          <w:szCs w:val="24"/>
        </w:rPr>
        <w:t>.</w:t>
      </w:r>
      <w:r w:rsidR="00AF472F" w:rsidRPr="002C4474">
        <w:rPr>
          <w:sz w:val="24"/>
          <w:szCs w:val="24"/>
          <w:vertAlign w:val="superscript"/>
        </w:rPr>
        <w:t>13</w:t>
      </w:r>
      <w:r w:rsidRPr="002C4474">
        <w:rPr>
          <w:sz w:val="24"/>
          <w:szCs w:val="24"/>
        </w:rPr>
        <w:t xml:space="preserve"> Vale lembrar que a maior incidência de diabetes mellitus é a do tipo 2, que, na maior parte </w:t>
      </w:r>
      <w:r w:rsidR="000C4F7F" w:rsidRPr="002C4474">
        <w:rPr>
          <w:sz w:val="24"/>
          <w:szCs w:val="24"/>
        </w:rPr>
        <w:t>das vezes</w:t>
      </w:r>
      <w:r w:rsidRPr="002C4474">
        <w:rPr>
          <w:sz w:val="24"/>
          <w:szCs w:val="24"/>
        </w:rPr>
        <w:t>, está relacionada à presença de resistência insulínica</w:t>
      </w:r>
      <w:r w:rsidR="00AF472F" w:rsidRPr="002C4474">
        <w:rPr>
          <w:sz w:val="24"/>
          <w:szCs w:val="24"/>
        </w:rPr>
        <w:t>.</w:t>
      </w:r>
      <w:r w:rsidR="00AF472F" w:rsidRPr="002C4474">
        <w:rPr>
          <w:sz w:val="24"/>
          <w:szCs w:val="24"/>
          <w:vertAlign w:val="superscript"/>
        </w:rPr>
        <w:t>14</w:t>
      </w:r>
      <w:r w:rsidR="00BC2200" w:rsidRPr="002C4474">
        <w:rPr>
          <w:sz w:val="24"/>
          <w:szCs w:val="24"/>
        </w:rPr>
        <w:t xml:space="preserve"> E</w:t>
      </w:r>
      <w:r w:rsidRPr="002C4474">
        <w:rPr>
          <w:sz w:val="24"/>
          <w:szCs w:val="24"/>
        </w:rPr>
        <w:t>ssa</w:t>
      </w:r>
      <w:r w:rsidR="00CC5ABB" w:rsidRPr="002C4474">
        <w:rPr>
          <w:sz w:val="24"/>
          <w:szCs w:val="24"/>
        </w:rPr>
        <w:t>,</w:t>
      </w:r>
      <w:r w:rsidRPr="002C4474">
        <w:rPr>
          <w:sz w:val="24"/>
          <w:szCs w:val="24"/>
        </w:rPr>
        <w:t xml:space="preserve"> por sua vez, é agravada pelo excesso de peso e pelo consumo elevado de gorduras alimentares. Ao se recomendar redução no carboidrato, ou foco no carboidrato como o “vilão” da dieta, cria-se a falsa impressão de que proteína</w:t>
      </w:r>
      <w:r w:rsidR="00BC2200" w:rsidRPr="002C4474">
        <w:rPr>
          <w:sz w:val="24"/>
          <w:szCs w:val="24"/>
        </w:rPr>
        <w:t>s</w:t>
      </w:r>
      <w:r w:rsidRPr="002C4474">
        <w:rPr>
          <w:sz w:val="24"/>
          <w:szCs w:val="24"/>
        </w:rPr>
        <w:t xml:space="preserve"> e lipídios podem ser liberados, agravando o controle da doença. Assim, é importante que essas considerações nutricionais façam parte da abordagem </w:t>
      </w:r>
      <w:r w:rsidR="00BC2200" w:rsidRPr="002C4474">
        <w:rPr>
          <w:sz w:val="24"/>
          <w:szCs w:val="24"/>
        </w:rPr>
        <w:t>de reeducação nutricional</w:t>
      </w:r>
      <w:r w:rsidR="002C4474" w:rsidRPr="002C4474">
        <w:rPr>
          <w:sz w:val="24"/>
          <w:szCs w:val="24"/>
        </w:rPr>
        <w:t xml:space="preserve"> </w:t>
      </w:r>
      <w:r w:rsidRPr="002C4474">
        <w:rPr>
          <w:sz w:val="24"/>
          <w:szCs w:val="24"/>
        </w:rPr>
        <w:t>no contato com o</w:t>
      </w:r>
      <w:r w:rsidR="002C4474" w:rsidRPr="002C4474">
        <w:rPr>
          <w:sz w:val="24"/>
          <w:szCs w:val="24"/>
        </w:rPr>
        <w:t xml:space="preserve"> </w:t>
      </w:r>
      <w:r w:rsidR="00030E20" w:rsidRPr="002C4474">
        <w:rPr>
          <w:sz w:val="24"/>
          <w:szCs w:val="24"/>
        </w:rPr>
        <w:t>usuário</w:t>
      </w:r>
      <w:r w:rsidR="004A5AB4" w:rsidRPr="002C4474">
        <w:rPr>
          <w:sz w:val="24"/>
          <w:szCs w:val="24"/>
        </w:rPr>
        <w:t>.</w:t>
      </w:r>
      <w:r w:rsidR="004A5AB4" w:rsidRPr="002C4474">
        <w:rPr>
          <w:sz w:val="24"/>
          <w:szCs w:val="24"/>
          <w:vertAlign w:val="superscript"/>
        </w:rPr>
        <w:t>16</w:t>
      </w:r>
    </w:p>
    <w:p w:rsidR="00B05674" w:rsidRPr="00CF0F94" w:rsidRDefault="00B05674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3C3F2E" w:rsidRPr="002C4474" w:rsidRDefault="005275BC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  <w:r w:rsidRPr="002C4474">
        <w:rPr>
          <w:b/>
          <w:sz w:val="24"/>
          <w:szCs w:val="24"/>
        </w:rPr>
        <w:t>É necessário restringir a ingestão de carboidrato simples para a pessoa com diabetes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CF0F9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O cuidado acerca do tipo de carboidrato que pode ser ingerido foi também indicado pelos profissionais como uma particularidade que deve ser considerada e praticada na escolha alimentar dos</w:t>
      </w:r>
      <w:r w:rsidR="002C4474">
        <w:rPr>
          <w:sz w:val="24"/>
          <w:szCs w:val="24"/>
        </w:rPr>
        <w:t xml:space="preserve"> </w:t>
      </w:r>
      <w:r w:rsidR="00714872" w:rsidRPr="002C4474">
        <w:rPr>
          <w:sz w:val="24"/>
          <w:szCs w:val="24"/>
        </w:rPr>
        <w:t>usuários</w:t>
      </w:r>
      <w:r w:rsidR="002C4474">
        <w:rPr>
          <w:sz w:val="24"/>
          <w:szCs w:val="24"/>
        </w:rPr>
        <w:t xml:space="preserve"> </w:t>
      </w:r>
      <w:r w:rsidR="00BC2200" w:rsidRPr="002C4474">
        <w:rPr>
          <w:sz w:val="24"/>
          <w:szCs w:val="24"/>
        </w:rPr>
        <w:t>com</w:t>
      </w:r>
      <w:r w:rsidR="00BC2200">
        <w:rPr>
          <w:sz w:val="24"/>
          <w:szCs w:val="24"/>
        </w:rPr>
        <w:t xml:space="preserve"> diabetes mellitus</w:t>
      </w:r>
      <w:r w:rsidRPr="00CF0F94">
        <w:rPr>
          <w:sz w:val="24"/>
          <w:szCs w:val="24"/>
        </w:rPr>
        <w:t xml:space="preserve">. Os depoentes apontam para necessidade de restrição de carboidratos simples, o que vai ao encontro das recomendações nutricionais para diabetes, </w:t>
      </w:r>
      <w:r w:rsidRPr="00CF0F94">
        <w:rPr>
          <w:rFonts w:eastAsia="Meridien-Roman"/>
          <w:sz w:val="24"/>
          <w:szCs w:val="24"/>
        </w:rPr>
        <w:t xml:space="preserve">na qual </w:t>
      </w:r>
      <w:r w:rsidRPr="002C4474">
        <w:rPr>
          <w:rFonts w:eastAsia="Meridien-Roman"/>
          <w:sz w:val="24"/>
          <w:szCs w:val="24"/>
        </w:rPr>
        <w:t xml:space="preserve">se </w:t>
      </w:r>
      <w:r w:rsidRPr="002C4474">
        <w:rPr>
          <w:rFonts w:eastAsia="Meridien-Roman"/>
          <w:sz w:val="24"/>
          <w:szCs w:val="24"/>
        </w:rPr>
        <w:lastRenderedPageBreak/>
        <w:t>aconselha não ultrapassar o consumo de mais que 10% do valor energético total da dieta</w:t>
      </w:r>
      <w:r w:rsidR="000C4F7F" w:rsidRPr="002C4474">
        <w:rPr>
          <w:rFonts w:eastAsia="Meridien-Roman"/>
          <w:sz w:val="24"/>
          <w:szCs w:val="24"/>
        </w:rPr>
        <w:t>de açúcar simples, também conhecido como sacarose</w:t>
      </w:r>
      <w:r w:rsidR="007077BD" w:rsidRPr="002C4474">
        <w:rPr>
          <w:rFonts w:eastAsia="Meridien-Roman"/>
          <w:sz w:val="24"/>
          <w:szCs w:val="24"/>
        </w:rPr>
        <w:t>.</w:t>
      </w:r>
      <w:r w:rsidR="005D2D20" w:rsidRPr="002C4474">
        <w:rPr>
          <w:rFonts w:eastAsia="Meridien-Roman"/>
          <w:sz w:val="24"/>
          <w:szCs w:val="24"/>
          <w:vertAlign w:val="superscript"/>
        </w:rPr>
        <w:t>1</w:t>
      </w:r>
      <w:r w:rsidR="007077BD" w:rsidRPr="002C4474">
        <w:rPr>
          <w:rFonts w:eastAsia="Meridien-Roman"/>
          <w:sz w:val="24"/>
          <w:szCs w:val="24"/>
          <w:vertAlign w:val="superscript"/>
        </w:rPr>
        <w:t>5</w:t>
      </w:r>
      <w:r w:rsidRPr="002C4474">
        <w:rPr>
          <w:rFonts w:eastAsia="Meridien-Roman"/>
          <w:sz w:val="24"/>
          <w:szCs w:val="24"/>
        </w:rPr>
        <w:t xml:space="preserve"> Não abordado pelos entrevistados, mas da mesma maneira importante, quando ingerido, deve-se considerar o carboidrato como parte do contexto de uma dieta saudável, em substituição a outra forma de carboidrato</w:t>
      </w:r>
      <w:r w:rsidR="00BC2200" w:rsidRPr="002C4474">
        <w:rPr>
          <w:rFonts w:eastAsia="Meridien-Roman"/>
          <w:sz w:val="24"/>
          <w:szCs w:val="24"/>
        </w:rPr>
        <w:t>,</w:t>
      </w:r>
      <w:r w:rsidRPr="002C4474">
        <w:rPr>
          <w:rFonts w:eastAsia="Meridien-Roman"/>
          <w:sz w:val="24"/>
          <w:szCs w:val="24"/>
        </w:rPr>
        <w:t xml:space="preserve"> e não simplesmente em adição ao plano alimentar</w:t>
      </w:r>
      <w:r w:rsidR="007077BD" w:rsidRPr="002C4474">
        <w:rPr>
          <w:rFonts w:eastAsia="Meridien-Roman"/>
          <w:sz w:val="24"/>
          <w:szCs w:val="24"/>
        </w:rPr>
        <w:t>.</w:t>
      </w:r>
      <w:r w:rsidR="007077BD" w:rsidRPr="002C4474">
        <w:rPr>
          <w:sz w:val="24"/>
          <w:szCs w:val="24"/>
          <w:vertAlign w:val="superscript"/>
        </w:rPr>
        <w:t>13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2C4B63" w:rsidP="00CF0F94">
      <w:pPr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“[...] r</w:t>
      </w:r>
      <w:r w:rsidR="003C3F2E" w:rsidRPr="002C4474">
        <w:rPr>
          <w:i/>
          <w:sz w:val="24"/>
          <w:szCs w:val="24"/>
        </w:rPr>
        <w:t xml:space="preserve">estrição principalmente no consumo de carboidratos </w:t>
      </w:r>
      <w:proofErr w:type="gramStart"/>
      <w:r w:rsidR="003C3F2E" w:rsidRPr="002C4474">
        <w:rPr>
          <w:i/>
          <w:sz w:val="24"/>
          <w:szCs w:val="24"/>
        </w:rPr>
        <w:t>simples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(IV)</w:t>
      </w:r>
    </w:p>
    <w:p w:rsidR="003C3F2E" w:rsidRPr="002C4474" w:rsidRDefault="002C4B63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Evitar o açúcar comum</w:t>
      </w:r>
      <w:r w:rsidRPr="002C4474">
        <w:rPr>
          <w:i/>
          <w:sz w:val="24"/>
          <w:szCs w:val="24"/>
        </w:rPr>
        <w:t>,</w:t>
      </w:r>
      <w:r w:rsidR="003C3F2E" w:rsidRPr="002C4474">
        <w:rPr>
          <w:i/>
          <w:sz w:val="24"/>
          <w:szCs w:val="24"/>
        </w:rPr>
        <w:t xml:space="preserve"> o açúcar </w:t>
      </w:r>
      <w:proofErr w:type="gramStart"/>
      <w:r w:rsidR="003C3F2E" w:rsidRPr="002C4474">
        <w:rPr>
          <w:i/>
          <w:sz w:val="24"/>
          <w:szCs w:val="24"/>
        </w:rPr>
        <w:t>branco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(XI)</w:t>
      </w:r>
    </w:p>
    <w:p w:rsidR="003C3F2E" w:rsidRPr="002C4474" w:rsidRDefault="002C4B63" w:rsidP="00CF0F94">
      <w:pPr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9F5D04" w:rsidRPr="002C4474">
        <w:rPr>
          <w:i/>
          <w:sz w:val="24"/>
          <w:szCs w:val="24"/>
        </w:rPr>
        <w:t xml:space="preserve">[...] </w:t>
      </w:r>
      <w:r w:rsidR="003C3F2E" w:rsidRPr="002C4474">
        <w:rPr>
          <w:i/>
          <w:sz w:val="24"/>
          <w:szCs w:val="24"/>
        </w:rPr>
        <w:t xml:space="preserve">Não vai indicar um alimento com muito </w:t>
      </w:r>
      <w:proofErr w:type="gramStart"/>
      <w:r w:rsidR="003C3F2E" w:rsidRPr="002C4474">
        <w:rPr>
          <w:i/>
          <w:sz w:val="24"/>
          <w:szCs w:val="24"/>
        </w:rPr>
        <w:t>açúcar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(XIII)</w:t>
      </w:r>
    </w:p>
    <w:p w:rsidR="003C3F2E" w:rsidRPr="00CF0F94" w:rsidRDefault="003C3F2E" w:rsidP="00CF0F94">
      <w:pPr>
        <w:pStyle w:val="SemEspaamento"/>
        <w:spacing w:line="360" w:lineRule="auto"/>
        <w:rPr>
          <w:rStyle w:val="nfaseSutil"/>
          <w:sz w:val="24"/>
          <w:szCs w:val="24"/>
        </w:rPr>
      </w:pP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Os</w:t>
      </w:r>
      <w:r w:rsidR="002C4474" w:rsidRPr="002C4474">
        <w:rPr>
          <w:sz w:val="24"/>
          <w:szCs w:val="24"/>
        </w:rPr>
        <w:t xml:space="preserve"> </w:t>
      </w:r>
      <w:r w:rsidR="00714872" w:rsidRPr="002C4474">
        <w:rPr>
          <w:sz w:val="24"/>
          <w:szCs w:val="24"/>
        </w:rPr>
        <w:t>profissionais</w:t>
      </w:r>
      <w:r w:rsidRPr="002C4474">
        <w:rPr>
          <w:sz w:val="24"/>
          <w:szCs w:val="24"/>
        </w:rPr>
        <w:t>, quando questionados a respeito do tipo de carboidrato pr</w:t>
      </w:r>
      <w:r w:rsidR="009F5D04" w:rsidRPr="002C4474">
        <w:rPr>
          <w:sz w:val="24"/>
          <w:szCs w:val="24"/>
        </w:rPr>
        <w:t xml:space="preserve">esente nos alimentos, revelaram </w:t>
      </w:r>
      <w:r w:rsidRPr="002C4474">
        <w:rPr>
          <w:sz w:val="24"/>
          <w:szCs w:val="24"/>
        </w:rPr>
        <w:t>de</w:t>
      </w:r>
      <w:r w:rsidR="009F5D04" w:rsidRPr="002C4474">
        <w:rPr>
          <w:sz w:val="24"/>
          <w:szCs w:val="24"/>
        </w:rPr>
        <w:t>s</w:t>
      </w:r>
      <w:r w:rsidRPr="002C4474">
        <w:rPr>
          <w:sz w:val="24"/>
          <w:szCs w:val="24"/>
        </w:rPr>
        <w:t>conhecimento a respeito de sua classificaçã</w:t>
      </w:r>
      <w:r w:rsidR="00475F53" w:rsidRPr="002C4474">
        <w:rPr>
          <w:sz w:val="24"/>
          <w:szCs w:val="24"/>
        </w:rPr>
        <w:t>o química (simples ou complexos)</w:t>
      </w:r>
      <w:r w:rsidR="003A2D41" w:rsidRPr="002C4474">
        <w:rPr>
          <w:sz w:val="24"/>
          <w:szCs w:val="24"/>
        </w:rPr>
        <w:t>.</w:t>
      </w:r>
      <w:r w:rsidR="003A2D41" w:rsidRPr="002C4474">
        <w:rPr>
          <w:sz w:val="24"/>
          <w:szCs w:val="24"/>
          <w:vertAlign w:val="superscript"/>
        </w:rPr>
        <w:t>15</w:t>
      </w:r>
      <w:r w:rsidRPr="002C4474">
        <w:rPr>
          <w:sz w:val="24"/>
          <w:szCs w:val="24"/>
        </w:rPr>
        <w:t xml:space="preserve"> A maior parte classificou adequadamente o açúcar branco e o mel com fontes de carboidratos simples, no entanto, aproximadamente metade dos profissionais qualific</w:t>
      </w:r>
      <w:r w:rsidR="009F5D04" w:rsidRPr="002C4474">
        <w:rPr>
          <w:sz w:val="24"/>
          <w:szCs w:val="24"/>
        </w:rPr>
        <w:t>ou</w:t>
      </w:r>
      <w:r w:rsidR="002C4474" w:rsidRPr="002C4474">
        <w:rPr>
          <w:sz w:val="24"/>
          <w:szCs w:val="24"/>
        </w:rPr>
        <w:t xml:space="preserve"> </w:t>
      </w:r>
      <w:r w:rsidRPr="002C4474">
        <w:rPr>
          <w:sz w:val="24"/>
          <w:szCs w:val="24"/>
        </w:rPr>
        <w:t>incorretamente</w:t>
      </w:r>
      <w:r w:rsidR="002C4474" w:rsidRPr="002C4474">
        <w:rPr>
          <w:sz w:val="24"/>
          <w:szCs w:val="24"/>
        </w:rPr>
        <w:t xml:space="preserve"> </w:t>
      </w:r>
      <w:r w:rsidR="00714872" w:rsidRPr="002C4474">
        <w:rPr>
          <w:sz w:val="24"/>
          <w:szCs w:val="24"/>
        </w:rPr>
        <w:t xml:space="preserve">como </w:t>
      </w:r>
      <w:r w:rsidR="00286842" w:rsidRPr="002C4474">
        <w:rPr>
          <w:sz w:val="24"/>
          <w:szCs w:val="24"/>
        </w:rPr>
        <w:t xml:space="preserve">simples </w:t>
      </w:r>
      <w:r w:rsidRPr="002C4474">
        <w:rPr>
          <w:sz w:val="24"/>
          <w:szCs w:val="24"/>
        </w:rPr>
        <w:t xml:space="preserve">os seguintes alimentos: cereal matinal, feijão, macarrão, </w:t>
      </w:r>
      <w:proofErr w:type="spellStart"/>
      <w:r w:rsidRPr="002C4474">
        <w:rPr>
          <w:sz w:val="24"/>
          <w:szCs w:val="24"/>
        </w:rPr>
        <w:t>granola</w:t>
      </w:r>
      <w:proofErr w:type="spellEnd"/>
      <w:r w:rsidRPr="002C4474">
        <w:rPr>
          <w:sz w:val="24"/>
          <w:szCs w:val="24"/>
        </w:rPr>
        <w:t>, pão</w:t>
      </w:r>
      <w:r w:rsidR="002C4474" w:rsidRPr="002C4474">
        <w:rPr>
          <w:sz w:val="24"/>
          <w:szCs w:val="24"/>
        </w:rPr>
        <w:t xml:space="preserve"> </w:t>
      </w:r>
      <w:r w:rsidR="00286842" w:rsidRPr="002C4474">
        <w:rPr>
          <w:sz w:val="24"/>
          <w:szCs w:val="24"/>
        </w:rPr>
        <w:t>e</w:t>
      </w:r>
      <w:r w:rsidRPr="002C4474">
        <w:rPr>
          <w:sz w:val="24"/>
          <w:szCs w:val="24"/>
        </w:rPr>
        <w:t xml:space="preserve"> farinha de mandioca. A dificuldade no reconhecimento, pel</w:t>
      </w:r>
      <w:r w:rsidR="009F5D04" w:rsidRPr="002C4474">
        <w:rPr>
          <w:sz w:val="24"/>
          <w:szCs w:val="24"/>
        </w:rPr>
        <w:t>os pro</w:t>
      </w:r>
      <w:r w:rsidRPr="002C4474">
        <w:rPr>
          <w:sz w:val="24"/>
          <w:szCs w:val="24"/>
        </w:rPr>
        <w:t>fissiona</w:t>
      </w:r>
      <w:r w:rsidR="009F5D04" w:rsidRPr="002C4474">
        <w:rPr>
          <w:sz w:val="24"/>
          <w:szCs w:val="24"/>
        </w:rPr>
        <w:t>is</w:t>
      </w:r>
      <w:r w:rsidRPr="002C4474">
        <w:rPr>
          <w:sz w:val="24"/>
          <w:szCs w:val="24"/>
        </w:rPr>
        <w:t xml:space="preserve">, do tipo de carboidrato predominante nos alimentos denota desconhecimento acerca do que seria uma fonte de carboidrato simples ou complexo, que se ratifica pelas falas abaixo. 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CF0F94" w:rsidRDefault="009F5D04" w:rsidP="00CF0F94">
      <w:pPr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>“E</w:t>
      </w:r>
      <w:r w:rsidR="003C3F2E" w:rsidRPr="00CF0F94">
        <w:rPr>
          <w:i/>
          <w:sz w:val="24"/>
          <w:szCs w:val="24"/>
        </w:rPr>
        <w:t>u não sei qual é</w:t>
      </w:r>
      <w:r w:rsidRPr="00CF0F94">
        <w:rPr>
          <w:i/>
          <w:sz w:val="24"/>
          <w:szCs w:val="24"/>
        </w:rPr>
        <w:t xml:space="preserve"> </w:t>
      </w:r>
      <w:proofErr w:type="gramStart"/>
      <w:r w:rsidRPr="00CF0F94">
        <w:rPr>
          <w:i/>
          <w:sz w:val="24"/>
          <w:szCs w:val="24"/>
        </w:rPr>
        <w:t>[</w:t>
      </w:r>
      <w:r w:rsidR="003C3F2E" w:rsidRPr="00CF0F94">
        <w:rPr>
          <w:i/>
          <w:sz w:val="24"/>
          <w:szCs w:val="24"/>
        </w:rPr>
        <w:t>...</w:t>
      </w:r>
      <w:r w:rsidRPr="00CF0F94">
        <w:rPr>
          <w:i/>
          <w:sz w:val="24"/>
          <w:szCs w:val="24"/>
        </w:rPr>
        <w:t>].”</w:t>
      </w:r>
      <w:proofErr w:type="gramEnd"/>
      <w:r w:rsidR="003C3F2E" w:rsidRPr="00CF0F94">
        <w:rPr>
          <w:sz w:val="24"/>
          <w:szCs w:val="24"/>
        </w:rPr>
        <w:t>(I)</w:t>
      </w:r>
    </w:p>
    <w:p w:rsidR="003C3F2E" w:rsidRPr="00CF0F94" w:rsidRDefault="009F5D04" w:rsidP="00CF0F94">
      <w:pPr>
        <w:spacing w:line="360" w:lineRule="auto"/>
        <w:ind w:left="-567" w:right="-567" w:firstLine="709"/>
        <w:jc w:val="both"/>
        <w:rPr>
          <w:b/>
          <w:i/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3C3F2E" w:rsidRPr="00CF0F94">
        <w:rPr>
          <w:i/>
          <w:sz w:val="24"/>
          <w:szCs w:val="24"/>
        </w:rPr>
        <w:t xml:space="preserve">Não sei o que é carboidratos simples e ou </w:t>
      </w:r>
      <w:proofErr w:type="gramStart"/>
      <w:r w:rsidR="003C3F2E" w:rsidRPr="00CF0F94">
        <w:rPr>
          <w:i/>
          <w:sz w:val="24"/>
          <w:szCs w:val="24"/>
        </w:rPr>
        <w:t>complexos</w:t>
      </w:r>
      <w:r w:rsidR="00F35F0C" w:rsidRPr="00CF0F94">
        <w:rPr>
          <w:i/>
          <w:sz w:val="24"/>
          <w:szCs w:val="24"/>
        </w:rPr>
        <w:t>.”</w:t>
      </w:r>
      <w:proofErr w:type="gramEnd"/>
      <w:r w:rsidR="003C3F2E" w:rsidRPr="00CF0F94">
        <w:rPr>
          <w:sz w:val="24"/>
          <w:szCs w:val="24"/>
        </w:rPr>
        <w:t>(XI)</w:t>
      </w:r>
    </w:p>
    <w:p w:rsidR="003C3F2E" w:rsidRPr="00CF0F94" w:rsidRDefault="00F35F0C" w:rsidP="00CF0F94">
      <w:pPr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B05674" w:rsidRPr="00CF0F94">
        <w:rPr>
          <w:i/>
          <w:sz w:val="24"/>
          <w:szCs w:val="24"/>
        </w:rPr>
        <w:t>O q</w:t>
      </w:r>
      <w:r w:rsidR="003C3F2E" w:rsidRPr="00CF0F94">
        <w:rPr>
          <w:i/>
          <w:sz w:val="24"/>
          <w:szCs w:val="24"/>
        </w:rPr>
        <w:t xml:space="preserve">ue é esse complexo e </w:t>
      </w:r>
      <w:proofErr w:type="gramStart"/>
      <w:r w:rsidR="003C3F2E" w:rsidRPr="00CF0F94">
        <w:rPr>
          <w:i/>
          <w:sz w:val="24"/>
          <w:szCs w:val="24"/>
        </w:rPr>
        <w:t>simples?</w:t>
      </w:r>
      <w:r w:rsidRPr="00CF0F94">
        <w:rPr>
          <w:i/>
          <w:sz w:val="24"/>
          <w:szCs w:val="24"/>
        </w:rPr>
        <w:t>”</w:t>
      </w:r>
      <w:proofErr w:type="gramEnd"/>
      <w:r w:rsidRPr="00CF0F94">
        <w:rPr>
          <w:i/>
          <w:sz w:val="24"/>
          <w:szCs w:val="24"/>
        </w:rPr>
        <w:t xml:space="preserve"> </w:t>
      </w:r>
      <w:r w:rsidR="003C3F2E" w:rsidRPr="00CF0F94">
        <w:rPr>
          <w:sz w:val="24"/>
          <w:szCs w:val="24"/>
        </w:rPr>
        <w:t>(VI)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286842" w:rsidRPr="002C4474" w:rsidRDefault="003C3F2E" w:rsidP="00CF0F94">
      <w:pPr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2C4474">
        <w:rPr>
          <w:sz w:val="24"/>
          <w:szCs w:val="24"/>
        </w:rPr>
        <w:t>A respeito dessa questão, foi identificada na resposta do depoente V a relação entre digestão e velocidade de absorção desse nutriente. As recomendações alimentares a respeito da escolha do carboidrato parecem advir do conceito de que a absorção do carboidrato simples é mais rápida que do carboidrato complexo. Conceito que</w:t>
      </w:r>
      <w:r w:rsidR="00F35F0C" w:rsidRPr="002C4474">
        <w:rPr>
          <w:sz w:val="24"/>
          <w:szCs w:val="24"/>
        </w:rPr>
        <w:t xml:space="preserve"> deve ser revisado, uma vez que</w:t>
      </w:r>
      <w:r w:rsidRPr="002C4474">
        <w:rPr>
          <w:sz w:val="24"/>
          <w:szCs w:val="24"/>
        </w:rPr>
        <w:t xml:space="preserve"> a capacidade absortiva do amido</w:t>
      </w:r>
      <w:r w:rsidR="00F35F0C" w:rsidRPr="002C4474">
        <w:rPr>
          <w:sz w:val="24"/>
          <w:szCs w:val="24"/>
        </w:rPr>
        <w:t xml:space="preserve">, </w:t>
      </w:r>
      <w:r w:rsidRPr="002C4474">
        <w:rPr>
          <w:sz w:val="24"/>
          <w:szCs w:val="24"/>
        </w:rPr>
        <w:t>carboidrato complexo mais frequente do cardápio diário</w:t>
      </w:r>
      <w:r w:rsidR="00F35F0C" w:rsidRPr="002C4474">
        <w:rPr>
          <w:sz w:val="24"/>
          <w:szCs w:val="24"/>
        </w:rPr>
        <w:t>,</w:t>
      </w:r>
      <w:r w:rsidRPr="002C4474">
        <w:rPr>
          <w:sz w:val="24"/>
          <w:szCs w:val="24"/>
        </w:rPr>
        <w:t xml:space="preserve"> é tão rápida quanto a d</w:t>
      </w:r>
      <w:r w:rsidR="00475F53" w:rsidRPr="002C4474">
        <w:rPr>
          <w:sz w:val="24"/>
          <w:szCs w:val="24"/>
        </w:rPr>
        <w:t>a sacarose (carboidrato simples)</w:t>
      </w:r>
      <w:r w:rsidR="00621F8B" w:rsidRPr="002C4474">
        <w:rPr>
          <w:sz w:val="24"/>
          <w:szCs w:val="24"/>
        </w:rPr>
        <w:t>.</w:t>
      </w:r>
      <w:r w:rsidR="00621F8B" w:rsidRPr="002C4474">
        <w:rPr>
          <w:sz w:val="24"/>
          <w:szCs w:val="24"/>
          <w:vertAlign w:val="superscript"/>
        </w:rPr>
        <w:t>17</w:t>
      </w:r>
    </w:p>
    <w:p w:rsidR="00436AEF" w:rsidRPr="002C4474" w:rsidRDefault="00436AEF" w:rsidP="00CF0F94">
      <w:pPr>
        <w:spacing w:line="360" w:lineRule="auto"/>
        <w:ind w:left="-567" w:right="-567" w:firstLine="709"/>
        <w:jc w:val="both"/>
        <w:rPr>
          <w:i/>
          <w:sz w:val="24"/>
          <w:szCs w:val="24"/>
        </w:rPr>
      </w:pPr>
    </w:p>
    <w:p w:rsidR="003C3F2E" w:rsidRPr="002C4474" w:rsidRDefault="00286842" w:rsidP="00CF0F94">
      <w:pPr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2C4474">
        <w:rPr>
          <w:i/>
          <w:sz w:val="24"/>
          <w:szCs w:val="24"/>
        </w:rPr>
        <w:t>“Se for simples ele tem uma absorção muito rápida” (V)</w:t>
      </w:r>
    </w:p>
    <w:p w:rsidR="000C4F7F" w:rsidRPr="00CF0F94" w:rsidRDefault="000C4F7F" w:rsidP="00CF0F94">
      <w:pPr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lastRenderedPageBreak/>
        <w:t>Outra constatação identificada quanto ao controle na qualidade do carboidrat</w:t>
      </w:r>
      <w:r w:rsidR="00286842" w:rsidRPr="002C4474">
        <w:rPr>
          <w:sz w:val="24"/>
          <w:szCs w:val="24"/>
        </w:rPr>
        <w:t>o ingerido, refere-se as práticas</w:t>
      </w:r>
      <w:r w:rsidRPr="002C4474">
        <w:rPr>
          <w:sz w:val="24"/>
          <w:szCs w:val="24"/>
        </w:rPr>
        <w:t xml:space="preserve"> de conhecimento popular, como </w:t>
      </w:r>
      <w:r w:rsidR="00286842" w:rsidRPr="002C4474">
        <w:rPr>
          <w:sz w:val="24"/>
          <w:szCs w:val="24"/>
        </w:rPr>
        <w:t>a</w:t>
      </w:r>
      <w:r w:rsidRPr="002C4474">
        <w:rPr>
          <w:sz w:val="24"/>
          <w:szCs w:val="24"/>
        </w:rPr>
        <w:t xml:space="preserve"> proibição de alimentos naturais temidos pelo seu sabor adocicado. 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F35F0C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A beterraba, um alimento que contêm muito açúcar que o diabético na verdade não deveria </w:t>
      </w:r>
      <w:proofErr w:type="gramStart"/>
      <w:r w:rsidR="003C3F2E" w:rsidRPr="002C4474">
        <w:rPr>
          <w:i/>
          <w:sz w:val="24"/>
          <w:szCs w:val="24"/>
        </w:rPr>
        <w:t>comer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(VIII)</w:t>
      </w:r>
    </w:p>
    <w:p w:rsidR="00286842" w:rsidRPr="00CF0F94" w:rsidRDefault="00286842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5D3DC5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Destaca-se que a proposta geral para alimentação do </w:t>
      </w:r>
      <w:r w:rsidR="00286842" w:rsidRPr="002C4474">
        <w:rPr>
          <w:sz w:val="24"/>
          <w:szCs w:val="24"/>
        </w:rPr>
        <w:t>indivíduo com diabetes</w:t>
      </w:r>
      <w:r w:rsidRPr="002C4474">
        <w:rPr>
          <w:sz w:val="24"/>
          <w:szCs w:val="24"/>
        </w:rPr>
        <w:t xml:space="preserve"> não deve ser proibitiva, e sim direcionada</w:t>
      </w:r>
      <w:r w:rsidR="002C4474">
        <w:rPr>
          <w:sz w:val="24"/>
          <w:szCs w:val="24"/>
        </w:rPr>
        <w:t xml:space="preserve"> </w:t>
      </w:r>
      <w:r w:rsidR="00A351F3" w:rsidRPr="002C4474">
        <w:rPr>
          <w:sz w:val="24"/>
          <w:szCs w:val="24"/>
        </w:rPr>
        <w:t>à</w:t>
      </w:r>
      <w:r w:rsidRPr="002C4474">
        <w:rPr>
          <w:sz w:val="24"/>
          <w:szCs w:val="24"/>
        </w:rPr>
        <w:t xml:space="preserve"> ingestão de um cardápio variado, balanceado, dentro </w:t>
      </w:r>
      <w:r w:rsidR="005D3DC5" w:rsidRPr="002C4474">
        <w:rPr>
          <w:sz w:val="24"/>
          <w:szCs w:val="24"/>
        </w:rPr>
        <w:t>das possib</w:t>
      </w:r>
      <w:r w:rsidR="00286842" w:rsidRPr="002C4474">
        <w:rPr>
          <w:sz w:val="24"/>
          <w:szCs w:val="24"/>
        </w:rPr>
        <w:t>i</w:t>
      </w:r>
      <w:r w:rsidR="005D3DC5" w:rsidRPr="002C4474">
        <w:rPr>
          <w:sz w:val="24"/>
          <w:szCs w:val="24"/>
        </w:rPr>
        <w:t>lidades</w:t>
      </w:r>
      <w:r w:rsidR="002C4474">
        <w:rPr>
          <w:sz w:val="24"/>
          <w:szCs w:val="24"/>
        </w:rPr>
        <w:t xml:space="preserve"> </w:t>
      </w:r>
      <w:r w:rsidRPr="002C4474">
        <w:rPr>
          <w:sz w:val="24"/>
          <w:szCs w:val="24"/>
        </w:rPr>
        <w:t>individuais</w:t>
      </w:r>
      <w:r w:rsidR="00F35F0C" w:rsidRPr="002C4474">
        <w:rPr>
          <w:sz w:val="24"/>
          <w:szCs w:val="24"/>
        </w:rPr>
        <w:t>, culturais, econômicas e sociais</w:t>
      </w:r>
      <w:r w:rsidR="002C4474">
        <w:rPr>
          <w:sz w:val="24"/>
          <w:szCs w:val="24"/>
        </w:rPr>
        <w:t xml:space="preserve"> </w:t>
      </w:r>
      <w:r w:rsidRPr="002C4474">
        <w:rPr>
          <w:sz w:val="24"/>
          <w:szCs w:val="24"/>
        </w:rPr>
        <w:t xml:space="preserve">de cada </w:t>
      </w:r>
      <w:r w:rsidR="00A351F3" w:rsidRPr="002C4474">
        <w:rPr>
          <w:sz w:val="24"/>
          <w:szCs w:val="24"/>
        </w:rPr>
        <w:t>pessoa</w:t>
      </w:r>
      <w:r w:rsidRPr="002C4474">
        <w:rPr>
          <w:sz w:val="24"/>
          <w:szCs w:val="24"/>
        </w:rPr>
        <w:t>. A limitação ou a proibição da ingestão de alimentos popularmente restritos levam a consequências</w:t>
      </w:r>
      <w:r w:rsidR="00F35F0C" w:rsidRPr="002C4474">
        <w:rPr>
          <w:sz w:val="24"/>
          <w:szCs w:val="24"/>
        </w:rPr>
        <w:t xml:space="preserve"> indesejáveis, das quais </w:t>
      </w:r>
      <w:r w:rsidR="00FE40CD" w:rsidRPr="002C4474">
        <w:rPr>
          <w:sz w:val="24"/>
          <w:szCs w:val="24"/>
        </w:rPr>
        <w:t>se</w:t>
      </w:r>
      <w:r w:rsidR="00F35F0C" w:rsidRPr="002C4474">
        <w:rPr>
          <w:sz w:val="24"/>
          <w:szCs w:val="24"/>
        </w:rPr>
        <w:t>pode</w:t>
      </w:r>
      <w:r w:rsidR="000C4F7F" w:rsidRPr="002C4474">
        <w:rPr>
          <w:sz w:val="24"/>
          <w:szCs w:val="24"/>
        </w:rPr>
        <w:t>m</w:t>
      </w:r>
      <w:r w:rsidRPr="002C4474">
        <w:rPr>
          <w:sz w:val="24"/>
          <w:szCs w:val="24"/>
        </w:rPr>
        <w:t xml:space="preserve"> citar a baixa adesão </w:t>
      </w:r>
      <w:r w:rsidR="00F35F0C" w:rsidRPr="002C4474">
        <w:rPr>
          <w:sz w:val="24"/>
          <w:szCs w:val="24"/>
        </w:rPr>
        <w:t>à</w:t>
      </w:r>
      <w:r w:rsidRPr="002C4474">
        <w:rPr>
          <w:sz w:val="24"/>
          <w:szCs w:val="24"/>
        </w:rPr>
        <w:t xml:space="preserve"> terapia nutricional e a reduzida ingestão de uma variedade de nutrientes necessários a se atingir equilíbrio nutricional</w:t>
      </w:r>
      <w:r w:rsidR="00C657D6" w:rsidRPr="002C4474">
        <w:rPr>
          <w:sz w:val="24"/>
          <w:szCs w:val="24"/>
        </w:rPr>
        <w:t>.</w:t>
      </w:r>
      <w:r w:rsidR="00C657D6" w:rsidRPr="002C4474">
        <w:rPr>
          <w:sz w:val="24"/>
          <w:szCs w:val="24"/>
          <w:vertAlign w:val="superscript"/>
        </w:rPr>
        <w:t>18</w:t>
      </w:r>
    </w:p>
    <w:p w:rsidR="005D3DC5" w:rsidRPr="00CF0F94" w:rsidRDefault="005D3DC5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</w:p>
    <w:p w:rsidR="005D3DC5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  <w:r w:rsidRPr="002C4474">
        <w:rPr>
          <w:b/>
          <w:sz w:val="24"/>
          <w:szCs w:val="24"/>
        </w:rPr>
        <w:t xml:space="preserve">O consumo de alimentos integrais é bom para pessoas com diabetes </w:t>
      </w:r>
    </w:p>
    <w:p w:rsidR="005D3DC5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</w:p>
    <w:p w:rsidR="005D3DC5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A necessidade de escolha de alimentos fontes de carboidratos na sua versão integral foi citada por todos os profissionais entrevistados, conforme os depoimentos abaixo.</w:t>
      </w:r>
    </w:p>
    <w:p w:rsidR="003C3F2E" w:rsidRPr="002C4474" w:rsidRDefault="003C3F2E" w:rsidP="00CF0F94">
      <w:pPr>
        <w:pStyle w:val="SemEspaamento"/>
        <w:spacing w:line="360" w:lineRule="auto"/>
        <w:rPr>
          <w:rFonts w:eastAsia="Meridien-Roman"/>
          <w:sz w:val="24"/>
          <w:szCs w:val="24"/>
        </w:rPr>
      </w:pPr>
    </w:p>
    <w:p w:rsidR="003C3F2E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“[...] p</w:t>
      </w:r>
      <w:r w:rsidR="003C3F2E" w:rsidRPr="002C4474">
        <w:rPr>
          <w:i/>
          <w:sz w:val="24"/>
          <w:szCs w:val="24"/>
        </w:rPr>
        <w:t>ão integral, folhas verdes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[...].”</w:t>
      </w:r>
      <w:proofErr w:type="gramEnd"/>
      <w:r w:rsidR="003C3F2E" w:rsidRPr="002C4474">
        <w:rPr>
          <w:sz w:val="24"/>
          <w:szCs w:val="24"/>
        </w:rPr>
        <w:t>(I)</w:t>
      </w:r>
    </w:p>
    <w:p w:rsidR="003C3F2E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Cereais e </w:t>
      </w:r>
      <w:proofErr w:type="gramStart"/>
      <w:r w:rsidR="003C3F2E" w:rsidRPr="002C4474">
        <w:rPr>
          <w:i/>
          <w:sz w:val="24"/>
          <w:szCs w:val="24"/>
        </w:rPr>
        <w:t>vegetais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(IV)</w:t>
      </w:r>
    </w:p>
    <w:p w:rsidR="003C3F2E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Pães, arroz, arroz branco, macarrão sempre </w:t>
      </w:r>
      <w:r w:rsidRPr="002C4474">
        <w:rPr>
          <w:i/>
          <w:sz w:val="24"/>
          <w:szCs w:val="24"/>
        </w:rPr>
        <w:t>são</w:t>
      </w:r>
      <w:r w:rsidR="003C3F2E" w:rsidRPr="002C4474">
        <w:rPr>
          <w:i/>
          <w:sz w:val="24"/>
          <w:szCs w:val="24"/>
        </w:rPr>
        <w:t xml:space="preserve"> recomendados os </w:t>
      </w:r>
      <w:proofErr w:type="gramStart"/>
      <w:r w:rsidR="003C3F2E" w:rsidRPr="002C4474">
        <w:rPr>
          <w:i/>
          <w:sz w:val="24"/>
          <w:szCs w:val="24"/>
        </w:rPr>
        <w:t>integrais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(VIII)</w:t>
      </w:r>
    </w:p>
    <w:p w:rsidR="003C3F2E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Verduras, algumas frutas, arroz integral</w:t>
      </w:r>
      <w:r w:rsid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[...].”</w:t>
      </w:r>
      <w:proofErr w:type="gramEnd"/>
      <w:r w:rsidR="003C3F2E" w:rsidRPr="002C4474">
        <w:rPr>
          <w:sz w:val="24"/>
          <w:szCs w:val="24"/>
        </w:rPr>
        <w:t>(X)</w:t>
      </w:r>
    </w:p>
    <w:p w:rsidR="003C3F2E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proofErr w:type="spellStart"/>
      <w:r w:rsidR="003C3F2E" w:rsidRPr="002C4474">
        <w:rPr>
          <w:i/>
          <w:sz w:val="24"/>
          <w:szCs w:val="24"/>
        </w:rPr>
        <w:t>Granola</w:t>
      </w:r>
      <w:proofErr w:type="spellEnd"/>
      <w:r w:rsidR="003C3F2E" w:rsidRPr="002C4474">
        <w:rPr>
          <w:i/>
          <w:sz w:val="24"/>
          <w:szCs w:val="24"/>
        </w:rPr>
        <w:t xml:space="preserve"> e </w:t>
      </w:r>
      <w:proofErr w:type="gramStart"/>
      <w:r w:rsidR="003C3F2E" w:rsidRPr="002C4474">
        <w:rPr>
          <w:i/>
          <w:sz w:val="24"/>
          <w:szCs w:val="24"/>
        </w:rPr>
        <w:t>aveia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(XIII)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A351F3" w:rsidRDefault="003C3F2E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CF0F94">
        <w:rPr>
          <w:sz w:val="24"/>
          <w:szCs w:val="24"/>
        </w:rPr>
        <w:t xml:space="preserve">A compreensão da importância de escolhas alimentares fontes de fibras obteve destaque nas falas dos entrevistados III e VII, quando as mencionam principalmente em alimentos como talos, folhas e sementes. </w:t>
      </w:r>
    </w:p>
    <w:p w:rsidR="00122E55" w:rsidRPr="002C4474" w:rsidRDefault="00122E55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</w:p>
    <w:p w:rsidR="00A351F3" w:rsidRPr="002C4474" w:rsidRDefault="005D3DC5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“[...] c</w:t>
      </w:r>
      <w:r w:rsidR="00A351F3" w:rsidRPr="002C4474">
        <w:rPr>
          <w:i/>
          <w:sz w:val="24"/>
          <w:szCs w:val="24"/>
        </w:rPr>
        <w:t xml:space="preserve">ereais integrais, maioria das frutas, verduras principalmente os talos e </w:t>
      </w:r>
      <w:proofErr w:type="gramStart"/>
      <w:r w:rsidR="00A351F3" w:rsidRPr="002C4474">
        <w:rPr>
          <w:i/>
          <w:sz w:val="24"/>
          <w:szCs w:val="24"/>
        </w:rPr>
        <w:t>folhas</w:t>
      </w:r>
      <w:r w:rsidRPr="002C4474">
        <w:rPr>
          <w:i/>
          <w:sz w:val="24"/>
          <w:szCs w:val="24"/>
        </w:rPr>
        <w:t>.”</w:t>
      </w:r>
      <w:proofErr w:type="gramEnd"/>
      <w:r w:rsidR="00A351F3" w:rsidRPr="002C4474">
        <w:rPr>
          <w:sz w:val="24"/>
          <w:szCs w:val="24"/>
        </w:rPr>
        <w:t>(III)</w:t>
      </w:r>
    </w:p>
    <w:p w:rsidR="00A351F3" w:rsidRPr="002C4474" w:rsidRDefault="0096262C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A351F3" w:rsidRPr="002C4474">
        <w:rPr>
          <w:i/>
          <w:sz w:val="24"/>
          <w:szCs w:val="24"/>
        </w:rPr>
        <w:t xml:space="preserve">Linhaça, castanha, </w:t>
      </w:r>
      <w:proofErr w:type="spellStart"/>
      <w:r w:rsidR="00A351F3" w:rsidRPr="002C4474">
        <w:rPr>
          <w:i/>
          <w:sz w:val="24"/>
          <w:szCs w:val="24"/>
        </w:rPr>
        <w:t>quinoa</w:t>
      </w:r>
      <w:proofErr w:type="spellEnd"/>
      <w:r w:rsidR="00A351F3" w:rsidRPr="002C4474">
        <w:rPr>
          <w:i/>
          <w:sz w:val="24"/>
          <w:szCs w:val="24"/>
        </w:rPr>
        <w:t>, aveia, vários grãos, barras de cereais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A351F3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Pr="002C4474">
        <w:rPr>
          <w:i/>
          <w:sz w:val="24"/>
          <w:szCs w:val="24"/>
        </w:rPr>
        <w:t xml:space="preserve"> </w:t>
      </w:r>
      <w:r w:rsidR="00A351F3" w:rsidRPr="002C4474">
        <w:rPr>
          <w:sz w:val="24"/>
          <w:szCs w:val="24"/>
        </w:rPr>
        <w:t>(VII)</w:t>
      </w:r>
    </w:p>
    <w:p w:rsidR="00A351F3" w:rsidRPr="00CF0F94" w:rsidRDefault="00A351F3" w:rsidP="00CF0F94">
      <w:pPr>
        <w:pStyle w:val="SemEspaamento"/>
        <w:spacing w:line="360" w:lineRule="auto"/>
        <w:ind w:left="-567" w:right="-567" w:firstLine="709"/>
        <w:jc w:val="both"/>
        <w:rPr>
          <w:color w:val="0070C0"/>
          <w:sz w:val="24"/>
          <w:szCs w:val="24"/>
        </w:rPr>
      </w:pPr>
    </w:p>
    <w:p w:rsidR="00A351F3" w:rsidRPr="002C4474" w:rsidRDefault="0096262C" w:rsidP="00CF0F94">
      <w:pPr>
        <w:spacing w:before="240"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lastRenderedPageBreak/>
        <w:t>As conotações</w:t>
      </w:r>
      <w:r w:rsidR="000C4F7F" w:rsidRPr="002C4474">
        <w:rPr>
          <w:sz w:val="24"/>
          <w:szCs w:val="24"/>
        </w:rPr>
        <w:t>, citadas</w:t>
      </w:r>
      <w:r w:rsidRPr="002C4474">
        <w:rPr>
          <w:sz w:val="24"/>
          <w:szCs w:val="24"/>
        </w:rPr>
        <w:t xml:space="preserve"> acima</w:t>
      </w:r>
      <w:r w:rsidR="000C4F7F" w:rsidRPr="002C4474">
        <w:rPr>
          <w:sz w:val="24"/>
          <w:szCs w:val="24"/>
        </w:rPr>
        <w:t>,</w:t>
      </w:r>
      <w:r w:rsidRPr="002C4474">
        <w:rPr>
          <w:sz w:val="24"/>
          <w:szCs w:val="24"/>
        </w:rPr>
        <w:t xml:space="preserve"> referentes aos </w:t>
      </w:r>
      <w:r w:rsidR="000C4F7F" w:rsidRPr="002C4474">
        <w:rPr>
          <w:sz w:val="24"/>
          <w:szCs w:val="24"/>
        </w:rPr>
        <w:t xml:space="preserve">indivíduos com diabetes </w:t>
      </w:r>
      <w:r w:rsidRPr="002C4474">
        <w:rPr>
          <w:sz w:val="24"/>
          <w:szCs w:val="24"/>
        </w:rPr>
        <w:t>consumirem alimentos integrais são confirmadas pela literatura</w:t>
      </w:r>
      <w:r w:rsidR="008E1319" w:rsidRPr="002C4474">
        <w:rPr>
          <w:sz w:val="24"/>
          <w:szCs w:val="24"/>
        </w:rPr>
        <w:t>.</w:t>
      </w:r>
      <w:r w:rsidR="002C4474" w:rsidRPr="002C4474">
        <w:rPr>
          <w:sz w:val="24"/>
          <w:szCs w:val="24"/>
          <w:vertAlign w:val="superscript"/>
        </w:rPr>
        <w:t xml:space="preserve"> </w:t>
      </w:r>
      <w:r w:rsidR="005D3DC5" w:rsidRPr="002C4474">
        <w:rPr>
          <w:sz w:val="24"/>
          <w:szCs w:val="24"/>
        </w:rPr>
        <w:t xml:space="preserve">Cabe destacar que carboidratos provenientes </w:t>
      </w:r>
      <w:r w:rsidR="00286842" w:rsidRPr="002C4474">
        <w:rPr>
          <w:sz w:val="24"/>
          <w:szCs w:val="24"/>
        </w:rPr>
        <w:t>de</w:t>
      </w:r>
      <w:r w:rsidR="005D3DC5" w:rsidRPr="002C4474">
        <w:rPr>
          <w:sz w:val="24"/>
          <w:szCs w:val="24"/>
        </w:rPr>
        <w:t xml:space="preserve"> hortaliças e leguminosas e </w:t>
      </w:r>
      <w:r w:rsidR="00286842" w:rsidRPr="002C4474">
        <w:rPr>
          <w:sz w:val="24"/>
          <w:szCs w:val="24"/>
        </w:rPr>
        <w:t>de</w:t>
      </w:r>
      <w:r w:rsidR="005D3DC5" w:rsidRPr="002C4474">
        <w:rPr>
          <w:sz w:val="24"/>
          <w:szCs w:val="24"/>
        </w:rPr>
        <w:t xml:space="preserve"> produtos integrais devem ser incentivados dentro de uma alimentação saudável, por apresentar elevado valor nutricional e baixo valor calórico</w:t>
      </w:r>
      <w:r w:rsidR="008E1319" w:rsidRPr="002C4474">
        <w:rPr>
          <w:sz w:val="24"/>
          <w:szCs w:val="24"/>
        </w:rPr>
        <w:t>.</w:t>
      </w:r>
      <w:r w:rsidR="008E1319" w:rsidRPr="002C4474">
        <w:rPr>
          <w:sz w:val="24"/>
          <w:szCs w:val="24"/>
          <w:vertAlign w:val="superscript"/>
        </w:rPr>
        <w:t>15</w:t>
      </w:r>
    </w:p>
    <w:p w:rsidR="003C3F2E" w:rsidRPr="002C4474" w:rsidRDefault="003C3F2E" w:rsidP="00CF0F94">
      <w:pPr>
        <w:spacing w:line="360" w:lineRule="auto"/>
        <w:ind w:left="-567" w:right="-568" w:firstLine="709"/>
        <w:jc w:val="both"/>
        <w:rPr>
          <w:b/>
          <w:sz w:val="24"/>
          <w:szCs w:val="24"/>
        </w:rPr>
      </w:pPr>
      <w:r w:rsidRPr="002C4474">
        <w:rPr>
          <w:sz w:val="24"/>
          <w:szCs w:val="24"/>
        </w:rPr>
        <w:t>Assim como a população em geral, os indivíduos com diabetes mellitus devem ser motivados a escolher alimentos que contenham fibras</w:t>
      </w:r>
      <w:r w:rsidR="008E1319" w:rsidRPr="002C4474">
        <w:rPr>
          <w:sz w:val="24"/>
          <w:szCs w:val="24"/>
        </w:rPr>
        <w:t>.</w:t>
      </w:r>
      <w:r w:rsidR="005D2D20" w:rsidRPr="002C4474">
        <w:rPr>
          <w:sz w:val="24"/>
          <w:szCs w:val="24"/>
          <w:vertAlign w:val="superscript"/>
        </w:rPr>
        <w:t>1</w:t>
      </w:r>
      <w:r w:rsidR="008E1319" w:rsidRPr="002C4474">
        <w:rPr>
          <w:sz w:val="24"/>
          <w:szCs w:val="24"/>
          <w:vertAlign w:val="superscript"/>
        </w:rPr>
        <w:t>9</w:t>
      </w:r>
      <w:r w:rsidR="002C4474" w:rsidRPr="002C4474">
        <w:rPr>
          <w:sz w:val="24"/>
          <w:szCs w:val="24"/>
          <w:vertAlign w:val="superscript"/>
        </w:rPr>
        <w:t xml:space="preserve">, </w:t>
      </w:r>
      <w:r w:rsidR="008E1319" w:rsidRPr="002C4474">
        <w:rPr>
          <w:sz w:val="24"/>
          <w:szCs w:val="24"/>
          <w:vertAlign w:val="superscript"/>
        </w:rPr>
        <w:t>20</w:t>
      </w:r>
      <w:r w:rsidRPr="002C4474">
        <w:rPr>
          <w:sz w:val="24"/>
          <w:szCs w:val="24"/>
        </w:rPr>
        <w:t xml:space="preserve"> Em números, recomenda-se o consumo de no mínimo 14 gramas de fibra dietética para cada 1.000 calorias ingeridas por dia</w:t>
      </w:r>
      <w:r w:rsidR="005D2D20" w:rsidRPr="002C4474">
        <w:rPr>
          <w:sz w:val="24"/>
          <w:szCs w:val="24"/>
          <w:vertAlign w:val="superscript"/>
        </w:rPr>
        <w:t>1</w:t>
      </w:r>
      <w:r w:rsidR="008E1319" w:rsidRPr="002C4474">
        <w:rPr>
          <w:sz w:val="24"/>
          <w:szCs w:val="24"/>
          <w:vertAlign w:val="superscript"/>
        </w:rPr>
        <w:t>5</w:t>
      </w:r>
      <w:r w:rsidRPr="002C4474">
        <w:rPr>
          <w:sz w:val="24"/>
          <w:szCs w:val="24"/>
        </w:rPr>
        <w:t>, porém, é importante ressaltar que não há razão para recomendar-lhes o consumo de maiores quantidades de fibras</w:t>
      </w:r>
      <w:r w:rsidR="00536B88" w:rsidRPr="002C4474">
        <w:rPr>
          <w:sz w:val="24"/>
          <w:szCs w:val="24"/>
        </w:rPr>
        <w:t>.</w:t>
      </w:r>
      <w:r w:rsidR="00536B88" w:rsidRPr="002C4474">
        <w:rPr>
          <w:sz w:val="24"/>
          <w:szCs w:val="24"/>
          <w:vertAlign w:val="superscript"/>
        </w:rPr>
        <w:t>19</w:t>
      </w:r>
      <w:r w:rsidR="002C4474" w:rsidRPr="002C4474">
        <w:rPr>
          <w:sz w:val="24"/>
          <w:szCs w:val="24"/>
          <w:vertAlign w:val="superscript"/>
        </w:rPr>
        <w:t xml:space="preserve">, </w:t>
      </w:r>
      <w:r w:rsidR="00536B88" w:rsidRPr="002C4474">
        <w:rPr>
          <w:sz w:val="24"/>
          <w:szCs w:val="24"/>
          <w:vertAlign w:val="superscript"/>
        </w:rPr>
        <w:t>20</w:t>
      </w: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O aumento da saciedade, a regulação no funcionamento do intestino e a diminuição do colesterol plasmático foram citados pelos entrevistados como justificativas para o estímulo ao consumo de fibra em indivíduos diabéticos. 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96262C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Mais saciedade</w:t>
      </w:r>
      <w:proofErr w:type="gramStart"/>
      <w:r w:rsidRPr="002C4474">
        <w:rPr>
          <w:i/>
          <w:sz w:val="24"/>
          <w:szCs w:val="24"/>
        </w:rPr>
        <w:t>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="003C3F2E" w:rsidRPr="002C4474">
        <w:rPr>
          <w:sz w:val="24"/>
          <w:szCs w:val="24"/>
        </w:rPr>
        <w:t>(I e II)</w:t>
      </w:r>
    </w:p>
    <w:p w:rsidR="003C3F2E" w:rsidRPr="002C4474" w:rsidRDefault="0096262C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Fibra demora mais para ser absorvida, o individuo diabético fica saciado mais </w:t>
      </w:r>
      <w:proofErr w:type="gramStart"/>
      <w:r w:rsidR="003C3F2E" w:rsidRPr="002C4474">
        <w:rPr>
          <w:i/>
          <w:sz w:val="24"/>
          <w:szCs w:val="24"/>
        </w:rPr>
        <w:t>tempo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(V)</w:t>
      </w:r>
    </w:p>
    <w:p w:rsidR="003C3F2E" w:rsidRPr="002C4474" w:rsidRDefault="0096262C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“[...] a</w:t>
      </w:r>
      <w:r w:rsidR="003C3F2E" w:rsidRPr="002C4474">
        <w:rPr>
          <w:i/>
          <w:sz w:val="24"/>
          <w:szCs w:val="24"/>
        </w:rPr>
        <w:t xml:space="preserve">juda a diminuir o </w:t>
      </w:r>
      <w:r w:rsidRPr="002C4474">
        <w:rPr>
          <w:i/>
          <w:sz w:val="24"/>
          <w:szCs w:val="24"/>
        </w:rPr>
        <w:t xml:space="preserve">colesterol </w:t>
      </w:r>
      <w:proofErr w:type="gramStart"/>
      <w:r w:rsidRPr="002C4474">
        <w:rPr>
          <w:i/>
          <w:sz w:val="24"/>
          <w:szCs w:val="24"/>
        </w:rPr>
        <w:t>[.</w:t>
      </w:r>
      <w:r w:rsidR="003C3F2E" w:rsidRPr="002C4474">
        <w:rPr>
          <w:i/>
          <w:sz w:val="24"/>
          <w:szCs w:val="24"/>
        </w:rPr>
        <w:t>..</w:t>
      </w:r>
      <w:r w:rsidRPr="002C4474">
        <w:rPr>
          <w:i/>
          <w:sz w:val="24"/>
          <w:szCs w:val="24"/>
        </w:rPr>
        <w:t>].”</w:t>
      </w:r>
      <w:proofErr w:type="gramEnd"/>
      <w:r w:rsidR="003C3F2E" w:rsidRPr="002C4474">
        <w:rPr>
          <w:i/>
          <w:sz w:val="24"/>
          <w:szCs w:val="24"/>
        </w:rPr>
        <w:t>.</w:t>
      </w:r>
      <w:r w:rsidR="003C3F2E" w:rsidRPr="002C4474">
        <w:rPr>
          <w:sz w:val="24"/>
          <w:szCs w:val="24"/>
        </w:rPr>
        <w:t xml:space="preserve"> (X)</w:t>
      </w:r>
    </w:p>
    <w:p w:rsidR="003C3F2E" w:rsidRPr="002C4474" w:rsidRDefault="0096262C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Melhora </w:t>
      </w:r>
      <w:r w:rsidRPr="002C4474">
        <w:rPr>
          <w:i/>
          <w:sz w:val="24"/>
          <w:szCs w:val="24"/>
        </w:rPr>
        <w:t>n</w:t>
      </w:r>
      <w:r w:rsidR="003C3F2E" w:rsidRPr="002C4474">
        <w:rPr>
          <w:i/>
          <w:sz w:val="24"/>
          <w:szCs w:val="24"/>
        </w:rPr>
        <w:t xml:space="preserve">o funcionamento do </w:t>
      </w:r>
      <w:proofErr w:type="gramStart"/>
      <w:r w:rsidR="003C3F2E" w:rsidRPr="002C4474">
        <w:rPr>
          <w:i/>
          <w:sz w:val="24"/>
          <w:szCs w:val="24"/>
        </w:rPr>
        <w:t>intestino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</w:t>
      </w:r>
      <w:proofErr w:type="gramStart"/>
      <w:r w:rsidR="003C3F2E" w:rsidRPr="002C4474">
        <w:rPr>
          <w:sz w:val="24"/>
          <w:szCs w:val="24"/>
        </w:rPr>
        <w:t>II,VI</w:t>
      </w:r>
      <w:proofErr w:type="gramEnd"/>
      <w:r w:rsidR="003C3F2E" w:rsidRPr="002C4474">
        <w:rPr>
          <w:sz w:val="24"/>
          <w:szCs w:val="24"/>
        </w:rPr>
        <w:t>, XII e XIII)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2C206A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As fibras apresentam propriedades distintas e benefícios diversos, como</w:t>
      </w:r>
      <w:r w:rsidR="002C4474" w:rsidRPr="002C4474">
        <w:rPr>
          <w:sz w:val="24"/>
          <w:szCs w:val="24"/>
        </w:rPr>
        <w:t xml:space="preserve"> </w:t>
      </w:r>
      <w:r w:rsidR="0096262C" w:rsidRPr="002C4474">
        <w:rPr>
          <w:sz w:val="24"/>
          <w:szCs w:val="24"/>
        </w:rPr>
        <w:t>referidos</w:t>
      </w:r>
      <w:r w:rsidRPr="002C4474">
        <w:rPr>
          <w:sz w:val="24"/>
          <w:szCs w:val="24"/>
        </w:rPr>
        <w:t xml:space="preserve"> pelos depoentes acima. </w:t>
      </w:r>
      <w:r w:rsidR="0096262C" w:rsidRPr="002C4474">
        <w:rPr>
          <w:sz w:val="24"/>
          <w:szCs w:val="24"/>
        </w:rPr>
        <w:t>A</w:t>
      </w:r>
      <w:r w:rsidRPr="002C4474">
        <w:rPr>
          <w:sz w:val="24"/>
          <w:szCs w:val="24"/>
        </w:rPr>
        <w:t>s fibras solúveis possuem efeitos benéficos na glicemia e no metabolismo de lipídios, enquanto as fibras insolúveis agem no controle do peso corporal bem como contribuem para a saciedade além da preservação da saúde intestinal</w:t>
      </w:r>
      <w:r w:rsidR="00D67BB0" w:rsidRPr="002C4474">
        <w:rPr>
          <w:sz w:val="24"/>
          <w:szCs w:val="24"/>
        </w:rPr>
        <w:t>.</w:t>
      </w:r>
      <w:r w:rsidR="00D67BB0" w:rsidRPr="002C4474">
        <w:rPr>
          <w:sz w:val="24"/>
          <w:szCs w:val="24"/>
          <w:vertAlign w:val="superscript"/>
        </w:rPr>
        <w:t>15</w:t>
      </w:r>
      <w:r w:rsidR="002C4474" w:rsidRPr="002C4474">
        <w:rPr>
          <w:sz w:val="24"/>
          <w:szCs w:val="24"/>
          <w:vertAlign w:val="superscript"/>
        </w:rPr>
        <w:t xml:space="preserve"> </w:t>
      </w:r>
      <w:r w:rsidR="0096262C" w:rsidRPr="002C4474">
        <w:rPr>
          <w:sz w:val="24"/>
          <w:szCs w:val="24"/>
        </w:rPr>
        <w:t>O</w:t>
      </w:r>
      <w:r w:rsidRPr="002C4474">
        <w:rPr>
          <w:sz w:val="24"/>
          <w:szCs w:val="24"/>
        </w:rPr>
        <w:t xml:space="preserve"> consumo de fibras alimentares é benéfico aos pacientes portadores de diabetes, por favorecer o melhor controle na liberação de insulina, uma vez que, alimentos com elevado teor de fibra teriam absorção mais lenta, em função do retardo no esvazia</w:t>
      </w:r>
      <w:r w:rsidR="00F17C63" w:rsidRPr="002C4474">
        <w:rPr>
          <w:sz w:val="24"/>
          <w:szCs w:val="24"/>
        </w:rPr>
        <w:t>mento gástrico e da diminuição n</w:t>
      </w:r>
      <w:r w:rsidRPr="002C4474">
        <w:rPr>
          <w:sz w:val="24"/>
          <w:szCs w:val="24"/>
        </w:rPr>
        <w:t>o tempo de trânsito intestinal, evitando assim picos glicêmicos indesejáveis</w:t>
      </w:r>
      <w:r w:rsidR="00061618" w:rsidRPr="002C4474">
        <w:rPr>
          <w:sz w:val="24"/>
          <w:szCs w:val="24"/>
        </w:rPr>
        <w:t>.</w:t>
      </w:r>
      <w:r w:rsidR="00061618" w:rsidRPr="002C4474">
        <w:rPr>
          <w:sz w:val="24"/>
          <w:szCs w:val="24"/>
          <w:vertAlign w:val="superscript"/>
        </w:rPr>
        <w:t>21</w:t>
      </w:r>
    </w:p>
    <w:p w:rsidR="00FE40CD" w:rsidRPr="00CF0F94" w:rsidRDefault="00FE40CD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2C206A" w:rsidRPr="002C4474" w:rsidRDefault="002C206A" w:rsidP="00CF0F94">
      <w:pPr>
        <w:pStyle w:val="SemEspaamento"/>
        <w:spacing w:line="360" w:lineRule="auto"/>
        <w:ind w:left="-567" w:right="-567" w:firstLine="709"/>
        <w:jc w:val="both"/>
        <w:rPr>
          <w:b/>
          <w:sz w:val="24"/>
          <w:szCs w:val="24"/>
        </w:rPr>
      </w:pPr>
      <w:r w:rsidRPr="002C4474">
        <w:rPr>
          <w:b/>
          <w:sz w:val="24"/>
          <w:szCs w:val="24"/>
        </w:rPr>
        <w:t>As fibras e</w:t>
      </w:r>
      <w:r w:rsidR="00763ACD" w:rsidRPr="002C4474">
        <w:rPr>
          <w:b/>
          <w:sz w:val="24"/>
          <w:szCs w:val="24"/>
        </w:rPr>
        <w:t xml:space="preserve"> a frequência alimentar</w:t>
      </w:r>
      <w:r w:rsidRPr="002C4474">
        <w:rPr>
          <w:b/>
          <w:sz w:val="24"/>
          <w:szCs w:val="24"/>
        </w:rPr>
        <w:t xml:space="preserve"> influenciam na glicemia</w:t>
      </w:r>
    </w:p>
    <w:p w:rsidR="002C206A" w:rsidRPr="002C4474" w:rsidRDefault="002C206A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3C3F2E" w:rsidRPr="002C4474" w:rsidRDefault="00E769AF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O</w:t>
      </w:r>
      <w:r w:rsidR="00710A21" w:rsidRPr="002C4474">
        <w:rPr>
          <w:sz w:val="24"/>
          <w:szCs w:val="24"/>
        </w:rPr>
        <w:t>s profissionais</w:t>
      </w:r>
      <w:r w:rsidR="002C4474">
        <w:rPr>
          <w:sz w:val="24"/>
          <w:szCs w:val="24"/>
        </w:rPr>
        <w:t xml:space="preserve"> </w:t>
      </w:r>
      <w:r w:rsidR="00A022DB" w:rsidRPr="002C4474">
        <w:rPr>
          <w:sz w:val="24"/>
          <w:szCs w:val="24"/>
        </w:rPr>
        <w:t>p</w:t>
      </w:r>
      <w:r w:rsidR="001B240B" w:rsidRPr="002C4474">
        <w:rPr>
          <w:sz w:val="24"/>
          <w:szCs w:val="24"/>
        </w:rPr>
        <w:t>articipantes deste estudo</w:t>
      </w:r>
      <w:r w:rsidR="002C4474">
        <w:rPr>
          <w:sz w:val="24"/>
          <w:szCs w:val="24"/>
        </w:rPr>
        <w:t xml:space="preserve"> </w:t>
      </w:r>
      <w:r w:rsidR="00710A21" w:rsidRPr="002C4474">
        <w:rPr>
          <w:sz w:val="24"/>
          <w:szCs w:val="24"/>
        </w:rPr>
        <w:t xml:space="preserve">apontaram </w:t>
      </w:r>
      <w:r w:rsidR="00CF58D0" w:rsidRPr="002C4474">
        <w:rPr>
          <w:sz w:val="24"/>
          <w:szCs w:val="24"/>
        </w:rPr>
        <w:t xml:space="preserve">a </w:t>
      </w:r>
      <w:r w:rsidR="00710A21" w:rsidRPr="002C4474">
        <w:rPr>
          <w:sz w:val="24"/>
          <w:szCs w:val="24"/>
        </w:rPr>
        <w:t>ingestão</w:t>
      </w:r>
      <w:r w:rsidR="003C3F2E" w:rsidRPr="002C4474">
        <w:rPr>
          <w:sz w:val="24"/>
          <w:szCs w:val="24"/>
        </w:rPr>
        <w:t xml:space="preserve"> de fibras e</w:t>
      </w:r>
      <w:r w:rsidR="00710A21" w:rsidRPr="002C4474">
        <w:rPr>
          <w:sz w:val="24"/>
          <w:szCs w:val="24"/>
        </w:rPr>
        <w:t xml:space="preserve"> ainda a frequência alimentar como os principais fatores </w:t>
      </w:r>
      <w:r w:rsidRPr="002C4474">
        <w:rPr>
          <w:sz w:val="24"/>
          <w:szCs w:val="24"/>
        </w:rPr>
        <w:t>que influenciam na glicemia.</w:t>
      </w:r>
      <w:r w:rsidR="002C4474">
        <w:rPr>
          <w:sz w:val="24"/>
          <w:szCs w:val="24"/>
        </w:rPr>
        <w:t xml:space="preserve"> </w:t>
      </w:r>
      <w:r w:rsidRPr="002C4474">
        <w:rPr>
          <w:sz w:val="24"/>
          <w:szCs w:val="24"/>
        </w:rPr>
        <w:t xml:space="preserve">Referiram </w:t>
      </w:r>
      <w:r w:rsidR="00FE40CD" w:rsidRPr="002C4474">
        <w:rPr>
          <w:sz w:val="24"/>
          <w:szCs w:val="24"/>
        </w:rPr>
        <w:t xml:space="preserve">ainda </w:t>
      </w:r>
      <w:r w:rsidRPr="002C4474">
        <w:rPr>
          <w:sz w:val="24"/>
          <w:szCs w:val="24"/>
        </w:rPr>
        <w:t xml:space="preserve">que a ingestão de fibras </w:t>
      </w:r>
      <w:r w:rsidR="003C3F2E" w:rsidRPr="002C4474">
        <w:rPr>
          <w:sz w:val="24"/>
          <w:szCs w:val="24"/>
        </w:rPr>
        <w:t>redu</w:t>
      </w:r>
      <w:r w:rsidRPr="002C4474">
        <w:rPr>
          <w:sz w:val="24"/>
          <w:szCs w:val="24"/>
        </w:rPr>
        <w:t>z</w:t>
      </w:r>
      <w:r w:rsidR="003C3F2E" w:rsidRPr="002C4474">
        <w:rPr>
          <w:sz w:val="24"/>
          <w:szCs w:val="24"/>
        </w:rPr>
        <w:t>a velocid</w:t>
      </w:r>
      <w:r w:rsidR="00F17C63" w:rsidRPr="002C4474">
        <w:rPr>
          <w:sz w:val="24"/>
          <w:szCs w:val="24"/>
        </w:rPr>
        <w:t>ade de absorção do carboidrato d</w:t>
      </w:r>
      <w:r w:rsidR="003C3F2E" w:rsidRPr="002C4474">
        <w:rPr>
          <w:sz w:val="24"/>
          <w:szCs w:val="24"/>
        </w:rPr>
        <w:t xml:space="preserve">os alimentos, inclusive sendo citada a palavra “índice glicêmico”, apesar de ter acontecido de maneira desarranjada do contexto. 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CF0F94" w:rsidRDefault="00CF58D0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3C3F2E" w:rsidRPr="00CF0F94">
        <w:rPr>
          <w:i/>
          <w:sz w:val="24"/>
          <w:szCs w:val="24"/>
        </w:rPr>
        <w:t xml:space="preserve">A fibra faz com que o índice glicêmico seja mais </w:t>
      </w:r>
      <w:proofErr w:type="gramStart"/>
      <w:r w:rsidR="003C3F2E" w:rsidRPr="00CF0F94">
        <w:rPr>
          <w:i/>
          <w:sz w:val="24"/>
          <w:szCs w:val="24"/>
        </w:rPr>
        <w:t>longo</w:t>
      </w:r>
      <w:r w:rsidRPr="00CF0F94">
        <w:rPr>
          <w:i/>
          <w:sz w:val="24"/>
          <w:szCs w:val="24"/>
        </w:rPr>
        <w:t>.”</w:t>
      </w:r>
      <w:proofErr w:type="gramEnd"/>
      <w:r w:rsidR="003C3F2E" w:rsidRPr="00CF0F94">
        <w:rPr>
          <w:sz w:val="24"/>
          <w:szCs w:val="24"/>
        </w:rPr>
        <w:t>(III)</w:t>
      </w:r>
    </w:p>
    <w:p w:rsidR="003C3F2E" w:rsidRPr="00CF0F94" w:rsidRDefault="00CF58D0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lastRenderedPageBreak/>
        <w:t>“</w:t>
      </w:r>
      <w:r w:rsidR="003C3F2E" w:rsidRPr="00CF0F94">
        <w:rPr>
          <w:i/>
          <w:sz w:val="24"/>
          <w:szCs w:val="24"/>
        </w:rPr>
        <w:t xml:space="preserve">A fibra reduz a absorção do açúcar, consequentemente, demora mais pra que essa absorção ocorra no </w:t>
      </w:r>
      <w:proofErr w:type="gramStart"/>
      <w:r w:rsidR="003C3F2E" w:rsidRPr="00CF0F94">
        <w:rPr>
          <w:i/>
          <w:sz w:val="24"/>
          <w:szCs w:val="24"/>
        </w:rPr>
        <w:t>organismo</w:t>
      </w:r>
      <w:r w:rsidRPr="00CF0F94">
        <w:rPr>
          <w:i/>
          <w:sz w:val="24"/>
          <w:szCs w:val="24"/>
        </w:rPr>
        <w:t>.”</w:t>
      </w:r>
      <w:proofErr w:type="gramEnd"/>
      <w:r w:rsidR="003C3F2E" w:rsidRPr="00CF0F94">
        <w:rPr>
          <w:sz w:val="24"/>
          <w:szCs w:val="24"/>
        </w:rPr>
        <w:t>(IV)</w:t>
      </w:r>
    </w:p>
    <w:p w:rsidR="003C3F2E" w:rsidRPr="002C4474" w:rsidRDefault="00CF58D0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3C3F2E" w:rsidRPr="00CF0F94">
        <w:rPr>
          <w:i/>
          <w:sz w:val="24"/>
          <w:szCs w:val="24"/>
        </w:rPr>
        <w:t xml:space="preserve">A fibra vai complexar um </w:t>
      </w:r>
      <w:r w:rsidR="003C3F2E" w:rsidRPr="002C4474">
        <w:rPr>
          <w:i/>
          <w:sz w:val="24"/>
          <w:szCs w:val="24"/>
        </w:rPr>
        <w:t>alimento p</w:t>
      </w:r>
      <w:r w:rsidRPr="002C4474">
        <w:rPr>
          <w:i/>
          <w:sz w:val="24"/>
          <w:szCs w:val="24"/>
        </w:rPr>
        <w:t>a</w:t>
      </w:r>
      <w:r w:rsidR="003C3F2E" w:rsidRPr="002C4474">
        <w:rPr>
          <w:i/>
          <w:sz w:val="24"/>
          <w:szCs w:val="24"/>
        </w:rPr>
        <w:t>ra poder ser eliminado pelas fezes, ela vai desacelerar esse processo de absorção de forma mais gradativa</w:t>
      </w:r>
      <w:r w:rsidR="002C4474">
        <w:rPr>
          <w:i/>
          <w:sz w:val="24"/>
          <w:szCs w:val="24"/>
        </w:rPr>
        <w:t xml:space="preserve"> </w:t>
      </w:r>
      <w:r w:rsidRPr="002C4474">
        <w:rPr>
          <w:i/>
          <w:sz w:val="24"/>
          <w:szCs w:val="24"/>
        </w:rPr>
        <w:t>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O diabético precisa comer fibra até </w:t>
      </w:r>
      <w:r w:rsidR="00A351F3" w:rsidRPr="002C4474">
        <w:rPr>
          <w:i/>
          <w:sz w:val="24"/>
          <w:szCs w:val="24"/>
        </w:rPr>
        <w:t>por</w:t>
      </w:r>
      <w:r w:rsidR="002C4474">
        <w:rPr>
          <w:i/>
          <w:sz w:val="24"/>
          <w:szCs w:val="24"/>
        </w:rPr>
        <w:t xml:space="preserve"> </w:t>
      </w:r>
      <w:r w:rsidR="003C3F2E" w:rsidRPr="002C4474">
        <w:rPr>
          <w:i/>
          <w:sz w:val="24"/>
          <w:szCs w:val="24"/>
        </w:rPr>
        <w:t xml:space="preserve">causa do índice </w:t>
      </w:r>
      <w:proofErr w:type="gramStart"/>
      <w:r w:rsidR="003C3F2E" w:rsidRPr="002C4474">
        <w:rPr>
          <w:i/>
          <w:sz w:val="24"/>
          <w:szCs w:val="24"/>
        </w:rPr>
        <w:t>glicêmico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(VII)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FE40CD" w:rsidRPr="00CF0F94" w:rsidRDefault="00CF58D0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O </w:t>
      </w:r>
      <w:r w:rsidR="003C3F2E" w:rsidRPr="002C4474">
        <w:rPr>
          <w:sz w:val="24"/>
          <w:szCs w:val="24"/>
        </w:rPr>
        <w:t>índice glicêmico é um método proposto para auxiliar a seleção dos alimentos na elaboração de condutas alimentares, a fim de caracterizar o perfil de absorção do carboidrato e a reposta metabólica após as refeições. Além disso, o índice glicêmico da dieta habitual é um indicador da qualidade do carboidrato da dieta consumida</w:t>
      </w:r>
      <w:r w:rsidR="009E2EE0" w:rsidRPr="002C4474">
        <w:rPr>
          <w:sz w:val="24"/>
          <w:szCs w:val="24"/>
        </w:rPr>
        <w:t>.</w:t>
      </w:r>
      <w:proofErr w:type="gramStart"/>
      <w:r w:rsidR="003E521F">
        <w:rPr>
          <w:sz w:val="24"/>
          <w:szCs w:val="24"/>
          <w:vertAlign w:val="superscript"/>
        </w:rPr>
        <w:t>13,</w:t>
      </w:r>
      <w:r w:rsidR="009E2EE0" w:rsidRPr="002C4474">
        <w:rPr>
          <w:sz w:val="24"/>
          <w:szCs w:val="24"/>
          <w:vertAlign w:val="superscript"/>
        </w:rPr>
        <w:t>21</w:t>
      </w:r>
      <w:proofErr w:type="gramEnd"/>
      <w:r w:rsidR="003C3F2E" w:rsidRPr="002C4474">
        <w:rPr>
          <w:sz w:val="24"/>
          <w:szCs w:val="24"/>
        </w:rPr>
        <w:t xml:space="preserve"> No entanto, fatores intrínsecos e extrínsecos dos alimentos podem interferir na digestão e </w:t>
      </w:r>
      <w:r w:rsidR="00F17C63" w:rsidRPr="002C4474">
        <w:rPr>
          <w:sz w:val="24"/>
          <w:szCs w:val="24"/>
        </w:rPr>
        <w:t xml:space="preserve">na </w:t>
      </w:r>
      <w:r w:rsidR="003C3F2E" w:rsidRPr="002C4474">
        <w:rPr>
          <w:sz w:val="24"/>
          <w:szCs w:val="24"/>
        </w:rPr>
        <w:t xml:space="preserve">absorção do amido, o que implica </w:t>
      </w:r>
      <w:r w:rsidR="00F17C63" w:rsidRPr="002C4474">
        <w:rPr>
          <w:sz w:val="24"/>
          <w:szCs w:val="24"/>
        </w:rPr>
        <w:t xml:space="preserve">em </w:t>
      </w:r>
      <w:r w:rsidR="003C3F2E" w:rsidRPr="002C4474">
        <w:rPr>
          <w:sz w:val="24"/>
          <w:szCs w:val="24"/>
        </w:rPr>
        <w:t xml:space="preserve">diferentes respostas glicêmicas produzidas pelos alimentos, além de que esse método é válido somente quando se trata do consumo isolado, pois quando associado a outros alimentos </w:t>
      </w:r>
      <w:r w:rsidR="00F17C63" w:rsidRPr="002C4474">
        <w:rPr>
          <w:sz w:val="24"/>
          <w:szCs w:val="24"/>
        </w:rPr>
        <w:t xml:space="preserve">deve-se considerar </w:t>
      </w:r>
      <w:r w:rsidR="003C3F2E" w:rsidRPr="002C4474">
        <w:rPr>
          <w:sz w:val="24"/>
          <w:szCs w:val="24"/>
        </w:rPr>
        <w:t>a carga glicêmica</w:t>
      </w:r>
      <w:r w:rsidR="00FA76E5" w:rsidRPr="002C4474">
        <w:rPr>
          <w:sz w:val="24"/>
          <w:szCs w:val="24"/>
        </w:rPr>
        <w:t>.</w:t>
      </w:r>
      <w:r w:rsidR="00FA76E5" w:rsidRPr="002C4474">
        <w:rPr>
          <w:sz w:val="24"/>
          <w:szCs w:val="24"/>
          <w:vertAlign w:val="superscript"/>
        </w:rPr>
        <w:t>21</w:t>
      </w:r>
    </w:p>
    <w:p w:rsidR="003C3F2E" w:rsidRPr="00CF0F94" w:rsidRDefault="00E769AF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A</w:t>
      </w:r>
      <w:r w:rsidR="003C3F2E" w:rsidRPr="002C4474">
        <w:rPr>
          <w:sz w:val="24"/>
          <w:szCs w:val="24"/>
        </w:rPr>
        <w:t xml:space="preserve"> frequência alimentar</w:t>
      </w:r>
      <w:r w:rsidRPr="002C4474">
        <w:rPr>
          <w:sz w:val="24"/>
          <w:szCs w:val="24"/>
        </w:rPr>
        <w:t xml:space="preserve"> também foi relacionada ao índice glicêmico, pelos entrevistados.</w:t>
      </w:r>
      <w:r w:rsidR="003C3F2E" w:rsidRPr="002C4474">
        <w:rPr>
          <w:sz w:val="24"/>
          <w:szCs w:val="24"/>
        </w:rPr>
        <w:t>Para alguns</w:t>
      </w:r>
      <w:r w:rsidRPr="002C4474">
        <w:rPr>
          <w:sz w:val="24"/>
          <w:szCs w:val="24"/>
        </w:rPr>
        <w:t>,</w:t>
      </w:r>
      <w:r w:rsidR="003C3F2E" w:rsidRPr="002C4474">
        <w:rPr>
          <w:sz w:val="24"/>
          <w:szCs w:val="24"/>
        </w:rPr>
        <w:t xml:space="preserve"> a preocupação com o aparecimento de episódios de hipoglicemia conduziu a indicação de se respeitar o consumo</w:t>
      </w:r>
      <w:r w:rsidR="00F17C63" w:rsidRPr="002C4474">
        <w:rPr>
          <w:sz w:val="24"/>
          <w:szCs w:val="24"/>
        </w:rPr>
        <w:t>de alimentosem</w:t>
      </w:r>
      <w:r w:rsidR="00052439" w:rsidRPr="002C4474">
        <w:rPr>
          <w:sz w:val="24"/>
          <w:szCs w:val="24"/>
        </w:rPr>
        <w:t xml:space="preserve"> intervalos regulares</w:t>
      </w:r>
      <w:r w:rsidR="003C3F2E" w:rsidRPr="002C4474">
        <w:rPr>
          <w:sz w:val="24"/>
          <w:szCs w:val="24"/>
        </w:rPr>
        <w:t xml:space="preserve">. Além disso, uma das falas citadas a seguir se refere à íntima relação existente entre alimentação e medicação prescrita, como forma de se evitar grandes </w:t>
      </w:r>
      <w:r w:rsidR="00AD6F7F" w:rsidRPr="002C4474">
        <w:rPr>
          <w:sz w:val="24"/>
          <w:szCs w:val="24"/>
        </w:rPr>
        <w:t>alterações</w:t>
      </w:r>
      <w:r w:rsidR="003C3F2E" w:rsidRPr="002C4474">
        <w:rPr>
          <w:sz w:val="24"/>
          <w:szCs w:val="24"/>
        </w:rPr>
        <w:t xml:space="preserve"> glicêmicas.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1B240B" w:rsidRPr="00CF0F94" w:rsidRDefault="00E769AF" w:rsidP="00CF0F94">
      <w:pPr>
        <w:pStyle w:val="SemEspaamento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3C3F2E" w:rsidRPr="00CF0F94">
        <w:rPr>
          <w:i/>
          <w:sz w:val="24"/>
          <w:szCs w:val="24"/>
        </w:rPr>
        <w:t xml:space="preserve">Atender a necessidade desse paciente sem que ocorra o risco de </w:t>
      </w:r>
      <w:proofErr w:type="spellStart"/>
      <w:r w:rsidR="003C3F2E" w:rsidRPr="00CF0F94">
        <w:rPr>
          <w:i/>
          <w:sz w:val="24"/>
          <w:szCs w:val="24"/>
        </w:rPr>
        <w:t>hipo</w:t>
      </w:r>
      <w:proofErr w:type="spellEnd"/>
      <w:r w:rsidR="003C3F2E" w:rsidRPr="00CF0F94">
        <w:rPr>
          <w:i/>
          <w:sz w:val="24"/>
          <w:szCs w:val="24"/>
        </w:rPr>
        <w:t xml:space="preserve"> e hiperglicemia e </w:t>
      </w:r>
      <w:r w:rsidR="001B240B" w:rsidRPr="00CF0F94">
        <w:rPr>
          <w:i/>
          <w:sz w:val="24"/>
          <w:szCs w:val="24"/>
        </w:rPr>
        <w:t>m</w:t>
      </w:r>
      <w:r w:rsidR="003C3F2E" w:rsidRPr="00CF0F94">
        <w:rPr>
          <w:i/>
          <w:sz w:val="24"/>
          <w:szCs w:val="24"/>
        </w:rPr>
        <w:t xml:space="preserve">edicação com a </w:t>
      </w:r>
      <w:proofErr w:type="gramStart"/>
      <w:r w:rsidR="003C3F2E" w:rsidRPr="00CF0F94">
        <w:rPr>
          <w:i/>
          <w:sz w:val="24"/>
          <w:szCs w:val="24"/>
        </w:rPr>
        <w:t>alimentação</w:t>
      </w:r>
      <w:r w:rsidRPr="00CF0F94">
        <w:rPr>
          <w:i/>
          <w:sz w:val="24"/>
          <w:szCs w:val="24"/>
        </w:rPr>
        <w:t>.”</w:t>
      </w:r>
      <w:proofErr w:type="gramEnd"/>
      <w:r w:rsidR="003C3F2E" w:rsidRPr="00CF0F94">
        <w:rPr>
          <w:sz w:val="24"/>
          <w:szCs w:val="24"/>
        </w:rPr>
        <w:t xml:space="preserve"> (VI)</w:t>
      </w:r>
    </w:p>
    <w:p w:rsidR="003C3F2E" w:rsidRPr="00CF0F94" w:rsidRDefault="00E769AF" w:rsidP="00CF0F94">
      <w:pPr>
        <w:pStyle w:val="SemEspaamento"/>
        <w:spacing w:line="360" w:lineRule="auto"/>
        <w:ind w:left="-567" w:right="-568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>“</w:t>
      </w:r>
      <w:r w:rsidR="003C3F2E" w:rsidRPr="00CF0F94">
        <w:rPr>
          <w:i/>
          <w:sz w:val="24"/>
          <w:szCs w:val="24"/>
        </w:rPr>
        <w:t xml:space="preserve">Não pode ficar muito tempo sem </w:t>
      </w:r>
      <w:proofErr w:type="gramStart"/>
      <w:r w:rsidR="003C3F2E" w:rsidRPr="00CF0F94">
        <w:rPr>
          <w:i/>
          <w:sz w:val="24"/>
          <w:szCs w:val="24"/>
        </w:rPr>
        <w:t>comer</w:t>
      </w:r>
      <w:r w:rsidRPr="00CF0F94">
        <w:rPr>
          <w:i/>
          <w:sz w:val="24"/>
          <w:szCs w:val="24"/>
        </w:rPr>
        <w:t>.”</w:t>
      </w:r>
      <w:proofErr w:type="gramEnd"/>
      <w:r w:rsidR="003C3F2E" w:rsidRPr="00CF0F94">
        <w:rPr>
          <w:sz w:val="24"/>
          <w:szCs w:val="24"/>
        </w:rPr>
        <w:t>(IX)</w:t>
      </w:r>
    </w:p>
    <w:p w:rsidR="003C3F2E" w:rsidRPr="00CF0F94" w:rsidRDefault="00E769AF" w:rsidP="00CF0F94">
      <w:pPr>
        <w:pStyle w:val="SemEspaamento"/>
        <w:spacing w:line="360" w:lineRule="auto"/>
        <w:ind w:left="-567" w:right="-568" w:firstLine="709"/>
        <w:jc w:val="both"/>
        <w:rPr>
          <w:i/>
          <w:sz w:val="24"/>
          <w:szCs w:val="24"/>
        </w:rPr>
      </w:pPr>
      <w:r w:rsidRPr="00CF0F94">
        <w:rPr>
          <w:i/>
          <w:sz w:val="24"/>
          <w:szCs w:val="24"/>
        </w:rPr>
        <w:t xml:space="preserve">“ </w:t>
      </w:r>
      <w:r w:rsidR="003C3F2E" w:rsidRPr="00CF0F94">
        <w:rPr>
          <w:i/>
          <w:sz w:val="24"/>
          <w:szCs w:val="24"/>
        </w:rPr>
        <w:t>Não deve ficar muito tempo sem ingerir alimentos</w:t>
      </w:r>
      <w:r w:rsidRPr="00CF0F94">
        <w:rPr>
          <w:i/>
          <w:sz w:val="24"/>
          <w:szCs w:val="24"/>
        </w:rPr>
        <w:t xml:space="preserve"> </w:t>
      </w:r>
      <w:proofErr w:type="gramStart"/>
      <w:r w:rsidRPr="00CF0F94">
        <w:rPr>
          <w:i/>
          <w:sz w:val="24"/>
          <w:szCs w:val="24"/>
        </w:rPr>
        <w:t>[</w:t>
      </w:r>
      <w:r w:rsidR="003C3F2E" w:rsidRPr="00CF0F94">
        <w:rPr>
          <w:i/>
          <w:sz w:val="24"/>
          <w:szCs w:val="24"/>
        </w:rPr>
        <w:t>...</w:t>
      </w:r>
      <w:r w:rsidRPr="00CF0F94">
        <w:rPr>
          <w:i/>
          <w:sz w:val="24"/>
          <w:szCs w:val="24"/>
        </w:rPr>
        <w:t>].”</w:t>
      </w:r>
      <w:proofErr w:type="gramEnd"/>
      <w:r w:rsidR="003C3F2E" w:rsidRPr="00CF0F94">
        <w:rPr>
          <w:sz w:val="24"/>
          <w:szCs w:val="24"/>
        </w:rPr>
        <w:t xml:space="preserve"> (XI)</w:t>
      </w:r>
    </w:p>
    <w:p w:rsidR="003C3F2E" w:rsidRPr="00CF0F94" w:rsidRDefault="003C3F2E" w:rsidP="00CF0F94">
      <w:pPr>
        <w:pStyle w:val="SemEspaamento"/>
        <w:spacing w:line="360" w:lineRule="auto"/>
        <w:ind w:left="-567" w:right="-568" w:firstLine="709"/>
        <w:jc w:val="both"/>
        <w:rPr>
          <w:sz w:val="24"/>
          <w:szCs w:val="24"/>
        </w:rPr>
      </w:pPr>
    </w:p>
    <w:p w:rsidR="003C3F2E" w:rsidRPr="002C4474" w:rsidRDefault="003C3F2E" w:rsidP="00CF0F94">
      <w:pPr>
        <w:pStyle w:val="SemEspaamento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rFonts w:eastAsia="Meridien-Roman"/>
          <w:sz w:val="24"/>
          <w:szCs w:val="24"/>
        </w:rPr>
        <w:t xml:space="preserve">A ingestão alimentar diária deve ser disciplinada, fracionada em diversas refeições e ajustada à prática de exercícios e ao esquema de </w:t>
      </w:r>
      <w:proofErr w:type="spellStart"/>
      <w:r w:rsidRPr="002C4474">
        <w:rPr>
          <w:rFonts w:eastAsia="Meridien-Roman"/>
          <w:sz w:val="24"/>
          <w:szCs w:val="24"/>
        </w:rPr>
        <w:t>insulinização</w:t>
      </w:r>
      <w:proofErr w:type="spellEnd"/>
      <w:r w:rsidRPr="002C4474">
        <w:rPr>
          <w:rFonts w:eastAsia="Meridien-Roman"/>
          <w:sz w:val="24"/>
          <w:szCs w:val="24"/>
        </w:rPr>
        <w:t xml:space="preserve"> ou de antidiabéticos orais, quando utilizados, de forma a impedir consumo excessivo de alimentos nas refeições e o jejum prolongado. Com a finalidade de reduzir as oscilações glicêmicas significativas e o risco de hipoglicemia, o que irá favorecer no controle metabólico</w:t>
      </w:r>
      <w:r w:rsidR="00F17C63" w:rsidRPr="002C4474">
        <w:rPr>
          <w:rFonts w:eastAsia="Meridien-Roman"/>
          <w:sz w:val="24"/>
          <w:szCs w:val="24"/>
        </w:rPr>
        <w:t>,</w:t>
      </w:r>
      <w:r w:rsidRPr="002C4474">
        <w:rPr>
          <w:rFonts w:eastAsia="Meridien-Roman"/>
          <w:sz w:val="24"/>
          <w:szCs w:val="24"/>
        </w:rPr>
        <w:t xml:space="preserve"> refletindo em melhor qualidade de vida</w:t>
      </w:r>
      <w:r w:rsidR="00AC3260" w:rsidRPr="002C4474">
        <w:rPr>
          <w:rFonts w:eastAsia="Meridien-Roman"/>
          <w:sz w:val="24"/>
          <w:szCs w:val="24"/>
        </w:rPr>
        <w:t>.</w:t>
      </w:r>
      <w:r w:rsidR="00AC3260" w:rsidRPr="002C4474">
        <w:rPr>
          <w:rFonts w:eastAsia="Meridien-Roman"/>
          <w:sz w:val="24"/>
          <w:szCs w:val="24"/>
          <w:vertAlign w:val="superscript"/>
        </w:rPr>
        <w:t>20</w:t>
      </w:r>
      <w:r w:rsidRPr="002C4474">
        <w:rPr>
          <w:rFonts w:eastAsia="Meridien-Roman"/>
          <w:sz w:val="24"/>
          <w:szCs w:val="24"/>
        </w:rPr>
        <w:t xml:space="preserve"> Recomenda-se que o plano alimentar seja fracionado em seis refeições ao dia, sendo três principais (café da manhã, almoço e jantar) e três lanches intermediários. Acredita-se que as recomendações apontadas acima</w:t>
      </w:r>
      <w:r w:rsidRPr="00CF0F94">
        <w:rPr>
          <w:rFonts w:eastAsia="Meridien-Roman"/>
          <w:sz w:val="24"/>
          <w:szCs w:val="24"/>
        </w:rPr>
        <w:t xml:space="preserve"> </w:t>
      </w:r>
      <w:r w:rsidRPr="002C4474">
        <w:rPr>
          <w:rFonts w:eastAsia="Meridien-Roman"/>
          <w:sz w:val="24"/>
          <w:szCs w:val="24"/>
        </w:rPr>
        <w:t>justificam as expressões “não pode” quando se referem à frequência alimentar do</w:t>
      </w:r>
      <w:r w:rsidR="00052439" w:rsidRPr="002C4474">
        <w:rPr>
          <w:rFonts w:eastAsia="Meridien-Roman"/>
          <w:sz w:val="24"/>
          <w:szCs w:val="24"/>
        </w:rPr>
        <w:t>usuário com diabetes</w:t>
      </w:r>
      <w:r w:rsidRPr="002C4474">
        <w:rPr>
          <w:rFonts w:eastAsia="Meridien-Roman"/>
          <w:sz w:val="24"/>
          <w:szCs w:val="24"/>
        </w:rPr>
        <w:t>.</w:t>
      </w:r>
    </w:p>
    <w:p w:rsidR="003C3F2E" w:rsidRPr="002C4474" w:rsidRDefault="003C3F2E" w:rsidP="00CF0F94">
      <w:pPr>
        <w:pStyle w:val="SemEspaamento"/>
        <w:spacing w:line="360" w:lineRule="auto"/>
        <w:ind w:right="-1135"/>
        <w:jc w:val="both"/>
        <w:rPr>
          <w:sz w:val="24"/>
          <w:szCs w:val="24"/>
        </w:rPr>
      </w:pPr>
    </w:p>
    <w:p w:rsidR="003C3F2E" w:rsidRPr="002C4474" w:rsidRDefault="00F17C63" w:rsidP="00CF0F94">
      <w:pPr>
        <w:pStyle w:val="SemEspaamento"/>
        <w:spacing w:line="360" w:lineRule="auto"/>
        <w:ind w:left="-567" w:right="-568" w:firstLine="709"/>
        <w:jc w:val="both"/>
        <w:rPr>
          <w:b/>
          <w:sz w:val="24"/>
          <w:szCs w:val="24"/>
        </w:rPr>
      </w:pPr>
      <w:r w:rsidRPr="002C4474">
        <w:rPr>
          <w:b/>
          <w:sz w:val="24"/>
          <w:szCs w:val="24"/>
        </w:rPr>
        <w:t>P</w:t>
      </w:r>
      <w:r w:rsidR="0024131A" w:rsidRPr="002C4474">
        <w:rPr>
          <w:b/>
          <w:sz w:val="24"/>
          <w:szCs w:val="24"/>
        </w:rPr>
        <w:t>roduto</w:t>
      </w:r>
      <w:r w:rsidR="003C3F2E" w:rsidRPr="002C4474">
        <w:rPr>
          <w:b/>
          <w:sz w:val="24"/>
          <w:szCs w:val="24"/>
        </w:rPr>
        <w:t xml:space="preserve"> </w:t>
      </w:r>
      <w:r w:rsidR="003C3F2E" w:rsidRPr="002C4474">
        <w:rPr>
          <w:b/>
          <w:i/>
          <w:sz w:val="24"/>
          <w:szCs w:val="24"/>
        </w:rPr>
        <w:t>diet</w:t>
      </w:r>
      <w:r w:rsidR="002C4474">
        <w:rPr>
          <w:b/>
          <w:sz w:val="24"/>
          <w:szCs w:val="24"/>
        </w:rPr>
        <w:t xml:space="preserve"> </w:t>
      </w:r>
      <w:r w:rsidR="00D34A1D" w:rsidRPr="002C4474">
        <w:rPr>
          <w:b/>
          <w:sz w:val="24"/>
          <w:szCs w:val="24"/>
        </w:rPr>
        <w:t xml:space="preserve">não tem açúcar </w:t>
      </w:r>
      <w:r w:rsidR="00CE14CD" w:rsidRPr="002C4474">
        <w:rPr>
          <w:b/>
          <w:sz w:val="24"/>
          <w:szCs w:val="24"/>
        </w:rPr>
        <w:t>e</w:t>
      </w:r>
      <w:r w:rsidR="002C4474">
        <w:rPr>
          <w:b/>
          <w:sz w:val="24"/>
          <w:szCs w:val="24"/>
        </w:rPr>
        <w:t xml:space="preserve"> </w:t>
      </w:r>
      <w:r w:rsidR="0024131A" w:rsidRPr="002C4474">
        <w:rPr>
          <w:b/>
          <w:sz w:val="24"/>
          <w:szCs w:val="24"/>
        </w:rPr>
        <w:t xml:space="preserve">o </w:t>
      </w:r>
      <w:r w:rsidR="003C3F2E" w:rsidRPr="002C4474">
        <w:rPr>
          <w:b/>
          <w:i/>
          <w:sz w:val="24"/>
          <w:szCs w:val="24"/>
        </w:rPr>
        <w:t>light</w:t>
      </w:r>
      <w:r w:rsidR="003C3F2E" w:rsidRPr="002C4474">
        <w:rPr>
          <w:b/>
          <w:sz w:val="24"/>
          <w:szCs w:val="24"/>
        </w:rPr>
        <w:t xml:space="preserve"> </w:t>
      </w:r>
      <w:r w:rsidR="00D34A1D" w:rsidRPr="002C4474">
        <w:rPr>
          <w:b/>
          <w:sz w:val="24"/>
          <w:szCs w:val="24"/>
        </w:rPr>
        <w:t>tem baixo teor de gordura e menos calorias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3C3F2E" w:rsidP="00CF0F94">
      <w:pPr>
        <w:pStyle w:val="SemEspaamento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Ao serem questionados a respeito do que seria alimento </w:t>
      </w:r>
      <w:r w:rsidRPr="002C4474">
        <w:rPr>
          <w:i/>
          <w:sz w:val="24"/>
          <w:szCs w:val="24"/>
        </w:rPr>
        <w:t>diet</w:t>
      </w:r>
      <w:r w:rsidRPr="002C4474">
        <w:rPr>
          <w:sz w:val="24"/>
          <w:szCs w:val="24"/>
        </w:rPr>
        <w:t xml:space="preserve"> ou </w:t>
      </w:r>
      <w:r w:rsidRPr="002C4474">
        <w:rPr>
          <w:i/>
          <w:sz w:val="24"/>
          <w:szCs w:val="24"/>
        </w:rPr>
        <w:t>light</w:t>
      </w:r>
      <w:r w:rsidRPr="002C4474">
        <w:rPr>
          <w:sz w:val="24"/>
          <w:szCs w:val="24"/>
        </w:rPr>
        <w:t>, verificou-se importante ausência de conhecimento da matéria. As falas assinalaram para</w:t>
      </w:r>
      <w:r w:rsidR="002A560C" w:rsidRPr="002C4474">
        <w:rPr>
          <w:sz w:val="24"/>
          <w:szCs w:val="24"/>
        </w:rPr>
        <w:t>variadas</w:t>
      </w:r>
      <w:r w:rsidRPr="002C4474">
        <w:rPr>
          <w:sz w:val="24"/>
          <w:szCs w:val="24"/>
        </w:rPr>
        <w:t xml:space="preserve"> interpretações, muitas com ênfase no reduzido teor de açúcar</w:t>
      </w:r>
      <w:r w:rsidR="002C4474">
        <w:rPr>
          <w:sz w:val="24"/>
          <w:szCs w:val="24"/>
        </w:rPr>
        <w:t xml:space="preserve"> </w:t>
      </w:r>
      <w:r w:rsidR="00B13BEC" w:rsidRPr="002C4474">
        <w:rPr>
          <w:sz w:val="24"/>
          <w:szCs w:val="24"/>
        </w:rPr>
        <w:t>nos alimento</w:t>
      </w:r>
      <w:r w:rsidR="00D34A1D" w:rsidRPr="002C4474">
        <w:rPr>
          <w:sz w:val="24"/>
          <w:szCs w:val="24"/>
        </w:rPr>
        <w:t>s</w:t>
      </w:r>
      <w:r w:rsidR="002C4474">
        <w:rPr>
          <w:sz w:val="24"/>
          <w:szCs w:val="24"/>
        </w:rPr>
        <w:t xml:space="preserve"> </w:t>
      </w:r>
      <w:r w:rsidR="00B13BEC" w:rsidRPr="002C4474">
        <w:rPr>
          <w:i/>
          <w:sz w:val="24"/>
          <w:szCs w:val="24"/>
        </w:rPr>
        <w:t>diet</w:t>
      </w:r>
      <w:r w:rsidR="002A560C" w:rsidRPr="002C4474">
        <w:rPr>
          <w:sz w:val="24"/>
          <w:szCs w:val="24"/>
        </w:rPr>
        <w:t>, como referido a seguir: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D34A1D" w:rsidP="00CF0F94">
      <w:pPr>
        <w:spacing w:line="360" w:lineRule="auto"/>
        <w:ind w:left="-567" w:right="-568" w:firstLine="709"/>
        <w:jc w:val="both"/>
        <w:rPr>
          <w:i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Diet é redução de açúcar... e o light teor baixo de </w:t>
      </w:r>
      <w:proofErr w:type="gramStart"/>
      <w:r w:rsidR="003C3F2E" w:rsidRPr="002C4474">
        <w:rPr>
          <w:i/>
          <w:sz w:val="24"/>
          <w:szCs w:val="24"/>
        </w:rPr>
        <w:t>caloria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(II)</w:t>
      </w:r>
    </w:p>
    <w:p w:rsidR="003C3F2E" w:rsidRPr="002C4474" w:rsidRDefault="00D34A1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Diet é a redução de açúcar do produto</w:t>
      </w:r>
      <w:r w:rsidRPr="002C4474">
        <w:rPr>
          <w:i/>
          <w:sz w:val="24"/>
          <w:szCs w:val="24"/>
        </w:rPr>
        <w:t xml:space="preserve"> 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 o light seria menos </w:t>
      </w:r>
      <w:proofErr w:type="gramStart"/>
      <w:r w:rsidR="003C3F2E" w:rsidRPr="002C4474">
        <w:rPr>
          <w:i/>
          <w:sz w:val="24"/>
          <w:szCs w:val="24"/>
        </w:rPr>
        <w:t>calorias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 xml:space="preserve"> (III)</w:t>
      </w:r>
    </w:p>
    <w:p w:rsidR="003C3F2E" w:rsidRPr="002C4474" w:rsidRDefault="00D34A1D" w:rsidP="00CF0F94">
      <w:pPr>
        <w:pStyle w:val="SemEspaamento"/>
        <w:spacing w:line="360" w:lineRule="auto"/>
        <w:ind w:lef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Diet menos açúcar, menos ou nada de açúcar ou zero açúcar</w:t>
      </w:r>
      <w:r w:rsidRPr="002C4474">
        <w:rPr>
          <w:i/>
          <w:sz w:val="24"/>
          <w:szCs w:val="24"/>
        </w:rPr>
        <w:t xml:space="preserve"> 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 light tem menos </w:t>
      </w:r>
      <w:proofErr w:type="gramStart"/>
      <w:r w:rsidR="003C3F2E" w:rsidRPr="002C4474">
        <w:rPr>
          <w:i/>
          <w:sz w:val="24"/>
          <w:szCs w:val="24"/>
        </w:rPr>
        <w:t>gordura</w:t>
      </w:r>
      <w:r w:rsidRPr="002C4474">
        <w:rPr>
          <w:sz w:val="24"/>
          <w:szCs w:val="24"/>
        </w:rPr>
        <w:t>.”</w:t>
      </w:r>
      <w:proofErr w:type="gramEnd"/>
      <w:r w:rsidRPr="002C4474">
        <w:rPr>
          <w:sz w:val="24"/>
          <w:szCs w:val="24"/>
        </w:rPr>
        <w:t xml:space="preserve"> </w:t>
      </w:r>
      <w:r w:rsidR="003C3F2E" w:rsidRPr="002C4474">
        <w:rPr>
          <w:sz w:val="24"/>
          <w:szCs w:val="24"/>
        </w:rPr>
        <w:t>(VIII)</w:t>
      </w:r>
    </w:p>
    <w:p w:rsidR="007A5B3B" w:rsidRPr="002C4474" w:rsidRDefault="007A5B3B" w:rsidP="00CF0F94">
      <w:pPr>
        <w:pStyle w:val="SemEspaamento"/>
        <w:spacing w:line="360" w:lineRule="auto"/>
        <w:ind w:left="-567" w:firstLine="709"/>
        <w:jc w:val="both"/>
        <w:rPr>
          <w:sz w:val="24"/>
          <w:szCs w:val="24"/>
        </w:rPr>
      </w:pPr>
    </w:p>
    <w:p w:rsidR="002A560C" w:rsidRPr="002C4474" w:rsidRDefault="002A560C" w:rsidP="00CF0F94">
      <w:pPr>
        <w:pStyle w:val="SemEspaamento"/>
        <w:spacing w:line="360" w:lineRule="auto"/>
        <w:ind w:lef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Para outros profissionais participantes da pesquisa, o alimento </w:t>
      </w:r>
      <w:r w:rsidRPr="002C4474">
        <w:rPr>
          <w:i/>
          <w:sz w:val="24"/>
          <w:szCs w:val="24"/>
        </w:rPr>
        <w:t>diet</w:t>
      </w:r>
      <w:r w:rsidR="00B13BEC" w:rsidRPr="002C4474">
        <w:rPr>
          <w:sz w:val="24"/>
          <w:szCs w:val="24"/>
        </w:rPr>
        <w:t>é aquele livre de açúcar, assim relatado:</w:t>
      </w:r>
    </w:p>
    <w:p w:rsidR="00B13BEC" w:rsidRPr="00CF0F94" w:rsidRDefault="00B13BEC" w:rsidP="00CF0F94">
      <w:pPr>
        <w:pStyle w:val="SemEspaamento"/>
        <w:spacing w:line="360" w:lineRule="auto"/>
        <w:ind w:left="-567" w:firstLine="709"/>
        <w:jc w:val="both"/>
        <w:rPr>
          <w:color w:val="0070C0"/>
          <w:sz w:val="24"/>
          <w:szCs w:val="24"/>
        </w:rPr>
      </w:pPr>
    </w:p>
    <w:p w:rsidR="002A560C" w:rsidRPr="002C4474" w:rsidRDefault="00D34A1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2A560C" w:rsidRPr="002C4474">
        <w:rPr>
          <w:i/>
          <w:sz w:val="24"/>
          <w:szCs w:val="24"/>
        </w:rPr>
        <w:t>Diet seria com ausência de açúcar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2A560C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Pr="002C4474">
        <w:rPr>
          <w:i/>
          <w:sz w:val="24"/>
          <w:szCs w:val="24"/>
        </w:rPr>
        <w:t xml:space="preserve"> </w:t>
      </w:r>
      <w:r w:rsidR="00B13BEC" w:rsidRPr="002C4474">
        <w:rPr>
          <w:i/>
          <w:sz w:val="24"/>
          <w:szCs w:val="24"/>
        </w:rPr>
        <w:t>(V)</w:t>
      </w:r>
    </w:p>
    <w:p w:rsidR="002A560C" w:rsidRPr="002C4474" w:rsidRDefault="00D34A1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2A560C" w:rsidRPr="002C4474">
        <w:rPr>
          <w:i/>
          <w:sz w:val="24"/>
          <w:szCs w:val="24"/>
        </w:rPr>
        <w:t>Diet não contem açúcar eles contêm outras substâncias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2A560C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="002A560C" w:rsidRPr="002C4474">
        <w:rPr>
          <w:sz w:val="24"/>
          <w:szCs w:val="24"/>
        </w:rPr>
        <w:t>(I)</w:t>
      </w:r>
    </w:p>
    <w:p w:rsidR="003C3F2E" w:rsidRPr="002C4474" w:rsidRDefault="00D34A1D" w:rsidP="00CF0F94">
      <w:pPr>
        <w:spacing w:line="360" w:lineRule="auto"/>
        <w:ind w:left="-567" w:right="-568" w:firstLine="709"/>
        <w:jc w:val="both"/>
        <w:rPr>
          <w:b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Diet não pode ter açúcar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="00B13BEC" w:rsidRPr="002C4474">
        <w:rPr>
          <w:i/>
          <w:sz w:val="24"/>
          <w:szCs w:val="24"/>
        </w:rPr>
        <w:t>(X)</w:t>
      </w:r>
    </w:p>
    <w:p w:rsidR="003C3F2E" w:rsidRPr="002C4474" w:rsidRDefault="00D34A1D" w:rsidP="00CF0F94">
      <w:pPr>
        <w:spacing w:line="360" w:lineRule="auto"/>
        <w:ind w:left="-567" w:right="-568" w:firstLine="709"/>
        <w:jc w:val="both"/>
        <w:rPr>
          <w:i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Diet é sem açúcar</w:t>
      </w:r>
      <w:r w:rsidRPr="002C4474">
        <w:rPr>
          <w:i/>
          <w:sz w:val="24"/>
          <w:szCs w:val="24"/>
        </w:rPr>
        <w:t xml:space="preserve"> 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 diet a principio é p</w:t>
      </w:r>
      <w:r w:rsidRPr="002C4474">
        <w:rPr>
          <w:i/>
          <w:sz w:val="24"/>
          <w:szCs w:val="24"/>
        </w:rPr>
        <w:t>a</w:t>
      </w:r>
      <w:r w:rsidR="003C3F2E" w:rsidRPr="002C4474">
        <w:rPr>
          <w:i/>
          <w:sz w:val="24"/>
          <w:szCs w:val="24"/>
        </w:rPr>
        <w:t>ra ser livre de açúcar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="00CE14CD" w:rsidRPr="002C4474">
        <w:rPr>
          <w:i/>
          <w:sz w:val="24"/>
          <w:szCs w:val="24"/>
        </w:rPr>
        <w:t>(XII)</w:t>
      </w:r>
    </w:p>
    <w:p w:rsidR="003C3F2E" w:rsidRPr="002C4474" w:rsidRDefault="00D34A1D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Diets que são livres de açúcar</w:t>
      </w:r>
      <w:r w:rsidRPr="002C4474">
        <w:rPr>
          <w:i/>
          <w:sz w:val="24"/>
          <w:szCs w:val="24"/>
        </w:rPr>
        <w:t xml:space="preserve"> </w:t>
      </w:r>
      <w:proofErr w:type="gramStart"/>
      <w:r w:rsidRPr="002C4474">
        <w:rPr>
          <w:i/>
          <w:sz w:val="24"/>
          <w:szCs w:val="24"/>
        </w:rPr>
        <w:t>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].”</w:t>
      </w:r>
      <w:proofErr w:type="gramEnd"/>
      <w:r w:rsidR="004468D6" w:rsidRPr="002C4474">
        <w:rPr>
          <w:i/>
          <w:sz w:val="24"/>
          <w:szCs w:val="24"/>
        </w:rPr>
        <w:t xml:space="preserve">(XIII) </w:t>
      </w:r>
    </w:p>
    <w:p w:rsidR="00CE14CD" w:rsidRPr="002C4474" w:rsidRDefault="00CE14CD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B13BEC" w:rsidRPr="002C4474" w:rsidRDefault="004468D6" w:rsidP="00CF0F94">
      <w:pPr>
        <w:pStyle w:val="SemEspaamento"/>
        <w:spacing w:line="360" w:lineRule="auto"/>
        <w:ind w:left="-567" w:right="-567" w:firstLine="709"/>
        <w:jc w:val="both"/>
        <w:rPr>
          <w:i/>
          <w:sz w:val="24"/>
          <w:szCs w:val="24"/>
        </w:rPr>
      </w:pPr>
      <w:r w:rsidRPr="002C4474">
        <w:rPr>
          <w:sz w:val="24"/>
          <w:szCs w:val="24"/>
        </w:rPr>
        <w:t xml:space="preserve">Os profissionais associaram </w:t>
      </w:r>
      <w:r w:rsidR="00B13BEC" w:rsidRPr="002C4474">
        <w:rPr>
          <w:sz w:val="24"/>
          <w:szCs w:val="24"/>
        </w:rPr>
        <w:t xml:space="preserve">o alimento </w:t>
      </w:r>
      <w:r w:rsidR="00B13BEC" w:rsidRPr="002C4474">
        <w:rPr>
          <w:i/>
          <w:sz w:val="24"/>
          <w:szCs w:val="24"/>
        </w:rPr>
        <w:t>light</w:t>
      </w:r>
      <w:r w:rsidR="003E521F">
        <w:rPr>
          <w:i/>
          <w:sz w:val="24"/>
          <w:szCs w:val="24"/>
        </w:rPr>
        <w:t xml:space="preserve"> </w:t>
      </w:r>
      <w:r w:rsidRPr="002C4474">
        <w:rPr>
          <w:sz w:val="24"/>
          <w:szCs w:val="24"/>
        </w:rPr>
        <w:t>ao baixo teor de gordura e menor quantidade de calorias, demonstrado pelos depoimentos:</w:t>
      </w:r>
    </w:p>
    <w:p w:rsidR="00CE14CD" w:rsidRPr="002C4474" w:rsidRDefault="00CE14CD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3C3F2E" w:rsidRPr="002C4474" w:rsidRDefault="00D34A1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 L</w:t>
      </w:r>
      <w:r w:rsidR="00B13BEC" w:rsidRPr="002C4474">
        <w:rPr>
          <w:i/>
          <w:sz w:val="24"/>
          <w:szCs w:val="24"/>
        </w:rPr>
        <w:t xml:space="preserve">ight seria com um baixo teor de </w:t>
      </w:r>
      <w:proofErr w:type="gramStart"/>
      <w:r w:rsidR="00B13BEC" w:rsidRPr="002C4474">
        <w:rPr>
          <w:i/>
          <w:sz w:val="24"/>
          <w:szCs w:val="24"/>
        </w:rPr>
        <w:t>gordura</w:t>
      </w:r>
      <w:r w:rsidRPr="002C4474">
        <w:rPr>
          <w:i/>
          <w:sz w:val="24"/>
          <w:szCs w:val="24"/>
        </w:rPr>
        <w:t>.”</w:t>
      </w:r>
      <w:proofErr w:type="gramEnd"/>
      <w:r w:rsidR="00B13BEC" w:rsidRPr="002C4474">
        <w:rPr>
          <w:sz w:val="24"/>
          <w:szCs w:val="24"/>
        </w:rPr>
        <w:t xml:space="preserve"> (V)</w:t>
      </w:r>
    </w:p>
    <w:p w:rsidR="004468D6" w:rsidRPr="002C4474" w:rsidRDefault="00D34A1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“L</w:t>
      </w:r>
      <w:r w:rsidR="00B13BEC" w:rsidRPr="002C4474">
        <w:rPr>
          <w:i/>
          <w:sz w:val="24"/>
          <w:szCs w:val="24"/>
        </w:rPr>
        <w:t xml:space="preserve">ight com menos </w:t>
      </w:r>
      <w:proofErr w:type="gramStart"/>
      <w:r w:rsidR="00B13BEC" w:rsidRPr="002C4474">
        <w:rPr>
          <w:i/>
          <w:sz w:val="24"/>
          <w:szCs w:val="24"/>
        </w:rPr>
        <w:t>gordura</w:t>
      </w:r>
      <w:r w:rsidRPr="002C4474">
        <w:rPr>
          <w:i/>
          <w:sz w:val="24"/>
          <w:szCs w:val="24"/>
        </w:rPr>
        <w:t>.”</w:t>
      </w:r>
      <w:proofErr w:type="gramEnd"/>
      <w:r w:rsidR="00B13BEC" w:rsidRPr="002C4474">
        <w:rPr>
          <w:sz w:val="24"/>
          <w:szCs w:val="24"/>
        </w:rPr>
        <w:t>(X)</w:t>
      </w:r>
    </w:p>
    <w:p w:rsidR="00B13BEC" w:rsidRPr="002C4474" w:rsidRDefault="00D34A1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proofErr w:type="spellStart"/>
      <w:r w:rsidRPr="002C4474">
        <w:rPr>
          <w:i/>
          <w:sz w:val="24"/>
          <w:szCs w:val="24"/>
        </w:rPr>
        <w:t>L</w:t>
      </w:r>
      <w:r w:rsidR="004468D6" w:rsidRPr="002C4474">
        <w:rPr>
          <w:i/>
          <w:sz w:val="24"/>
          <w:szCs w:val="24"/>
        </w:rPr>
        <w:t>ights</w:t>
      </w:r>
      <w:proofErr w:type="spellEnd"/>
      <w:r w:rsidRPr="002C4474">
        <w:rPr>
          <w:i/>
          <w:sz w:val="24"/>
          <w:szCs w:val="24"/>
        </w:rPr>
        <w:t xml:space="preserve"> são</w:t>
      </w:r>
      <w:r w:rsidR="004468D6" w:rsidRPr="002C4474">
        <w:rPr>
          <w:i/>
          <w:sz w:val="24"/>
          <w:szCs w:val="24"/>
        </w:rPr>
        <w:t xml:space="preserve"> menos </w:t>
      </w:r>
      <w:proofErr w:type="gramStart"/>
      <w:r w:rsidR="004468D6" w:rsidRPr="002C4474">
        <w:rPr>
          <w:i/>
          <w:sz w:val="24"/>
          <w:szCs w:val="24"/>
        </w:rPr>
        <w:t>calóricos</w:t>
      </w:r>
      <w:r w:rsidRPr="002C4474">
        <w:rPr>
          <w:i/>
          <w:sz w:val="24"/>
          <w:szCs w:val="24"/>
        </w:rPr>
        <w:t>.”</w:t>
      </w:r>
      <w:proofErr w:type="gramEnd"/>
      <w:r w:rsidR="004468D6" w:rsidRPr="002C4474">
        <w:rPr>
          <w:sz w:val="24"/>
          <w:szCs w:val="24"/>
        </w:rPr>
        <w:t>(XIII)</w:t>
      </w:r>
    </w:p>
    <w:p w:rsidR="004468D6" w:rsidRPr="002C4474" w:rsidRDefault="004468D6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</w:p>
    <w:p w:rsidR="004468D6" w:rsidRPr="002C4474" w:rsidRDefault="004F4FBF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Para os entrevistados, a ausência</w:t>
      </w:r>
      <w:r w:rsidR="00CE14CD" w:rsidRPr="002C4474">
        <w:rPr>
          <w:sz w:val="24"/>
          <w:szCs w:val="24"/>
        </w:rPr>
        <w:t xml:space="preserve"> de</w:t>
      </w:r>
      <w:r w:rsidRPr="002C4474">
        <w:rPr>
          <w:sz w:val="24"/>
          <w:szCs w:val="24"/>
        </w:rPr>
        <w:t xml:space="preserve"> açúcar parece estar relacionada ao índice zero de caloria em oposição ao alimento </w:t>
      </w:r>
      <w:r w:rsidRPr="002C4474">
        <w:rPr>
          <w:i/>
          <w:sz w:val="24"/>
          <w:szCs w:val="24"/>
        </w:rPr>
        <w:t>light</w:t>
      </w:r>
      <w:r w:rsidR="003E521F">
        <w:rPr>
          <w:i/>
          <w:sz w:val="24"/>
          <w:szCs w:val="24"/>
        </w:rPr>
        <w:t xml:space="preserve"> </w:t>
      </w:r>
      <w:r w:rsidRPr="002C4474">
        <w:rPr>
          <w:sz w:val="24"/>
          <w:szCs w:val="24"/>
        </w:rPr>
        <w:t>que possui menor quantidade de caloria</w:t>
      </w:r>
      <w:r w:rsidR="00CE14CD" w:rsidRPr="002C4474">
        <w:rPr>
          <w:sz w:val="24"/>
          <w:szCs w:val="24"/>
        </w:rPr>
        <w:t>s e pode ter açúcar.</w:t>
      </w:r>
    </w:p>
    <w:p w:rsidR="004468D6" w:rsidRPr="002C4474" w:rsidRDefault="004468D6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bCs/>
          <w:sz w:val="24"/>
          <w:szCs w:val="24"/>
        </w:rPr>
      </w:pPr>
    </w:p>
    <w:p w:rsidR="00CE14CD" w:rsidRPr="002C4474" w:rsidRDefault="00527D6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4468D6" w:rsidRPr="002C4474">
        <w:rPr>
          <w:i/>
          <w:sz w:val="24"/>
          <w:szCs w:val="24"/>
        </w:rPr>
        <w:t>Diet não tem açúcar</w:t>
      </w:r>
      <w:r w:rsidRPr="002C4474">
        <w:rPr>
          <w:i/>
          <w:sz w:val="24"/>
          <w:szCs w:val="24"/>
        </w:rPr>
        <w:t xml:space="preserve"> [</w:t>
      </w:r>
      <w:r w:rsidR="004468D6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>]</w:t>
      </w:r>
      <w:r w:rsidR="004468D6" w:rsidRPr="002C4474">
        <w:rPr>
          <w:i/>
          <w:sz w:val="24"/>
          <w:szCs w:val="24"/>
        </w:rPr>
        <w:t xml:space="preserve"> o light tem caloria, menor mais </w:t>
      </w:r>
      <w:proofErr w:type="gramStart"/>
      <w:r w:rsidR="004468D6" w:rsidRPr="002C4474">
        <w:rPr>
          <w:i/>
          <w:sz w:val="24"/>
          <w:szCs w:val="24"/>
        </w:rPr>
        <w:t>tem</w:t>
      </w:r>
      <w:r w:rsidRPr="002C4474">
        <w:rPr>
          <w:i/>
          <w:sz w:val="24"/>
          <w:szCs w:val="24"/>
        </w:rPr>
        <w:t>.”</w:t>
      </w:r>
      <w:proofErr w:type="gramEnd"/>
      <w:r w:rsidR="004468D6" w:rsidRPr="002C4474">
        <w:rPr>
          <w:sz w:val="24"/>
          <w:szCs w:val="24"/>
        </w:rPr>
        <w:t>(VII)</w:t>
      </w:r>
    </w:p>
    <w:p w:rsidR="004468D6" w:rsidRPr="002C4474" w:rsidRDefault="00527D6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“L</w:t>
      </w:r>
      <w:r w:rsidR="00CE14CD" w:rsidRPr="002C4474">
        <w:rPr>
          <w:i/>
          <w:sz w:val="24"/>
          <w:szCs w:val="24"/>
        </w:rPr>
        <w:t xml:space="preserve">ight tem açúcar e menos </w:t>
      </w:r>
      <w:proofErr w:type="gramStart"/>
      <w:r w:rsidR="00CE14CD" w:rsidRPr="002C4474">
        <w:rPr>
          <w:i/>
          <w:sz w:val="24"/>
          <w:szCs w:val="24"/>
        </w:rPr>
        <w:t>gordura</w:t>
      </w:r>
      <w:r w:rsidRPr="002C4474">
        <w:rPr>
          <w:i/>
          <w:sz w:val="24"/>
          <w:szCs w:val="24"/>
        </w:rPr>
        <w:t>.”</w:t>
      </w:r>
      <w:proofErr w:type="gramEnd"/>
      <w:r w:rsidR="00CE14CD" w:rsidRPr="002C4474">
        <w:rPr>
          <w:sz w:val="24"/>
          <w:szCs w:val="24"/>
        </w:rPr>
        <w:t>(XII)</w:t>
      </w:r>
    </w:p>
    <w:p w:rsidR="00CE14CD" w:rsidRPr="002C4474" w:rsidRDefault="00CE14CD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</w:p>
    <w:p w:rsidR="003C3F2E" w:rsidRPr="002C4474" w:rsidRDefault="00527D6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bCs/>
          <w:sz w:val="24"/>
          <w:szCs w:val="24"/>
        </w:rPr>
        <w:t>O</w:t>
      </w:r>
      <w:r w:rsidR="003C3F2E" w:rsidRPr="002C4474">
        <w:rPr>
          <w:bCs/>
          <w:sz w:val="24"/>
          <w:szCs w:val="24"/>
        </w:rPr>
        <w:t xml:space="preserve"> alimento</w:t>
      </w:r>
      <w:r w:rsidR="002C4474" w:rsidRPr="002C4474">
        <w:rPr>
          <w:bCs/>
          <w:sz w:val="24"/>
          <w:szCs w:val="24"/>
        </w:rPr>
        <w:t xml:space="preserve"> </w:t>
      </w:r>
      <w:r w:rsidR="003C3F2E" w:rsidRPr="002C4474">
        <w:rPr>
          <w:bCs/>
          <w:i/>
          <w:iCs/>
          <w:sz w:val="24"/>
          <w:szCs w:val="24"/>
        </w:rPr>
        <w:t>diet</w:t>
      </w:r>
      <w:r w:rsidR="003C3F2E" w:rsidRPr="002C4474">
        <w:rPr>
          <w:sz w:val="24"/>
          <w:szCs w:val="24"/>
        </w:rPr>
        <w:t xml:space="preserve"> define-se como alimento industrializado em que determinados nutrientes como proteína, carboidrato, gordura, sódio, entre outros, estão ausentes ou em quantidades muito </w:t>
      </w:r>
      <w:r w:rsidR="003C3F2E" w:rsidRPr="002C4474">
        <w:rPr>
          <w:sz w:val="24"/>
          <w:szCs w:val="24"/>
        </w:rPr>
        <w:lastRenderedPageBreak/>
        <w:t>reduzidas, não resultando necessariamente em um produto com baixa caloria. Já o l</w:t>
      </w:r>
      <w:r w:rsidR="003C3F2E" w:rsidRPr="002C4474">
        <w:rPr>
          <w:bCs/>
          <w:i/>
          <w:iCs/>
          <w:sz w:val="24"/>
          <w:szCs w:val="24"/>
        </w:rPr>
        <w:t>ight</w:t>
      </w:r>
      <w:r w:rsidR="003C3F2E" w:rsidRPr="002C4474">
        <w:rPr>
          <w:sz w:val="24"/>
          <w:szCs w:val="24"/>
        </w:rPr>
        <w:t xml:space="preserve"> corresponde ao alimento produzido de forma que sua composição reduza em, no mínimo, 25% o valor calórico e/ou os seguintes nutrientes: açúcares, gordura saturada, gorduras totais, colesterol e sódio, comparado com o produto tradicional ou similar de marcas diferentes</w:t>
      </w:r>
      <w:r w:rsidR="003E5950" w:rsidRPr="002C4474">
        <w:rPr>
          <w:sz w:val="24"/>
          <w:szCs w:val="24"/>
        </w:rPr>
        <w:t>.</w:t>
      </w:r>
      <w:r w:rsidR="005D2D20" w:rsidRPr="002C4474">
        <w:rPr>
          <w:sz w:val="24"/>
          <w:szCs w:val="24"/>
          <w:vertAlign w:val="superscript"/>
        </w:rPr>
        <w:t>2</w:t>
      </w:r>
      <w:r w:rsidR="003E5950" w:rsidRPr="002C4474">
        <w:rPr>
          <w:sz w:val="24"/>
          <w:szCs w:val="24"/>
          <w:vertAlign w:val="superscript"/>
        </w:rPr>
        <w:t>2</w:t>
      </w:r>
    </w:p>
    <w:p w:rsidR="003C3F2E" w:rsidRPr="00CF0F94" w:rsidRDefault="00527D6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O</w:t>
      </w:r>
      <w:r w:rsidR="003C3F2E" w:rsidRPr="002C4474">
        <w:rPr>
          <w:sz w:val="24"/>
          <w:szCs w:val="24"/>
        </w:rPr>
        <w:t xml:space="preserve"> alimento</w:t>
      </w:r>
      <w:r w:rsidR="002C4474" w:rsidRPr="002C4474">
        <w:rPr>
          <w:sz w:val="24"/>
          <w:szCs w:val="24"/>
        </w:rPr>
        <w:t xml:space="preserve"> </w:t>
      </w:r>
      <w:r w:rsidR="003C3F2E" w:rsidRPr="002C4474">
        <w:rPr>
          <w:i/>
          <w:sz w:val="24"/>
          <w:szCs w:val="24"/>
        </w:rPr>
        <w:t>light</w:t>
      </w:r>
      <w:r w:rsidR="003C3F2E" w:rsidRPr="002C4474">
        <w:rPr>
          <w:sz w:val="24"/>
          <w:szCs w:val="24"/>
        </w:rPr>
        <w:t xml:space="preserve"> possui um terço de calorias, ou 50% menos de gordura, do que a versão tradicional, contudo, pode ter ou não açúcar em sua composição</w:t>
      </w:r>
      <w:r w:rsidR="003E5950" w:rsidRPr="002C4474">
        <w:rPr>
          <w:sz w:val="24"/>
          <w:szCs w:val="24"/>
        </w:rPr>
        <w:t>.</w:t>
      </w:r>
      <w:proofErr w:type="gramStart"/>
      <w:r w:rsidR="003E5950" w:rsidRPr="002C4474">
        <w:rPr>
          <w:sz w:val="24"/>
          <w:szCs w:val="24"/>
          <w:vertAlign w:val="superscript"/>
        </w:rPr>
        <w:t>13</w:t>
      </w:r>
      <w:proofErr w:type="gramEnd"/>
      <w:r w:rsidR="003C3F2E" w:rsidRPr="002C4474">
        <w:rPr>
          <w:sz w:val="24"/>
          <w:szCs w:val="24"/>
        </w:rPr>
        <w:t xml:space="preserve"> Entretanto, o produto</w:t>
      </w:r>
      <w:r w:rsidR="003C3F2E" w:rsidRPr="00CF0F94">
        <w:rPr>
          <w:sz w:val="24"/>
          <w:szCs w:val="24"/>
        </w:rPr>
        <w:t xml:space="preserve"> dietético é uma expressão sem significado padronizado, apenas que algo foi </w:t>
      </w:r>
      <w:r w:rsidRPr="00CF0F94">
        <w:rPr>
          <w:sz w:val="24"/>
          <w:szCs w:val="24"/>
        </w:rPr>
        <w:t>modificado ou substituído, que o</w:t>
      </w:r>
      <w:r w:rsidR="003C3F2E" w:rsidRPr="00CF0F94">
        <w:rPr>
          <w:sz w:val="24"/>
          <w:szCs w:val="24"/>
        </w:rPr>
        <w:t xml:space="preserve"> produto pode conter menos açúcar, sal ou gordura quando comparado com a versão tradicional. Algumas vezes os produtos </w:t>
      </w:r>
      <w:r w:rsidR="003C3F2E" w:rsidRPr="00CF0F94">
        <w:rPr>
          <w:i/>
          <w:sz w:val="24"/>
          <w:szCs w:val="24"/>
        </w:rPr>
        <w:t>diet</w:t>
      </w:r>
      <w:r w:rsidR="003C3F2E" w:rsidRPr="00CF0F94">
        <w:rPr>
          <w:sz w:val="24"/>
          <w:szCs w:val="24"/>
        </w:rPr>
        <w:t xml:space="preserve"> podem não conter sacarose, porém, ter mais gordura se comparados a produtos convencionais.</w:t>
      </w:r>
    </w:p>
    <w:p w:rsidR="003C3F2E" w:rsidRPr="002C4474" w:rsidRDefault="003C3F2E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Vale destacar a colocação de dois entrevistados, que indicaram a necessidade de restrição ao consumo de alimentos </w:t>
      </w:r>
      <w:r w:rsidRPr="002C4474">
        <w:rPr>
          <w:i/>
          <w:sz w:val="24"/>
          <w:szCs w:val="24"/>
        </w:rPr>
        <w:t>diet</w:t>
      </w:r>
      <w:r w:rsidRPr="002C4474">
        <w:rPr>
          <w:sz w:val="24"/>
          <w:szCs w:val="24"/>
        </w:rPr>
        <w:t>, por serem es</w:t>
      </w:r>
      <w:r w:rsidR="00770D64" w:rsidRPr="002C4474">
        <w:rPr>
          <w:sz w:val="24"/>
          <w:szCs w:val="24"/>
        </w:rPr>
        <w:t>t</w:t>
      </w:r>
      <w:r w:rsidRPr="002C4474">
        <w:rPr>
          <w:sz w:val="24"/>
          <w:szCs w:val="24"/>
        </w:rPr>
        <w:t xml:space="preserve">es, independentes da sua composição, alimentos industrializados. Os mesmos reforçaram o estímulo que se deve ter na dieta, de </w:t>
      </w:r>
      <w:r w:rsidR="00770D64" w:rsidRPr="002C4474">
        <w:rPr>
          <w:sz w:val="24"/>
          <w:szCs w:val="24"/>
        </w:rPr>
        <w:t>pacientes com diabetes</w:t>
      </w:r>
      <w:r w:rsidRPr="002C4474">
        <w:rPr>
          <w:sz w:val="24"/>
          <w:szCs w:val="24"/>
        </w:rPr>
        <w:t xml:space="preserve"> ou não, ao consumo de alimentos naturais, deixando os </w:t>
      </w:r>
      <w:r w:rsidR="003E521F">
        <w:rPr>
          <w:sz w:val="24"/>
          <w:szCs w:val="24"/>
        </w:rPr>
        <w:t xml:space="preserve">produtos </w:t>
      </w:r>
      <w:r w:rsidRPr="002C4474">
        <w:rPr>
          <w:i/>
          <w:sz w:val="24"/>
          <w:szCs w:val="24"/>
        </w:rPr>
        <w:t>diet</w:t>
      </w:r>
      <w:r w:rsidRPr="002C4474">
        <w:rPr>
          <w:sz w:val="24"/>
          <w:szCs w:val="24"/>
        </w:rPr>
        <w:t xml:space="preserve"> para situações eventuais. </w:t>
      </w:r>
      <w:r w:rsidR="00527D6D" w:rsidRPr="002C4474">
        <w:rPr>
          <w:sz w:val="24"/>
          <w:szCs w:val="24"/>
        </w:rPr>
        <w:t>Al</w:t>
      </w:r>
      <w:r w:rsidRPr="002C4474">
        <w:rPr>
          <w:sz w:val="24"/>
          <w:szCs w:val="24"/>
        </w:rPr>
        <w:t>imentos</w:t>
      </w:r>
      <w:r w:rsidR="002C4474" w:rsidRPr="002C4474">
        <w:rPr>
          <w:sz w:val="24"/>
          <w:szCs w:val="24"/>
        </w:rPr>
        <w:t xml:space="preserve"> </w:t>
      </w:r>
      <w:r w:rsidRPr="002C4474">
        <w:rPr>
          <w:i/>
          <w:sz w:val="24"/>
          <w:szCs w:val="24"/>
        </w:rPr>
        <w:t>diet, light</w:t>
      </w:r>
      <w:r w:rsidRPr="002C4474">
        <w:rPr>
          <w:sz w:val="24"/>
          <w:szCs w:val="24"/>
        </w:rPr>
        <w:t xml:space="preserve"> ou em sua versão zero podem ser indicados no plano alimentar do paciente diabético, porém, não devem ser utilizados de forma exclusiva. Esses devem respeitar as preferências individuais e o poder aquisitivo do paciente e da família</w:t>
      </w:r>
      <w:r w:rsidR="003E5950" w:rsidRPr="002C4474">
        <w:rPr>
          <w:sz w:val="24"/>
          <w:szCs w:val="24"/>
        </w:rPr>
        <w:t>.</w:t>
      </w:r>
      <w:r w:rsidR="003E5950" w:rsidRPr="002C4474">
        <w:rPr>
          <w:sz w:val="24"/>
          <w:szCs w:val="24"/>
          <w:vertAlign w:val="superscript"/>
        </w:rPr>
        <w:t>15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527D6D" w:rsidP="00CF0F94">
      <w:pPr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 xml:space="preserve">Nenhum alimento deveria ser consumido livremente até porque são alimentos que são industrializados. Diet é um complemento, são opções que parecem alimentares, mas não uma base de alimentação para o </w:t>
      </w:r>
      <w:proofErr w:type="gramStart"/>
      <w:r w:rsidR="003C3F2E" w:rsidRPr="002C4474">
        <w:rPr>
          <w:i/>
          <w:sz w:val="24"/>
          <w:szCs w:val="24"/>
        </w:rPr>
        <w:t>diabético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(VI)</w:t>
      </w:r>
    </w:p>
    <w:p w:rsidR="003C3F2E" w:rsidRPr="002C4474" w:rsidRDefault="00527D6D" w:rsidP="00CF0F94">
      <w:pPr>
        <w:autoSpaceDE w:val="0"/>
        <w:autoSpaceDN w:val="0"/>
        <w:adjustRightInd w:val="0"/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</w:t>
      </w:r>
      <w:r w:rsidR="003C3F2E" w:rsidRPr="002C4474">
        <w:rPr>
          <w:i/>
          <w:sz w:val="24"/>
          <w:szCs w:val="24"/>
        </w:rPr>
        <w:t>Deve-se alimentar de uma forma mais natural não propriamente diet, porque às vezes a diet tem muito sódio</w:t>
      </w:r>
      <w:r w:rsidR="00C625F4" w:rsidRPr="002C4474">
        <w:rPr>
          <w:i/>
          <w:sz w:val="24"/>
          <w:szCs w:val="24"/>
        </w:rPr>
        <w:t xml:space="preserve"> [</w:t>
      </w:r>
      <w:r w:rsidR="003C3F2E" w:rsidRPr="002C4474">
        <w:rPr>
          <w:i/>
          <w:sz w:val="24"/>
          <w:szCs w:val="24"/>
        </w:rPr>
        <w:t>...</w:t>
      </w:r>
      <w:r w:rsidR="00C625F4"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 se puder se alimentar com uma alimentação mais natura</w:t>
      </w:r>
      <w:r w:rsidR="00C625F4" w:rsidRPr="002C4474">
        <w:rPr>
          <w:i/>
          <w:sz w:val="24"/>
          <w:szCs w:val="24"/>
        </w:rPr>
        <w:t>l [</w:t>
      </w:r>
      <w:r w:rsidR="003C3F2E" w:rsidRPr="002C4474">
        <w:rPr>
          <w:i/>
          <w:sz w:val="24"/>
          <w:szCs w:val="24"/>
        </w:rPr>
        <w:t>...</w:t>
      </w:r>
      <w:r w:rsidR="00C625F4" w:rsidRPr="002C4474">
        <w:rPr>
          <w:i/>
          <w:sz w:val="24"/>
          <w:szCs w:val="24"/>
        </w:rPr>
        <w:t>]</w:t>
      </w:r>
      <w:r w:rsidR="003C3F2E" w:rsidRPr="002C4474">
        <w:rPr>
          <w:i/>
          <w:sz w:val="24"/>
          <w:szCs w:val="24"/>
        </w:rPr>
        <w:t xml:space="preserve"> é melhor, do que o produto </w:t>
      </w:r>
      <w:proofErr w:type="gramStart"/>
      <w:r w:rsidR="003C3F2E" w:rsidRPr="002C4474">
        <w:rPr>
          <w:i/>
          <w:sz w:val="24"/>
          <w:szCs w:val="24"/>
        </w:rPr>
        <w:t>industrializado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(X)</w:t>
      </w:r>
    </w:p>
    <w:p w:rsidR="003C3F2E" w:rsidRPr="00CF0F9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Em um caso isolado nas falas dos depoentes, foi referido estímulo à ingestão de adoçantes em substituição ao açúcar.</w:t>
      </w:r>
    </w:p>
    <w:p w:rsidR="003C3F2E" w:rsidRPr="002C4474" w:rsidRDefault="003C3F2E" w:rsidP="00CF0F94">
      <w:pPr>
        <w:pStyle w:val="SemEspaamento"/>
        <w:spacing w:line="360" w:lineRule="auto"/>
        <w:rPr>
          <w:sz w:val="24"/>
          <w:szCs w:val="24"/>
        </w:rPr>
      </w:pPr>
    </w:p>
    <w:p w:rsidR="003C3F2E" w:rsidRPr="002C4474" w:rsidRDefault="00527D6D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  <w:r w:rsidRPr="002C4474">
        <w:rPr>
          <w:i/>
          <w:sz w:val="24"/>
          <w:szCs w:val="24"/>
        </w:rPr>
        <w:t>“[</w:t>
      </w:r>
      <w:r w:rsidR="003C3F2E" w:rsidRPr="002C4474">
        <w:rPr>
          <w:i/>
          <w:sz w:val="24"/>
          <w:szCs w:val="24"/>
        </w:rPr>
        <w:t>...</w:t>
      </w:r>
      <w:r w:rsidRPr="002C4474">
        <w:rPr>
          <w:i/>
          <w:sz w:val="24"/>
          <w:szCs w:val="24"/>
        </w:rPr>
        <w:t xml:space="preserve">] </w:t>
      </w:r>
      <w:r w:rsidR="003C3F2E" w:rsidRPr="002C4474">
        <w:rPr>
          <w:i/>
          <w:sz w:val="24"/>
          <w:szCs w:val="24"/>
        </w:rPr>
        <w:t xml:space="preserve">buscar sempre os alimentos que tem os </w:t>
      </w:r>
      <w:proofErr w:type="gramStart"/>
      <w:r w:rsidR="003C3F2E" w:rsidRPr="002C4474">
        <w:rPr>
          <w:i/>
          <w:sz w:val="24"/>
          <w:szCs w:val="24"/>
        </w:rPr>
        <w:t>adoçantes</w:t>
      </w:r>
      <w:r w:rsidRPr="002C4474">
        <w:rPr>
          <w:i/>
          <w:sz w:val="24"/>
          <w:szCs w:val="24"/>
        </w:rPr>
        <w:t>.”</w:t>
      </w:r>
      <w:proofErr w:type="gramEnd"/>
      <w:r w:rsidR="003C3F2E" w:rsidRPr="002C4474">
        <w:rPr>
          <w:sz w:val="24"/>
          <w:szCs w:val="24"/>
        </w:rPr>
        <w:t>(XI)</w:t>
      </w:r>
    </w:p>
    <w:p w:rsidR="003C3F2E" w:rsidRPr="002C4474" w:rsidRDefault="003C3F2E" w:rsidP="00CF0F94">
      <w:pPr>
        <w:pStyle w:val="SemEspaamento"/>
        <w:spacing w:line="360" w:lineRule="auto"/>
        <w:ind w:left="-567" w:right="-567" w:firstLine="709"/>
        <w:jc w:val="both"/>
        <w:rPr>
          <w:sz w:val="24"/>
          <w:szCs w:val="24"/>
        </w:rPr>
      </w:pPr>
    </w:p>
    <w:p w:rsidR="003C3F2E" w:rsidRPr="002C4474" w:rsidRDefault="007C1EB6" w:rsidP="00CF0F94">
      <w:pPr>
        <w:pStyle w:val="PargrafodaLista"/>
        <w:spacing w:line="360" w:lineRule="auto"/>
        <w:ind w:left="-567" w:right="-568" w:firstLine="709"/>
        <w:jc w:val="both"/>
        <w:rPr>
          <w:rFonts w:ascii="Times New Roman" w:hAnsi="Times New Roman"/>
          <w:sz w:val="24"/>
          <w:szCs w:val="24"/>
        </w:rPr>
      </w:pPr>
      <w:r w:rsidRPr="002C4474">
        <w:rPr>
          <w:rFonts w:ascii="Times New Roman" w:hAnsi="Times New Roman"/>
          <w:sz w:val="24"/>
          <w:szCs w:val="24"/>
        </w:rPr>
        <w:t>Q</w:t>
      </w:r>
      <w:r w:rsidR="003C3F2E" w:rsidRPr="002C4474">
        <w:rPr>
          <w:rFonts w:ascii="Times New Roman" w:hAnsi="Times New Roman"/>
          <w:sz w:val="24"/>
          <w:szCs w:val="24"/>
        </w:rPr>
        <w:t xml:space="preserve">uanto ao incentivo do consumo de adoçantes, é válido referir a preocupação existente entre os profissionais nutricionistas na substituição aleatória de alimentos com açúcar por alimentos com adoçante, como se esses não agregassem a eles, na maioria das vezes, calorias e outros tipos nutrientes, entre eles o próprio carboidrato. Essa impressão de que ao consumir alimentos </w:t>
      </w:r>
      <w:r w:rsidR="003C3F2E" w:rsidRPr="002C4474">
        <w:rPr>
          <w:rFonts w:ascii="Times New Roman" w:hAnsi="Times New Roman"/>
          <w:i/>
          <w:sz w:val="24"/>
          <w:szCs w:val="24"/>
        </w:rPr>
        <w:t>diet</w:t>
      </w:r>
      <w:r w:rsidR="003C3F2E" w:rsidRPr="002C4474">
        <w:rPr>
          <w:rFonts w:ascii="Times New Roman" w:hAnsi="Times New Roman"/>
          <w:sz w:val="24"/>
          <w:szCs w:val="24"/>
        </w:rPr>
        <w:t xml:space="preserve">, se </w:t>
      </w:r>
      <w:r w:rsidR="003C3F2E" w:rsidRPr="002C4474">
        <w:rPr>
          <w:rFonts w:ascii="Times New Roman" w:hAnsi="Times New Roman"/>
          <w:sz w:val="24"/>
          <w:szCs w:val="24"/>
        </w:rPr>
        <w:lastRenderedPageBreak/>
        <w:t>estaria reduzindo ou evitando a ingestão do carboidrato, leva o paciente a ingestão ilimitada, na maioria das vezes exacerbada desse tipo de alimento</w:t>
      </w:r>
      <w:r w:rsidR="0059464E" w:rsidRPr="002C4474">
        <w:rPr>
          <w:rFonts w:ascii="Times New Roman" w:hAnsi="Times New Roman"/>
          <w:sz w:val="24"/>
          <w:szCs w:val="24"/>
        </w:rPr>
        <w:t>.</w:t>
      </w:r>
      <w:r w:rsidR="002C4474" w:rsidRPr="002C4474">
        <w:rPr>
          <w:rFonts w:ascii="Times New Roman" w:hAnsi="Times New Roman"/>
          <w:sz w:val="24"/>
          <w:szCs w:val="24"/>
        </w:rPr>
        <w:t xml:space="preserve"> </w:t>
      </w:r>
      <w:r w:rsidRPr="002C4474">
        <w:rPr>
          <w:rFonts w:ascii="Times New Roman" w:hAnsi="Times New Roman"/>
          <w:sz w:val="24"/>
          <w:szCs w:val="24"/>
        </w:rPr>
        <w:t>O</w:t>
      </w:r>
      <w:r w:rsidR="003C3F2E" w:rsidRPr="002C4474">
        <w:rPr>
          <w:rFonts w:ascii="Times New Roman" w:hAnsi="Times New Roman"/>
          <w:sz w:val="24"/>
          <w:szCs w:val="24"/>
        </w:rPr>
        <w:t xml:space="preserve">s edulcorantes não são essenciais ao tratamento do diabetes, com exceção aos </w:t>
      </w:r>
      <w:r w:rsidR="003C3F2E" w:rsidRPr="002C4474">
        <w:rPr>
          <w:rFonts w:ascii="Times New Roman" w:eastAsia="Meridien-Roman" w:hAnsi="Times New Roman"/>
          <w:sz w:val="24"/>
          <w:szCs w:val="24"/>
        </w:rPr>
        <w:t xml:space="preserve">indivíduos com sobrepeso ou </w:t>
      </w:r>
      <w:proofErr w:type="spellStart"/>
      <w:r w:rsidR="003C3F2E" w:rsidRPr="002C4474">
        <w:rPr>
          <w:rFonts w:ascii="Times New Roman" w:eastAsia="Meridien-Roman" w:hAnsi="Times New Roman"/>
          <w:sz w:val="24"/>
          <w:szCs w:val="24"/>
        </w:rPr>
        <w:t>hipertrigliceridemia</w:t>
      </w:r>
      <w:proofErr w:type="spellEnd"/>
      <w:r w:rsidR="003C3F2E" w:rsidRPr="002C4474">
        <w:rPr>
          <w:rFonts w:ascii="Times New Roman" w:eastAsia="Meridien-Roman" w:hAnsi="Times New Roman"/>
          <w:sz w:val="24"/>
          <w:szCs w:val="24"/>
        </w:rPr>
        <w:t>. Aos demais, esse estímulo deve ser desconsiderado</w:t>
      </w:r>
      <w:r w:rsidR="003E5950" w:rsidRPr="002C4474">
        <w:rPr>
          <w:rFonts w:ascii="Times New Roman" w:eastAsia="Meridien-Roman" w:hAnsi="Times New Roman"/>
          <w:sz w:val="24"/>
          <w:szCs w:val="24"/>
        </w:rPr>
        <w:t>.</w:t>
      </w:r>
      <w:r w:rsidR="003E5950" w:rsidRPr="002C4474">
        <w:rPr>
          <w:rFonts w:ascii="Times New Roman" w:hAnsi="Times New Roman"/>
          <w:sz w:val="24"/>
          <w:szCs w:val="24"/>
          <w:vertAlign w:val="superscript"/>
        </w:rPr>
        <w:t>15</w:t>
      </w:r>
    </w:p>
    <w:p w:rsidR="002C4474" w:rsidRDefault="002C4474" w:rsidP="0039097B">
      <w:pPr>
        <w:spacing w:after="200" w:line="360" w:lineRule="auto"/>
        <w:ind w:left="-567" w:right="-568"/>
        <w:rPr>
          <w:b/>
          <w:sz w:val="24"/>
          <w:szCs w:val="24"/>
        </w:rPr>
      </w:pPr>
    </w:p>
    <w:p w:rsidR="003C3F2E" w:rsidRPr="0039097B" w:rsidRDefault="003C3F2E" w:rsidP="0039097B">
      <w:pPr>
        <w:spacing w:after="200" w:line="360" w:lineRule="auto"/>
        <w:ind w:left="-567" w:right="-568"/>
        <w:rPr>
          <w:b/>
          <w:sz w:val="24"/>
          <w:szCs w:val="24"/>
        </w:rPr>
      </w:pPr>
      <w:r w:rsidRPr="0039097B">
        <w:rPr>
          <w:b/>
          <w:sz w:val="24"/>
          <w:szCs w:val="24"/>
        </w:rPr>
        <w:t>CONCLUS</w:t>
      </w:r>
      <w:r w:rsidR="00D65518" w:rsidRPr="0039097B">
        <w:rPr>
          <w:b/>
          <w:sz w:val="24"/>
          <w:szCs w:val="24"/>
        </w:rPr>
        <w:t>ÃO</w:t>
      </w:r>
    </w:p>
    <w:p w:rsidR="003C3F2E" w:rsidRPr="002C4474" w:rsidRDefault="003C3F2E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Com base nos dados </w:t>
      </w:r>
      <w:r w:rsidR="00EE3AED" w:rsidRPr="002C4474">
        <w:rPr>
          <w:sz w:val="24"/>
          <w:szCs w:val="24"/>
        </w:rPr>
        <w:t>apresentados</w:t>
      </w:r>
      <w:r w:rsidR="007A5B3B" w:rsidRPr="002C4474">
        <w:rPr>
          <w:sz w:val="24"/>
          <w:szCs w:val="24"/>
        </w:rPr>
        <w:t>, concluiu-se que</w:t>
      </w:r>
      <w:r w:rsidR="00A022DB" w:rsidRPr="002C4474">
        <w:rPr>
          <w:sz w:val="24"/>
          <w:szCs w:val="24"/>
        </w:rPr>
        <w:t>os profissionais entrevistados entendem que</w:t>
      </w:r>
      <w:r w:rsidR="0067556C" w:rsidRPr="002C4474">
        <w:rPr>
          <w:sz w:val="24"/>
          <w:szCs w:val="24"/>
        </w:rPr>
        <w:t xml:space="preserve"> a dieta para </w:t>
      </w:r>
      <w:r w:rsidR="000173CB" w:rsidRPr="002C4474">
        <w:rPr>
          <w:sz w:val="24"/>
          <w:szCs w:val="24"/>
        </w:rPr>
        <w:t>indivíduos com diabetes mellitus</w:t>
      </w:r>
      <w:r w:rsidR="0067556C" w:rsidRPr="002C4474">
        <w:rPr>
          <w:sz w:val="24"/>
          <w:szCs w:val="24"/>
        </w:rPr>
        <w:t xml:space="preserve"> deve ser diferente da recomendada para pessoas que não </w:t>
      </w:r>
      <w:r w:rsidR="000173CB" w:rsidRPr="002C4474">
        <w:rPr>
          <w:sz w:val="24"/>
          <w:szCs w:val="24"/>
        </w:rPr>
        <w:t>apresentam a doença</w:t>
      </w:r>
      <w:r w:rsidR="007A5B3B" w:rsidRPr="002C4474">
        <w:rPr>
          <w:sz w:val="24"/>
          <w:szCs w:val="24"/>
        </w:rPr>
        <w:t xml:space="preserve"> e</w:t>
      </w:r>
      <w:r w:rsidR="0067556C" w:rsidRPr="002C4474">
        <w:rPr>
          <w:sz w:val="24"/>
          <w:szCs w:val="24"/>
        </w:rPr>
        <w:t xml:space="preserve"> que oconsumo decarboidrato deve ser </w:t>
      </w:r>
      <w:r w:rsidRPr="002C4474">
        <w:rPr>
          <w:sz w:val="24"/>
          <w:szCs w:val="24"/>
        </w:rPr>
        <w:t>restri</w:t>
      </w:r>
      <w:r w:rsidR="0067556C" w:rsidRPr="002C4474">
        <w:rPr>
          <w:sz w:val="24"/>
          <w:szCs w:val="24"/>
        </w:rPr>
        <w:t>to</w:t>
      </w:r>
      <w:r w:rsidR="00A022DB" w:rsidRPr="002C4474">
        <w:rPr>
          <w:sz w:val="24"/>
          <w:szCs w:val="24"/>
        </w:rPr>
        <w:t xml:space="preserve">, com predominante restrição </w:t>
      </w:r>
      <w:r w:rsidRPr="002C4474">
        <w:rPr>
          <w:sz w:val="24"/>
          <w:szCs w:val="24"/>
        </w:rPr>
        <w:t>ou contraindicação</w:t>
      </w:r>
      <w:r w:rsidR="0067556C" w:rsidRPr="002C4474">
        <w:rPr>
          <w:sz w:val="24"/>
          <w:szCs w:val="24"/>
        </w:rPr>
        <w:t xml:space="preserve"> ao uso de carboidratos simples. </w:t>
      </w:r>
      <w:r w:rsidR="007A5B3B" w:rsidRPr="002C4474">
        <w:rPr>
          <w:sz w:val="24"/>
          <w:szCs w:val="24"/>
        </w:rPr>
        <w:t>Além disso</w:t>
      </w:r>
      <w:r w:rsidR="000173CB" w:rsidRPr="002C4474">
        <w:rPr>
          <w:sz w:val="24"/>
          <w:szCs w:val="24"/>
        </w:rPr>
        <w:t>,</w:t>
      </w:r>
      <w:r w:rsidR="0067556C" w:rsidRPr="002C4474">
        <w:rPr>
          <w:sz w:val="24"/>
          <w:szCs w:val="24"/>
        </w:rPr>
        <w:t xml:space="preserve"> muitos desconhece</w:t>
      </w:r>
      <w:r w:rsidRPr="002C4474">
        <w:rPr>
          <w:sz w:val="24"/>
          <w:szCs w:val="24"/>
        </w:rPr>
        <w:t>m o que seria carboidrato simples ou complexo e quais seriam suas fontes alimentares. Para os entrevistados, alimentos com sabor adocicado, independente de qual grupo alimentar pertencem, deveriam ser evitados, destacando a pr</w:t>
      </w:r>
      <w:r w:rsidR="0067556C" w:rsidRPr="002C4474">
        <w:rPr>
          <w:sz w:val="24"/>
          <w:szCs w:val="24"/>
        </w:rPr>
        <w:t>esença de crenças alimentares no</w:t>
      </w:r>
      <w:r w:rsidRPr="002C4474">
        <w:rPr>
          <w:sz w:val="24"/>
          <w:szCs w:val="24"/>
        </w:rPr>
        <w:t xml:space="preserve"> con</w:t>
      </w:r>
      <w:r w:rsidR="0067556C" w:rsidRPr="002C4474">
        <w:rPr>
          <w:sz w:val="24"/>
          <w:szCs w:val="24"/>
        </w:rPr>
        <w:t>hecimento</w:t>
      </w:r>
      <w:r w:rsidRPr="002C4474">
        <w:rPr>
          <w:sz w:val="24"/>
          <w:szCs w:val="24"/>
        </w:rPr>
        <w:t xml:space="preserve"> nutricional desses profissionais. Além disso, percebeu-se desconhecimento do que seriam alimentos </w:t>
      </w:r>
      <w:r w:rsidRPr="002C4474">
        <w:rPr>
          <w:i/>
          <w:sz w:val="24"/>
          <w:szCs w:val="24"/>
        </w:rPr>
        <w:t>diet</w:t>
      </w:r>
      <w:r w:rsidRPr="002C4474">
        <w:rPr>
          <w:sz w:val="24"/>
          <w:szCs w:val="24"/>
        </w:rPr>
        <w:t xml:space="preserve"> e </w:t>
      </w:r>
      <w:r w:rsidRPr="002C4474">
        <w:rPr>
          <w:i/>
          <w:sz w:val="24"/>
          <w:szCs w:val="24"/>
        </w:rPr>
        <w:t>light</w:t>
      </w:r>
      <w:r w:rsidRPr="002C4474">
        <w:rPr>
          <w:sz w:val="24"/>
          <w:szCs w:val="24"/>
        </w:rPr>
        <w:t xml:space="preserve"> e estímulo ao consumo des</w:t>
      </w:r>
      <w:r w:rsidR="00770D64" w:rsidRPr="002C4474">
        <w:rPr>
          <w:sz w:val="24"/>
          <w:szCs w:val="24"/>
        </w:rPr>
        <w:t>t</w:t>
      </w:r>
      <w:r w:rsidRPr="002C4474">
        <w:rPr>
          <w:sz w:val="24"/>
          <w:szCs w:val="24"/>
        </w:rPr>
        <w:t xml:space="preserve">es em substituição as versões normais por partes de alguns profissionais, inclusive com o estímulo a ingestão de adoçantes. </w:t>
      </w:r>
    </w:p>
    <w:p w:rsidR="003C3F2E" w:rsidRPr="002C4474" w:rsidRDefault="003C3F2E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>Vale desta</w:t>
      </w:r>
      <w:r w:rsidR="007C1EB6" w:rsidRPr="002C4474">
        <w:rPr>
          <w:sz w:val="24"/>
          <w:szCs w:val="24"/>
        </w:rPr>
        <w:t>car pontos favoráveis que evidenciaram conhecimento adequado dos profissionais quanto a</w:t>
      </w:r>
      <w:r w:rsidR="00A022DB" w:rsidRPr="002C4474">
        <w:rPr>
          <w:sz w:val="24"/>
          <w:szCs w:val="24"/>
        </w:rPr>
        <w:t xml:space="preserve">relação </w:t>
      </w:r>
      <w:r w:rsidR="007C1EB6" w:rsidRPr="002C4474">
        <w:rPr>
          <w:sz w:val="24"/>
          <w:szCs w:val="24"/>
        </w:rPr>
        <w:t xml:space="preserve">entre nutrição e diabetes, </w:t>
      </w:r>
      <w:r w:rsidRPr="002C4474">
        <w:rPr>
          <w:sz w:val="24"/>
          <w:szCs w:val="24"/>
        </w:rPr>
        <w:t>como: o estímulo ao consumo de alimentos integrais pelos benefícios que es</w:t>
      </w:r>
      <w:r w:rsidR="007A5B3B" w:rsidRPr="002C4474">
        <w:rPr>
          <w:sz w:val="24"/>
          <w:szCs w:val="24"/>
        </w:rPr>
        <w:t>t</w:t>
      </w:r>
      <w:r w:rsidRPr="002C4474">
        <w:rPr>
          <w:sz w:val="24"/>
          <w:szCs w:val="24"/>
        </w:rPr>
        <w:t xml:space="preserve">es agregam </w:t>
      </w:r>
      <w:r w:rsidR="007C1EB6" w:rsidRPr="002C4474">
        <w:rPr>
          <w:sz w:val="24"/>
          <w:szCs w:val="24"/>
        </w:rPr>
        <w:t xml:space="preserve">à </w:t>
      </w:r>
      <w:r w:rsidRPr="002C4474">
        <w:rPr>
          <w:sz w:val="24"/>
          <w:szCs w:val="24"/>
        </w:rPr>
        <w:t xml:space="preserve">dieta e </w:t>
      </w:r>
      <w:r w:rsidR="007C1EB6" w:rsidRPr="002C4474">
        <w:rPr>
          <w:sz w:val="24"/>
          <w:szCs w:val="24"/>
        </w:rPr>
        <w:t>à</w:t>
      </w:r>
      <w:r w:rsidRPr="002C4474">
        <w:rPr>
          <w:sz w:val="24"/>
          <w:szCs w:val="24"/>
        </w:rPr>
        <w:t xml:space="preserve"> saúde, a preocupação com o fracionamento da dieta na tentativa de se evitar episódios de hipoglicemia e a preferência no consumo de alimentos naturais, deixando os industrializados para situações eventuais.</w:t>
      </w:r>
    </w:p>
    <w:p w:rsidR="00165FC2" w:rsidRPr="002C4474" w:rsidRDefault="003C3F2E" w:rsidP="00CF0F94">
      <w:pPr>
        <w:spacing w:line="360" w:lineRule="auto"/>
        <w:ind w:left="-567" w:right="-568" w:firstLine="709"/>
        <w:jc w:val="both"/>
        <w:rPr>
          <w:sz w:val="24"/>
          <w:szCs w:val="24"/>
        </w:rPr>
      </w:pPr>
      <w:r w:rsidRPr="002C4474">
        <w:rPr>
          <w:sz w:val="24"/>
          <w:szCs w:val="24"/>
        </w:rPr>
        <w:t xml:space="preserve">Nessa perspectiva, há de se propor </w:t>
      </w:r>
      <w:r w:rsidR="007C1EB6" w:rsidRPr="002C4474">
        <w:rPr>
          <w:sz w:val="24"/>
          <w:szCs w:val="24"/>
        </w:rPr>
        <w:t>educação permanente d</w:t>
      </w:r>
      <w:r w:rsidRPr="002C4474">
        <w:rPr>
          <w:sz w:val="24"/>
          <w:szCs w:val="24"/>
        </w:rPr>
        <w:t xml:space="preserve">os profissionais da atenção básica </w:t>
      </w:r>
      <w:r w:rsidR="007C1EB6" w:rsidRPr="002C4474">
        <w:rPr>
          <w:sz w:val="24"/>
          <w:szCs w:val="24"/>
        </w:rPr>
        <w:t xml:space="preserve">à </w:t>
      </w:r>
      <w:r w:rsidRPr="002C4474">
        <w:rPr>
          <w:sz w:val="24"/>
          <w:szCs w:val="24"/>
        </w:rPr>
        <w:t>saúde no atendimento de portadores de diabetes no que diz respeito à educação nutricional, uma vez que são es</w:t>
      </w:r>
      <w:r w:rsidR="000173CB" w:rsidRPr="002C4474">
        <w:rPr>
          <w:sz w:val="24"/>
          <w:szCs w:val="24"/>
        </w:rPr>
        <w:t>t</w:t>
      </w:r>
      <w:r w:rsidRPr="002C4474">
        <w:rPr>
          <w:sz w:val="24"/>
          <w:szCs w:val="24"/>
        </w:rPr>
        <w:t xml:space="preserve">es que estão em constante contato com o </w:t>
      </w:r>
      <w:r w:rsidR="00165FC2" w:rsidRPr="002C4474">
        <w:rPr>
          <w:sz w:val="24"/>
          <w:szCs w:val="24"/>
        </w:rPr>
        <w:t>usuário</w:t>
      </w:r>
      <w:r w:rsidRPr="002C4474">
        <w:rPr>
          <w:sz w:val="24"/>
          <w:szCs w:val="24"/>
        </w:rPr>
        <w:t xml:space="preserve">. </w:t>
      </w:r>
      <w:r w:rsidR="0067556C" w:rsidRPr="002C4474">
        <w:rPr>
          <w:sz w:val="24"/>
          <w:szCs w:val="24"/>
        </w:rPr>
        <w:t xml:space="preserve">Destaca-se a necessidade </w:t>
      </w:r>
      <w:r w:rsidR="0059464E" w:rsidRPr="002C4474">
        <w:rPr>
          <w:sz w:val="24"/>
          <w:szCs w:val="24"/>
        </w:rPr>
        <w:t>de</w:t>
      </w:r>
      <w:r w:rsidR="00165FC2" w:rsidRPr="002C4474">
        <w:rPr>
          <w:sz w:val="24"/>
          <w:szCs w:val="24"/>
        </w:rPr>
        <w:t xml:space="preserve">implementação de </w:t>
      </w:r>
      <w:r w:rsidR="000173CB" w:rsidRPr="002C4474">
        <w:rPr>
          <w:sz w:val="24"/>
          <w:szCs w:val="24"/>
        </w:rPr>
        <w:t xml:space="preserve">NASF </w:t>
      </w:r>
      <w:r w:rsidR="00165FC2" w:rsidRPr="002C4474">
        <w:rPr>
          <w:sz w:val="24"/>
          <w:szCs w:val="24"/>
        </w:rPr>
        <w:t xml:space="preserve">no município com a presença de nutricionista, a fim de promover o apoio em nutrição aos profissionais </w:t>
      </w:r>
      <w:r w:rsidR="00BD70F2" w:rsidRPr="002C4474">
        <w:rPr>
          <w:sz w:val="24"/>
          <w:szCs w:val="24"/>
        </w:rPr>
        <w:t xml:space="preserve">da atenção básica através do </w:t>
      </w:r>
      <w:proofErr w:type="spellStart"/>
      <w:r w:rsidR="00BD70F2" w:rsidRPr="002C4474">
        <w:rPr>
          <w:sz w:val="24"/>
          <w:szCs w:val="24"/>
        </w:rPr>
        <w:t>matriciamento</w:t>
      </w:r>
      <w:proofErr w:type="spellEnd"/>
      <w:r w:rsidR="00BD70F2" w:rsidRPr="002C4474">
        <w:rPr>
          <w:sz w:val="24"/>
          <w:szCs w:val="24"/>
        </w:rPr>
        <w:t xml:space="preserve">, com discussão de casos clínicos e </w:t>
      </w:r>
      <w:r w:rsidR="0024131A" w:rsidRPr="002C4474">
        <w:rPr>
          <w:sz w:val="24"/>
          <w:szCs w:val="24"/>
        </w:rPr>
        <w:t xml:space="preserve">de </w:t>
      </w:r>
      <w:r w:rsidR="00BD70F2" w:rsidRPr="002C4474">
        <w:rPr>
          <w:sz w:val="24"/>
          <w:szCs w:val="24"/>
        </w:rPr>
        <w:t xml:space="preserve">práticas para promover a saúde </w:t>
      </w:r>
      <w:r w:rsidR="0024131A" w:rsidRPr="002C4474">
        <w:rPr>
          <w:sz w:val="24"/>
          <w:szCs w:val="24"/>
        </w:rPr>
        <w:t xml:space="preserve">e o cuidado integral </w:t>
      </w:r>
      <w:r w:rsidR="00BD70F2" w:rsidRPr="002C4474">
        <w:rPr>
          <w:sz w:val="24"/>
          <w:szCs w:val="24"/>
        </w:rPr>
        <w:t>dos usuários com diabetes.</w:t>
      </w:r>
    </w:p>
    <w:p w:rsidR="0024131A" w:rsidRPr="00CF0F94" w:rsidRDefault="0024131A" w:rsidP="00CF0F94">
      <w:pPr>
        <w:spacing w:after="200" w:line="360" w:lineRule="auto"/>
        <w:ind w:right="-568"/>
        <w:rPr>
          <w:sz w:val="24"/>
          <w:szCs w:val="24"/>
        </w:rPr>
      </w:pPr>
    </w:p>
    <w:p w:rsidR="00810625" w:rsidRPr="00D94BD5" w:rsidRDefault="003C3F2E" w:rsidP="00DD6889">
      <w:pPr>
        <w:spacing w:after="200" w:line="360" w:lineRule="auto"/>
        <w:ind w:right="-568" w:hanging="567"/>
        <w:rPr>
          <w:rFonts w:eastAsia="Calibri"/>
          <w:sz w:val="24"/>
          <w:szCs w:val="24"/>
          <w:lang w:eastAsia="en-US"/>
        </w:rPr>
      </w:pPr>
      <w:r w:rsidRPr="0039097B">
        <w:rPr>
          <w:b/>
          <w:sz w:val="24"/>
          <w:szCs w:val="24"/>
        </w:rPr>
        <w:t xml:space="preserve">REFERÊNCIAS 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Ferreira CLRA, Ferreira MG. Características epidemiológicas de pacientes diabéticos da rede pública de saúde: análise a partir do sistema </w:t>
      </w:r>
      <w:proofErr w:type="spellStart"/>
      <w:r w:rsidRPr="00255AAF">
        <w:rPr>
          <w:rFonts w:ascii="Times New Roman" w:hAnsi="Times New Roman"/>
          <w:sz w:val="24"/>
          <w:szCs w:val="24"/>
        </w:rPr>
        <w:t>HiperDia</w:t>
      </w:r>
      <w:proofErr w:type="spellEnd"/>
      <w:r w:rsidRPr="00255AAF">
        <w:rPr>
          <w:rFonts w:ascii="Times New Roman" w:hAnsi="Times New Roman"/>
          <w:sz w:val="24"/>
          <w:szCs w:val="24"/>
        </w:rPr>
        <w:t>.</w:t>
      </w:r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Arq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Bras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Endocrinol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Metab</w:t>
      </w:r>
      <w:proofErr w:type="spellEnd"/>
      <w:r w:rsidRPr="00255AAF">
        <w:rPr>
          <w:rFonts w:ascii="Times New Roman" w:hAnsi="Times New Roman"/>
          <w:sz w:val="24"/>
          <w:szCs w:val="24"/>
        </w:rPr>
        <w:t>. 2009; 53(1).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lastRenderedPageBreak/>
        <w:t>Brasil. Ministério da Saúde. Secretaria de Atenção à Saúde. Departamento de Atenção Básica. Estratégias para o cuida</w:t>
      </w:r>
      <w:r w:rsidR="003E521F">
        <w:rPr>
          <w:rFonts w:ascii="Times New Roman" w:hAnsi="Times New Roman"/>
          <w:sz w:val="24"/>
          <w:szCs w:val="24"/>
        </w:rPr>
        <w:t>do da pessoa com doença crônica</w:t>
      </w:r>
      <w:r w:rsidRPr="00255AAF">
        <w:rPr>
          <w:rFonts w:ascii="Times New Roman" w:hAnsi="Times New Roman"/>
          <w:sz w:val="24"/>
          <w:szCs w:val="24"/>
        </w:rPr>
        <w:t>: diabetes mellitus / Ministério da Saúde, Secretaria de Atenção à Saúde, Departamento de Atenção Básica. – Brasília: Mi</w:t>
      </w:r>
      <w:r w:rsidR="003E521F">
        <w:rPr>
          <w:rFonts w:ascii="Times New Roman" w:hAnsi="Times New Roman"/>
          <w:sz w:val="24"/>
          <w:szCs w:val="24"/>
        </w:rPr>
        <w:t>nistério da Saúde, 2013. 160 p.</w:t>
      </w:r>
      <w:r w:rsidRPr="00255AAF">
        <w:rPr>
          <w:rFonts w:ascii="Times New Roman" w:hAnsi="Times New Roman"/>
          <w:sz w:val="24"/>
          <w:szCs w:val="24"/>
        </w:rPr>
        <w:t>: il. (Cadernos de Atenção Básica, n. 36).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>Sociedade Brasileira de Diabetes (Brasil</w:t>
      </w:r>
      <w:proofErr w:type="gramStart"/>
      <w:r w:rsidRPr="00255AAF">
        <w:rPr>
          <w:rFonts w:ascii="Times New Roman" w:hAnsi="Times New Roman"/>
          <w:sz w:val="24"/>
          <w:szCs w:val="24"/>
        </w:rPr>
        <w:t>) Hoje</w:t>
      </w:r>
      <w:proofErr w:type="gramEnd"/>
      <w:r w:rsidRPr="00255AAF">
        <w:rPr>
          <w:rFonts w:ascii="Times New Roman" w:hAnsi="Times New Roman"/>
          <w:sz w:val="24"/>
          <w:szCs w:val="24"/>
        </w:rPr>
        <w:t xml:space="preserve">. 2011. [acesso em 2012 out 14]. Disponível em: http://www.diabetes.org.br. 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55AAF">
        <w:rPr>
          <w:rFonts w:ascii="Times New Roman" w:hAnsi="Times New Roman"/>
          <w:sz w:val="24"/>
          <w:szCs w:val="24"/>
        </w:rPr>
        <w:t>Fontinele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RSS, Peres LCL, Nascimento MAB, Boni MS. Avaliação do conhecimento sobre alimentação entre pacientes com diabetes tipo 2. Com. Ciências Saúde. 2007;18(3):197-206. 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55AAF">
        <w:rPr>
          <w:rFonts w:ascii="Times New Roman" w:hAnsi="Times New Roman"/>
          <w:sz w:val="24"/>
          <w:szCs w:val="24"/>
        </w:rPr>
        <w:t>Boog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MCF. Educação nutricional em serviços públicos de saúde. Cadernos de Saúde Pública. 1999;15 </w:t>
      </w:r>
      <w:proofErr w:type="spellStart"/>
      <w:r w:rsidRPr="00255AAF">
        <w:rPr>
          <w:rFonts w:ascii="Times New Roman" w:hAnsi="Times New Roman"/>
          <w:sz w:val="24"/>
          <w:szCs w:val="24"/>
        </w:rPr>
        <w:t>Suppl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5AAF">
        <w:rPr>
          <w:rFonts w:ascii="Times New Roman" w:hAnsi="Times New Roman"/>
          <w:sz w:val="24"/>
          <w:szCs w:val="24"/>
        </w:rPr>
        <w:t>2:S</w:t>
      </w:r>
      <w:proofErr w:type="gramEnd"/>
      <w:r w:rsidRPr="00255AAF">
        <w:rPr>
          <w:rFonts w:ascii="Times New Roman" w:hAnsi="Times New Roman"/>
          <w:sz w:val="24"/>
          <w:szCs w:val="24"/>
        </w:rPr>
        <w:t>139-147.</w:t>
      </w:r>
    </w:p>
    <w:p w:rsidR="006B4FCD" w:rsidRPr="00255AAF" w:rsidRDefault="006B4FCD" w:rsidP="00DD6889">
      <w:pPr>
        <w:pStyle w:val="Default"/>
        <w:numPr>
          <w:ilvl w:val="0"/>
          <w:numId w:val="1"/>
        </w:numPr>
        <w:spacing w:line="360" w:lineRule="auto"/>
        <w:ind w:left="-210" w:right="-567" w:hanging="357"/>
        <w:rPr>
          <w:rFonts w:ascii="Times New Roman" w:eastAsia="Calibri" w:hAnsi="Times New Roman" w:cs="Times New Roman"/>
          <w:color w:val="auto"/>
          <w:lang w:eastAsia="en-US"/>
        </w:rPr>
      </w:pPr>
      <w:r w:rsidRPr="00255AAF">
        <w:rPr>
          <w:rFonts w:ascii="Times New Roman" w:eastAsia="Calibri" w:hAnsi="Times New Roman" w:cs="Times New Roman"/>
          <w:color w:val="auto"/>
          <w:lang w:val="en-US" w:eastAsia="en-US"/>
        </w:rPr>
        <w:t xml:space="preserve">Gil GP, Haddad MCL, </w:t>
      </w:r>
      <w:proofErr w:type="spellStart"/>
      <w:r w:rsidRPr="00255AAF">
        <w:rPr>
          <w:rFonts w:ascii="Times New Roman" w:eastAsia="Calibri" w:hAnsi="Times New Roman" w:cs="Times New Roman"/>
          <w:color w:val="auto"/>
          <w:lang w:val="en-US" w:eastAsia="en-US"/>
        </w:rPr>
        <w:t>Guariente</w:t>
      </w:r>
      <w:proofErr w:type="spellEnd"/>
      <w:r w:rsidRPr="00255AAF">
        <w:rPr>
          <w:rFonts w:ascii="Times New Roman" w:eastAsia="Calibri" w:hAnsi="Times New Roman" w:cs="Times New Roman"/>
          <w:color w:val="auto"/>
          <w:lang w:val="en-US" w:eastAsia="en-US"/>
        </w:rPr>
        <w:t xml:space="preserve"> MHDM. </w:t>
      </w:r>
      <w:r w:rsidRPr="00255AAF">
        <w:rPr>
          <w:rFonts w:ascii="Times New Roman" w:eastAsia="Calibri" w:hAnsi="Times New Roman" w:cs="Times New Roman"/>
          <w:color w:val="auto"/>
          <w:lang w:eastAsia="en-US"/>
        </w:rPr>
        <w:t>Conhecimento sobre diabetes mellitus de pacientes atendidos em programa ambulatorial interdisciplinar de um hospital universitário público.</w:t>
      </w:r>
      <w:r w:rsidR="00DD688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Pr="00255AAF">
        <w:rPr>
          <w:rFonts w:ascii="Times New Roman" w:eastAsia="Calibri" w:hAnsi="Times New Roman" w:cs="Times New Roman"/>
          <w:color w:val="auto"/>
          <w:lang w:eastAsia="en-US"/>
        </w:rPr>
        <w:t>Semina</w:t>
      </w:r>
      <w:proofErr w:type="spellEnd"/>
      <w:r w:rsidRPr="00255AAF">
        <w:rPr>
          <w:rFonts w:ascii="Times New Roman" w:eastAsia="Calibri" w:hAnsi="Times New Roman" w:cs="Times New Roman"/>
          <w:color w:val="auto"/>
          <w:lang w:eastAsia="en-US"/>
        </w:rPr>
        <w:t>: Ciências Biológicas e da Saúde. 2008;29(2):141-154.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Oliveira KCSO, Zanetti ML. Conhecimento e atitude de usuários com diabetes mellitus em um Serviço de Atenção Básica à Saúde. Rev. </w:t>
      </w:r>
      <w:proofErr w:type="spellStart"/>
      <w:r w:rsidRPr="00255AAF">
        <w:rPr>
          <w:rFonts w:ascii="Times New Roman" w:hAnsi="Times New Roman"/>
          <w:sz w:val="24"/>
          <w:szCs w:val="24"/>
        </w:rPr>
        <w:t>Esc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Enferm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USP. 2011;45(4):862-8.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>Soares DA, Rodrigues CSC, Pereira</w:t>
      </w:r>
      <w:r w:rsidR="00DD6889">
        <w:rPr>
          <w:rFonts w:ascii="Times New Roman" w:hAnsi="Times New Roman"/>
          <w:sz w:val="24"/>
          <w:szCs w:val="24"/>
        </w:rPr>
        <w:t xml:space="preserve"> </w:t>
      </w:r>
      <w:r w:rsidRPr="00255AAF">
        <w:rPr>
          <w:rFonts w:ascii="Times New Roman" w:hAnsi="Times New Roman"/>
          <w:sz w:val="24"/>
          <w:szCs w:val="24"/>
        </w:rPr>
        <w:t>DF,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Pr="00255AAF">
        <w:rPr>
          <w:rFonts w:ascii="Times New Roman" w:hAnsi="Times New Roman"/>
          <w:sz w:val="24"/>
          <w:szCs w:val="24"/>
        </w:rPr>
        <w:t>Silveira MOR, Oliveira JE, Lima VS. Adesão ao tratamento da hipertensão e do diabetes: compreensão de elementos intervenientes segundo usuários de um serviço de atenção primária à saúde.Rev. APS. 2014 jul/set; 17(3): 311 - 317.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Gamba MA. A Educação </w:t>
      </w:r>
      <w:proofErr w:type="gramStart"/>
      <w:r w:rsidRPr="00255AAF">
        <w:rPr>
          <w:rFonts w:ascii="Times New Roman" w:hAnsi="Times New Roman"/>
          <w:sz w:val="24"/>
          <w:szCs w:val="24"/>
        </w:rPr>
        <w:t>como Terapêutica</w:t>
      </w:r>
      <w:proofErr w:type="gramEnd"/>
      <w:r w:rsidRPr="00255AAF">
        <w:rPr>
          <w:rFonts w:ascii="Times New Roman" w:hAnsi="Times New Roman"/>
          <w:sz w:val="24"/>
          <w:szCs w:val="24"/>
        </w:rPr>
        <w:t xml:space="preserve"> para a Prevenção e Cuidados das Complicações das Extremidades Inferiores Decorrentes do Diabetes Mellitus (DM) Mal Controlado. Revista: Diabetes Clínica. 2012;(4):228.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Santos LM. Competências dos profissionais de saúde nas práticas educativas em diabetes tipo 2 na atenção primária à saúde[dissertação]. Belo Horizonte: Universidade Federal de Minas Gerais, Curso de Enfermagem, Escola de Enfermagem; 2011. 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568"/>
        <w:jc w:val="both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>Brasil. Ministério da Saúde. Secretaria de Atenção à Saúde. Departamento de Atenção Básica. Estratégias para o cuidado da pessoa com doença crônica / Ministério da Saúde, Secretaria de Atenção à Saúde, Departament</w:t>
      </w:r>
      <w:r w:rsidR="003E521F">
        <w:rPr>
          <w:rFonts w:ascii="Times New Roman" w:hAnsi="Times New Roman"/>
          <w:sz w:val="24"/>
          <w:szCs w:val="24"/>
        </w:rPr>
        <w:t>o de Atenção Básica. – Brasília</w:t>
      </w:r>
      <w:r w:rsidRPr="00255AAF">
        <w:rPr>
          <w:rFonts w:ascii="Times New Roman" w:hAnsi="Times New Roman"/>
          <w:sz w:val="24"/>
          <w:szCs w:val="24"/>
        </w:rPr>
        <w:t>: Mi</w:t>
      </w:r>
      <w:r w:rsidR="003E521F">
        <w:rPr>
          <w:rFonts w:ascii="Times New Roman" w:hAnsi="Times New Roman"/>
          <w:sz w:val="24"/>
          <w:szCs w:val="24"/>
        </w:rPr>
        <w:t>nistério da Saúde, 2014. 162 p.</w:t>
      </w:r>
      <w:r w:rsidRPr="00255AAF">
        <w:rPr>
          <w:rFonts w:ascii="Times New Roman" w:hAnsi="Times New Roman"/>
          <w:sz w:val="24"/>
          <w:szCs w:val="24"/>
        </w:rPr>
        <w:t>: il. (Cadernos de Atenção Básica, n. 35).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55AAF">
        <w:rPr>
          <w:rFonts w:ascii="Times New Roman" w:hAnsi="Times New Roman"/>
          <w:sz w:val="24"/>
          <w:szCs w:val="24"/>
        </w:rPr>
        <w:t>Bardin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L. Análise de conteúdo. Lisboa: Edições 70; 2002.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Souto DL, Rosado EL. Contagem de carboidratos no Diabetes </w:t>
      </w:r>
      <w:proofErr w:type="spellStart"/>
      <w:r w:rsidRPr="00255AAF">
        <w:rPr>
          <w:rFonts w:ascii="Times New Roman" w:hAnsi="Times New Roman"/>
          <w:sz w:val="24"/>
          <w:szCs w:val="24"/>
        </w:rPr>
        <w:t>Melito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: abordagem teórica e prática. Rio de Janeiro: </w:t>
      </w:r>
      <w:proofErr w:type="spellStart"/>
      <w:r w:rsidRPr="00255AAF">
        <w:rPr>
          <w:rFonts w:ascii="Times New Roman" w:hAnsi="Times New Roman"/>
          <w:sz w:val="24"/>
          <w:szCs w:val="24"/>
        </w:rPr>
        <w:t>Rubio</w:t>
      </w:r>
      <w:proofErr w:type="spellEnd"/>
      <w:r w:rsidRPr="00255AAF">
        <w:rPr>
          <w:rFonts w:ascii="Times New Roman" w:hAnsi="Times New Roman"/>
          <w:sz w:val="24"/>
          <w:szCs w:val="24"/>
        </w:rPr>
        <w:t>; 2010.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>Diretrizes da Sociedade Brasileira de Diabetes. Epidemiologia e prevenção do diabetes mellitus. 2013; S1-4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lastRenderedPageBreak/>
        <w:t xml:space="preserve">Diretrizes da Sociedade Brasileira de Diabetes. Princípios para orientação nutricional no diabetes mellitus. 2013; S20-42. 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Brandão AP, Brandão AA, Nogueira AR, Suplicy H, Guimarães JI, Oliveira JEP. I Diretriz Brasileira de diagnóstico e tratamento da Síndrome Metabólica. </w:t>
      </w:r>
      <w:proofErr w:type="spellStart"/>
      <w:r w:rsidRPr="00255AAF">
        <w:rPr>
          <w:rFonts w:ascii="Times New Roman" w:hAnsi="Times New Roman"/>
          <w:sz w:val="24"/>
          <w:szCs w:val="24"/>
        </w:rPr>
        <w:t>Arq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Bras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55AAF">
        <w:rPr>
          <w:rFonts w:ascii="Times New Roman" w:hAnsi="Times New Roman"/>
          <w:sz w:val="24"/>
          <w:szCs w:val="24"/>
        </w:rPr>
        <w:t>Cardiol</w:t>
      </w:r>
      <w:proofErr w:type="spellEnd"/>
      <w:r w:rsidRPr="00255AAF">
        <w:rPr>
          <w:rFonts w:ascii="Times New Roman" w:hAnsi="Times New Roman"/>
          <w:sz w:val="24"/>
          <w:szCs w:val="24"/>
        </w:rPr>
        <w:t>. 2005;84 Suppl1:1-28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55AAF">
        <w:rPr>
          <w:rFonts w:ascii="Times New Roman" w:hAnsi="Times New Roman"/>
          <w:sz w:val="24"/>
          <w:szCs w:val="24"/>
        </w:rPr>
        <w:t>Sartorelli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DS, Cardoso MA. Associação entre carboidratos da dieta habitual e Diabetes Mellitus Tipo 2: Evidências epidemiológicas.</w:t>
      </w:r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Arq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Bras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Endocrinol</w:t>
      </w:r>
      <w:proofErr w:type="spellEnd"/>
      <w:r w:rsidR="00DD68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5AAF">
        <w:rPr>
          <w:rFonts w:ascii="Times New Roman" w:hAnsi="Times New Roman"/>
          <w:sz w:val="24"/>
          <w:szCs w:val="24"/>
        </w:rPr>
        <w:t>Metab</w:t>
      </w:r>
      <w:proofErr w:type="spellEnd"/>
      <w:r w:rsidRPr="00255AAF">
        <w:rPr>
          <w:rFonts w:ascii="Times New Roman" w:hAnsi="Times New Roman"/>
          <w:sz w:val="24"/>
          <w:szCs w:val="24"/>
        </w:rPr>
        <w:t>. 2006; 50(3)</w:t>
      </w:r>
      <w:r w:rsidR="003E521F">
        <w:rPr>
          <w:rFonts w:ascii="Times New Roman" w:hAnsi="Times New Roman"/>
          <w:sz w:val="24"/>
          <w:szCs w:val="24"/>
        </w:rPr>
        <w:t xml:space="preserve"> </w:t>
      </w:r>
      <w:r w:rsidRPr="00255AAF">
        <w:rPr>
          <w:rFonts w:ascii="Times New Roman" w:hAnsi="Times New Roman"/>
          <w:sz w:val="24"/>
          <w:szCs w:val="24"/>
        </w:rPr>
        <w:t>S: 415-426.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American Diabetes </w:t>
      </w:r>
      <w:proofErr w:type="spellStart"/>
      <w:r w:rsidRPr="00255AAF">
        <w:rPr>
          <w:rFonts w:ascii="Times New Roman" w:hAnsi="Times New Roman"/>
          <w:sz w:val="24"/>
          <w:szCs w:val="24"/>
        </w:rPr>
        <w:t>Association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. Diabetes </w:t>
      </w:r>
      <w:proofErr w:type="spellStart"/>
      <w:r w:rsidRPr="00255AAF">
        <w:rPr>
          <w:rFonts w:ascii="Times New Roman" w:hAnsi="Times New Roman"/>
          <w:sz w:val="24"/>
          <w:szCs w:val="24"/>
        </w:rPr>
        <w:t>Care</w:t>
      </w:r>
      <w:proofErr w:type="spellEnd"/>
      <w:r w:rsidRPr="00255AAF">
        <w:rPr>
          <w:rFonts w:ascii="Times New Roman" w:hAnsi="Times New Roman"/>
          <w:sz w:val="24"/>
          <w:szCs w:val="24"/>
        </w:rPr>
        <w:t xml:space="preserve"> 2005; 28 Suppl1:S54-536.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255AAF">
        <w:rPr>
          <w:rFonts w:ascii="Times New Roman" w:hAnsi="Times New Roman"/>
          <w:sz w:val="24"/>
          <w:szCs w:val="24"/>
          <w:lang w:val="en-US"/>
        </w:rPr>
        <w:t>Standarts</w:t>
      </w:r>
      <w:proofErr w:type="spellEnd"/>
      <w:r w:rsidRPr="00255AAF">
        <w:rPr>
          <w:rFonts w:ascii="Times New Roman" w:hAnsi="Times New Roman"/>
          <w:sz w:val="24"/>
          <w:szCs w:val="24"/>
          <w:lang w:val="en-US"/>
        </w:rPr>
        <w:t xml:space="preserve"> of Medical Care </w:t>
      </w:r>
      <w:proofErr w:type="gramStart"/>
      <w:r w:rsidRPr="00255AAF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255AAF">
        <w:rPr>
          <w:rFonts w:ascii="Times New Roman" w:hAnsi="Times New Roman"/>
          <w:sz w:val="24"/>
          <w:szCs w:val="24"/>
          <w:lang w:val="en-US"/>
        </w:rPr>
        <w:t xml:space="preserve"> Diabetes. </w:t>
      </w:r>
      <w:r w:rsidRPr="00255AAF">
        <w:rPr>
          <w:rFonts w:ascii="Times New Roman" w:hAnsi="Times New Roman"/>
          <w:sz w:val="24"/>
          <w:szCs w:val="24"/>
        </w:rPr>
        <w:t xml:space="preserve">Diabetes </w:t>
      </w:r>
      <w:proofErr w:type="spellStart"/>
      <w:r w:rsidRPr="00255AAF">
        <w:rPr>
          <w:rFonts w:ascii="Times New Roman" w:hAnsi="Times New Roman"/>
          <w:sz w:val="24"/>
          <w:szCs w:val="24"/>
        </w:rPr>
        <w:t>Care</w:t>
      </w:r>
      <w:proofErr w:type="spellEnd"/>
      <w:r w:rsidRPr="00255AAF">
        <w:rPr>
          <w:rFonts w:ascii="Times New Roman" w:hAnsi="Times New Roman"/>
          <w:sz w:val="24"/>
          <w:szCs w:val="24"/>
        </w:rPr>
        <w:t>. 2012;35(35 Suppl1): S4-10.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  <w:lang w:val="en-US"/>
        </w:rPr>
        <w:t xml:space="preserve">American diabetes Association. Nutrition principles and recommendations in Diabetes. </w:t>
      </w:r>
      <w:r w:rsidRPr="00255AAF">
        <w:rPr>
          <w:rFonts w:ascii="Times New Roman" w:hAnsi="Times New Roman"/>
          <w:sz w:val="24"/>
          <w:szCs w:val="24"/>
        </w:rPr>
        <w:t xml:space="preserve">Diabetes </w:t>
      </w:r>
      <w:proofErr w:type="spellStart"/>
      <w:r w:rsidRPr="00255AAF">
        <w:rPr>
          <w:rFonts w:ascii="Times New Roman" w:hAnsi="Times New Roman"/>
          <w:sz w:val="24"/>
          <w:szCs w:val="24"/>
        </w:rPr>
        <w:t>Care</w:t>
      </w:r>
      <w:proofErr w:type="spellEnd"/>
      <w:r w:rsidRPr="00255AAF">
        <w:rPr>
          <w:rFonts w:ascii="Times New Roman" w:hAnsi="Times New Roman"/>
          <w:sz w:val="24"/>
          <w:szCs w:val="24"/>
        </w:rPr>
        <w:t>. 2009;32 S:13-S61.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 xml:space="preserve">Oliveira JED, Marchini JS. Ciências Nutricionais: Aprendendo a Aprender. 2 ed. São Paulo: </w:t>
      </w:r>
      <w:proofErr w:type="spellStart"/>
      <w:r w:rsidRPr="00255AAF">
        <w:rPr>
          <w:rFonts w:ascii="Times New Roman" w:hAnsi="Times New Roman"/>
          <w:sz w:val="24"/>
          <w:szCs w:val="24"/>
        </w:rPr>
        <w:t>Sarvier</w:t>
      </w:r>
      <w:proofErr w:type="spellEnd"/>
      <w:r w:rsidRPr="00255AAF">
        <w:rPr>
          <w:rFonts w:ascii="Times New Roman" w:hAnsi="Times New Roman"/>
          <w:sz w:val="24"/>
          <w:szCs w:val="24"/>
        </w:rPr>
        <w:t>; 2008.</w:t>
      </w:r>
    </w:p>
    <w:p w:rsidR="006B4FCD" w:rsidRPr="00255AAF" w:rsidRDefault="006B4FCD" w:rsidP="00DD6889">
      <w:pPr>
        <w:pStyle w:val="PargrafodaLista"/>
        <w:numPr>
          <w:ilvl w:val="0"/>
          <w:numId w:val="1"/>
        </w:numPr>
        <w:spacing w:after="0" w:line="360" w:lineRule="auto"/>
        <w:ind w:left="-210" w:right="-567" w:hanging="357"/>
        <w:contextualSpacing w:val="0"/>
        <w:rPr>
          <w:rFonts w:ascii="Times New Roman" w:hAnsi="Times New Roman"/>
          <w:sz w:val="24"/>
          <w:szCs w:val="24"/>
        </w:rPr>
      </w:pPr>
      <w:r w:rsidRPr="00255AAF">
        <w:rPr>
          <w:rFonts w:ascii="Times New Roman" w:hAnsi="Times New Roman"/>
          <w:sz w:val="24"/>
          <w:szCs w:val="24"/>
        </w:rPr>
        <w:t>Ministério da Saúde (Brasil). Glossário Temático de Alimentação e Nutrição. 2008. [acesso em 2013 jun 02]. Disponível em: http://bvsms.saude.gov.br/bvs/publicacoes/glossario_alimenta.pdf.</w:t>
      </w:r>
    </w:p>
    <w:p w:rsidR="006B4FCD" w:rsidRPr="00D94BD5" w:rsidRDefault="006B4FCD" w:rsidP="00DD6889">
      <w:pPr>
        <w:autoSpaceDE w:val="0"/>
        <w:autoSpaceDN w:val="0"/>
        <w:adjustRightInd w:val="0"/>
        <w:spacing w:line="360" w:lineRule="auto"/>
        <w:ind w:right="-568"/>
        <w:jc w:val="both"/>
        <w:rPr>
          <w:rFonts w:eastAsia="Calibri"/>
          <w:sz w:val="24"/>
          <w:szCs w:val="24"/>
          <w:lang w:eastAsia="en-US"/>
        </w:rPr>
      </w:pPr>
    </w:p>
    <w:sectPr w:rsidR="006B4FCD" w:rsidRPr="00D94BD5" w:rsidSect="00CF0F94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eridien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34901"/>
    <w:multiLevelType w:val="hybridMultilevel"/>
    <w:tmpl w:val="CD72428C"/>
    <w:lvl w:ilvl="0" w:tplc="29ECCFFE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2E"/>
    <w:rsid w:val="00004FE9"/>
    <w:rsid w:val="000173CB"/>
    <w:rsid w:val="00030859"/>
    <w:rsid w:val="00030E20"/>
    <w:rsid w:val="00032B98"/>
    <w:rsid w:val="00037340"/>
    <w:rsid w:val="00050E15"/>
    <w:rsid w:val="00052439"/>
    <w:rsid w:val="00061618"/>
    <w:rsid w:val="00071EDB"/>
    <w:rsid w:val="000B1283"/>
    <w:rsid w:val="000C4F7F"/>
    <w:rsid w:val="000D10EE"/>
    <w:rsid w:val="000D796F"/>
    <w:rsid w:val="000E0BF7"/>
    <w:rsid w:val="000E7043"/>
    <w:rsid w:val="00122E55"/>
    <w:rsid w:val="00165FC2"/>
    <w:rsid w:val="00166E48"/>
    <w:rsid w:val="001B240B"/>
    <w:rsid w:val="001F59CE"/>
    <w:rsid w:val="00227B86"/>
    <w:rsid w:val="0023735F"/>
    <w:rsid w:val="0024131A"/>
    <w:rsid w:val="00243B60"/>
    <w:rsid w:val="00255AAF"/>
    <w:rsid w:val="00281AEF"/>
    <w:rsid w:val="00286842"/>
    <w:rsid w:val="002A560C"/>
    <w:rsid w:val="002C206A"/>
    <w:rsid w:val="002C4474"/>
    <w:rsid w:val="002C4B63"/>
    <w:rsid w:val="002D5C32"/>
    <w:rsid w:val="00303A6F"/>
    <w:rsid w:val="0032316C"/>
    <w:rsid w:val="00385E3A"/>
    <w:rsid w:val="0039097B"/>
    <w:rsid w:val="00391FE3"/>
    <w:rsid w:val="00397D06"/>
    <w:rsid w:val="003A2D41"/>
    <w:rsid w:val="003B758B"/>
    <w:rsid w:val="003C3F2E"/>
    <w:rsid w:val="003E521F"/>
    <w:rsid w:val="003E5950"/>
    <w:rsid w:val="0041521B"/>
    <w:rsid w:val="0042139A"/>
    <w:rsid w:val="00436AEF"/>
    <w:rsid w:val="004468D6"/>
    <w:rsid w:val="00450234"/>
    <w:rsid w:val="00475F53"/>
    <w:rsid w:val="004765A7"/>
    <w:rsid w:val="004A5AB4"/>
    <w:rsid w:val="004D6EC5"/>
    <w:rsid w:val="004F0C0E"/>
    <w:rsid w:val="004F4FBF"/>
    <w:rsid w:val="005275BC"/>
    <w:rsid w:val="00527D6D"/>
    <w:rsid w:val="00536B88"/>
    <w:rsid w:val="00550333"/>
    <w:rsid w:val="005505E8"/>
    <w:rsid w:val="00554F65"/>
    <w:rsid w:val="0059358C"/>
    <w:rsid w:val="0059464E"/>
    <w:rsid w:val="005B0653"/>
    <w:rsid w:val="005B1A8F"/>
    <w:rsid w:val="005C119E"/>
    <w:rsid w:val="005C728B"/>
    <w:rsid w:val="005D2D20"/>
    <w:rsid w:val="005D3832"/>
    <w:rsid w:val="005D3DC5"/>
    <w:rsid w:val="005F5834"/>
    <w:rsid w:val="00621508"/>
    <w:rsid w:val="00621F8B"/>
    <w:rsid w:val="00633A3C"/>
    <w:rsid w:val="00645C43"/>
    <w:rsid w:val="00660134"/>
    <w:rsid w:val="00671526"/>
    <w:rsid w:val="0067556C"/>
    <w:rsid w:val="006A5B43"/>
    <w:rsid w:val="006B4FCD"/>
    <w:rsid w:val="006B5E79"/>
    <w:rsid w:val="006C291B"/>
    <w:rsid w:val="006C3086"/>
    <w:rsid w:val="006D0439"/>
    <w:rsid w:val="006D17BC"/>
    <w:rsid w:val="006D3020"/>
    <w:rsid w:val="006F2207"/>
    <w:rsid w:val="006F7C15"/>
    <w:rsid w:val="007077BD"/>
    <w:rsid w:val="00710A21"/>
    <w:rsid w:val="007119D5"/>
    <w:rsid w:val="00714872"/>
    <w:rsid w:val="00715706"/>
    <w:rsid w:val="00744D50"/>
    <w:rsid w:val="00747606"/>
    <w:rsid w:val="00750E87"/>
    <w:rsid w:val="00754B24"/>
    <w:rsid w:val="00756169"/>
    <w:rsid w:val="00763ACD"/>
    <w:rsid w:val="007700C7"/>
    <w:rsid w:val="00770D64"/>
    <w:rsid w:val="007826F7"/>
    <w:rsid w:val="00792B64"/>
    <w:rsid w:val="007A5224"/>
    <w:rsid w:val="007A5B3B"/>
    <w:rsid w:val="007C1EB6"/>
    <w:rsid w:val="007F7157"/>
    <w:rsid w:val="00810625"/>
    <w:rsid w:val="0085118D"/>
    <w:rsid w:val="008615DC"/>
    <w:rsid w:val="008A5E50"/>
    <w:rsid w:val="008A7223"/>
    <w:rsid w:val="008C3033"/>
    <w:rsid w:val="008E1319"/>
    <w:rsid w:val="008F210E"/>
    <w:rsid w:val="008F6A0B"/>
    <w:rsid w:val="0096262C"/>
    <w:rsid w:val="00962BE2"/>
    <w:rsid w:val="00971377"/>
    <w:rsid w:val="009A2E8C"/>
    <w:rsid w:val="009B5153"/>
    <w:rsid w:val="009E2EE0"/>
    <w:rsid w:val="009F5D04"/>
    <w:rsid w:val="00A022DB"/>
    <w:rsid w:val="00A071DE"/>
    <w:rsid w:val="00A351F3"/>
    <w:rsid w:val="00A64B5E"/>
    <w:rsid w:val="00A73B1B"/>
    <w:rsid w:val="00A8764F"/>
    <w:rsid w:val="00AC3260"/>
    <w:rsid w:val="00AD6F7F"/>
    <w:rsid w:val="00AF472F"/>
    <w:rsid w:val="00B046AF"/>
    <w:rsid w:val="00B05674"/>
    <w:rsid w:val="00B13BEC"/>
    <w:rsid w:val="00B21CF6"/>
    <w:rsid w:val="00B44F22"/>
    <w:rsid w:val="00B466AF"/>
    <w:rsid w:val="00BC2200"/>
    <w:rsid w:val="00BD70F2"/>
    <w:rsid w:val="00BE234A"/>
    <w:rsid w:val="00BE4D86"/>
    <w:rsid w:val="00BF3074"/>
    <w:rsid w:val="00C03D83"/>
    <w:rsid w:val="00C46965"/>
    <w:rsid w:val="00C625F4"/>
    <w:rsid w:val="00C657D6"/>
    <w:rsid w:val="00C86842"/>
    <w:rsid w:val="00CC5ABB"/>
    <w:rsid w:val="00CD7615"/>
    <w:rsid w:val="00CE0A36"/>
    <w:rsid w:val="00CE14CD"/>
    <w:rsid w:val="00CF0F94"/>
    <w:rsid w:val="00CF58D0"/>
    <w:rsid w:val="00CF70EF"/>
    <w:rsid w:val="00D03772"/>
    <w:rsid w:val="00D34A1D"/>
    <w:rsid w:val="00D40556"/>
    <w:rsid w:val="00D65518"/>
    <w:rsid w:val="00D67BB0"/>
    <w:rsid w:val="00D94BD5"/>
    <w:rsid w:val="00DB3898"/>
    <w:rsid w:val="00DD6889"/>
    <w:rsid w:val="00DE1D2D"/>
    <w:rsid w:val="00DE63A4"/>
    <w:rsid w:val="00E1432A"/>
    <w:rsid w:val="00E7475F"/>
    <w:rsid w:val="00E769AF"/>
    <w:rsid w:val="00EA4D79"/>
    <w:rsid w:val="00ED6794"/>
    <w:rsid w:val="00EE3AED"/>
    <w:rsid w:val="00EE7CDF"/>
    <w:rsid w:val="00F02E40"/>
    <w:rsid w:val="00F079B0"/>
    <w:rsid w:val="00F14821"/>
    <w:rsid w:val="00F17C63"/>
    <w:rsid w:val="00F35F0C"/>
    <w:rsid w:val="00F70B4C"/>
    <w:rsid w:val="00FA76E5"/>
    <w:rsid w:val="00FB049E"/>
    <w:rsid w:val="00FB6FCD"/>
    <w:rsid w:val="00FC2645"/>
    <w:rsid w:val="00FC53DE"/>
    <w:rsid w:val="00FD0AB8"/>
    <w:rsid w:val="00FE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9C12B-CD4E-4229-B96F-F55E5A2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2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3C3F2E"/>
    <w:rPr>
      <w:rFonts w:ascii="Times New Roman" w:eastAsia="Times New Roman" w:hAnsi="Times New Roman"/>
    </w:rPr>
  </w:style>
  <w:style w:type="paragraph" w:customStyle="1" w:styleId="TextofinalChar">
    <w:name w:val="Texto final Char"/>
    <w:basedOn w:val="Normal"/>
    <w:uiPriority w:val="99"/>
    <w:rsid w:val="003C3F2E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99"/>
    <w:qFormat/>
    <w:rsid w:val="003C3F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3F2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ombreamentoClaro1">
    <w:name w:val="Sombreamento Claro1"/>
    <w:basedOn w:val="Tabelanormal"/>
    <w:uiPriority w:val="60"/>
    <w:rsid w:val="003C3F2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nfaseSutil">
    <w:name w:val="Subtle Emphasis"/>
    <w:uiPriority w:val="19"/>
    <w:qFormat/>
    <w:rsid w:val="003C3F2E"/>
    <w:rPr>
      <w:i/>
      <w:iCs/>
      <w:color w:val="808080"/>
    </w:rPr>
  </w:style>
  <w:style w:type="character" w:customStyle="1" w:styleId="descricao1">
    <w:name w:val="descricao1"/>
    <w:uiPriority w:val="99"/>
    <w:rsid w:val="004765A7"/>
    <w:rPr>
      <w:rFonts w:cs="Times New Roman"/>
      <w:color w:val="000000"/>
      <w:sz w:val="20"/>
      <w:szCs w:val="20"/>
    </w:rPr>
  </w:style>
  <w:style w:type="character" w:customStyle="1" w:styleId="hps">
    <w:name w:val="hps"/>
    <w:rsid w:val="004765A7"/>
    <w:rPr>
      <w:rFonts w:cs="Times New Roman"/>
    </w:rPr>
  </w:style>
  <w:style w:type="paragraph" w:customStyle="1" w:styleId="texto">
    <w:name w:val="texto"/>
    <w:basedOn w:val="Normal"/>
    <w:autoRedefine/>
    <w:rsid w:val="005505E8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bCs/>
    </w:rPr>
  </w:style>
  <w:style w:type="character" w:styleId="Hyperlink">
    <w:name w:val="Hyperlink"/>
    <w:uiPriority w:val="99"/>
    <w:unhideWhenUsed/>
    <w:rsid w:val="00810625"/>
    <w:rPr>
      <w:color w:val="0000FF"/>
      <w:u w:val="single"/>
    </w:rPr>
  </w:style>
  <w:style w:type="character" w:customStyle="1" w:styleId="A3">
    <w:name w:val="A3"/>
    <w:uiPriority w:val="99"/>
    <w:rsid w:val="007119D5"/>
    <w:rPr>
      <w:rFonts w:cs="Garamond"/>
      <w:color w:val="000000"/>
      <w:sz w:val="22"/>
      <w:szCs w:val="22"/>
    </w:rPr>
  </w:style>
  <w:style w:type="character" w:customStyle="1" w:styleId="A5">
    <w:name w:val="A5"/>
    <w:uiPriority w:val="99"/>
    <w:rsid w:val="00671526"/>
    <w:rPr>
      <w:rFonts w:cs="Garamond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671526"/>
    <w:pPr>
      <w:spacing w:line="241" w:lineRule="atLeast"/>
    </w:pPr>
    <w:rPr>
      <w:rFonts w:ascii="Haettenschweiler" w:eastAsia="Calibri" w:hAnsi="Haettenschweiler" w:cs="Times New Roman"/>
      <w:color w:val="auto"/>
    </w:rPr>
  </w:style>
  <w:style w:type="character" w:customStyle="1" w:styleId="A4">
    <w:name w:val="A4"/>
    <w:uiPriority w:val="99"/>
    <w:rsid w:val="00671526"/>
    <w:rPr>
      <w:rFonts w:cs="Haettenschweiler"/>
      <w:color w:val="000000"/>
      <w:sz w:val="36"/>
      <w:szCs w:val="36"/>
    </w:rPr>
  </w:style>
  <w:style w:type="paragraph" w:customStyle="1" w:styleId="Pa6">
    <w:name w:val="Pa6"/>
    <w:basedOn w:val="Default"/>
    <w:next w:val="Default"/>
    <w:uiPriority w:val="99"/>
    <w:rsid w:val="00671526"/>
    <w:pPr>
      <w:spacing w:line="241" w:lineRule="atLeast"/>
    </w:pPr>
    <w:rPr>
      <w:rFonts w:ascii="Haettenschweiler" w:eastAsia="Calibri" w:hAnsi="Haettenschweiler" w:cs="Times New Roman"/>
      <w:color w:val="auto"/>
    </w:rPr>
  </w:style>
  <w:style w:type="character" w:customStyle="1" w:styleId="apple-converted-space">
    <w:name w:val="apple-converted-space"/>
    <w:basedOn w:val="Fontepargpadro"/>
    <w:rsid w:val="003E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B1A7-E96F-48EB-93B8-02ABD615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5539</Words>
  <Characters>29916</Characters>
  <Application>Microsoft Office Word</Application>
  <DocSecurity>0</DocSecurity>
  <Lines>249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FURB</Company>
  <LinksUpToDate>false</LinksUpToDate>
  <CharactersWithSpaces>35385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http://bvsms.saude.gov.br/bvs/publicacoes/glossario_alimenta.pdf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FURB</dc:creator>
  <cp:lastModifiedBy>Luciane luciane</cp:lastModifiedBy>
  <cp:revision>3</cp:revision>
  <cp:lastPrinted>2015-09-17T15:19:00Z</cp:lastPrinted>
  <dcterms:created xsi:type="dcterms:W3CDTF">2015-09-17T22:18:00Z</dcterms:created>
  <dcterms:modified xsi:type="dcterms:W3CDTF">2015-09-17T22:21:00Z</dcterms:modified>
</cp:coreProperties>
</file>