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3ED" w:rsidRPr="002D34C2" w:rsidRDefault="003453ED" w:rsidP="003453ED">
      <w:pPr>
        <w:spacing w:line="360" w:lineRule="auto"/>
        <w:ind w:left="708" w:hanging="708"/>
        <w:jc w:val="center"/>
        <w:rPr>
          <w:b/>
          <w:sz w:val="24"/>
          <w:szCs w:val="24"/>
        </w:rPr>
      </w:pPr>
      <w:r w:rsidRPr="002D34C2">
        <w:rPr>
          <w:b/>
          <w:sz w:val="24"/>
          <w:szCs w:val="24"/>
        </w:rPr>
        <w:t>EVOLUÇÃO DA COBERTURA EM SAÚDE BUCAL NA ESTRATÉGIA SAÚDE DA FAMÍLIA EM MUNICÍPIOS PARAIBANOS</w:t>
      </w:r>
    </w:p>
    <w:p w:rsidR="00756BE7" w:rsidRPr="00F70208" w:rsidRDefault="00756BE7" w:rsidP="00E20CCC">
      <w:pPr>
        <w:spacing w:line="360" w:lineRule="auto"/>
        <w:jc w:val="both"/>
        <w:rPr>
          <w:sz w:val="24"/>
          <w:szCs w:val="24"/>
        </w:rPr>
      </w:pPr>
    </w:p>
    <w:p w:rsidR="00756BE7" w:rsidRPr="00F70208" w:rsidRDefault="00756BE7" w:rsidP="00E20CCC">
      <w:pPr>
        <w:spacing w:line="360" w:lineRule="auto"/>
        <w:jc w:val="both"/>
        <w:rPr>
          <w:sz w:val="24"/>
          <w:szCs w:val="24"/>
        </w:rPr>
      </w:pPr>
    </w:p>
    <w:p w:rsidR="00E20CCC" w:rsidRPr="00F70208" w:rsidRDefault="00E20CCC" w:rsidP="00E20CCC">
      <w:pPr>
        <w:spacing w:line="360" w:lineRule="auto"/>
        <w:jc w:val="both"/>
        <w:rPr>
          <w:sz w:val="24"/>
          <w:szCs w:val="24"/>
        </w:rPr>
      </w:pPr>
      <w:r w:rsidRPr="00F70208">
        <w:rPr>
          <w:sz w:val="24"/>
          <w:szCs w:val="24"/>
        </w:rPr>
        <w:t>Igor Figueiredo Pereira</w:t>
      </w:r>
      <w:r w:rsidRPr="00F70208">
        <w:rPr>
          <w:sz w:val="24"/>
          <w:szCs w:val="24"/>
          <w:vertAlign w:val="superscript"/>
        </w:rPr>
        <w:t>1</w:t>
      </w:r>
    </w:p>
    <w:p w:rsidR="00E20CCC" w:rsidRPr="00F70208" w:rsidRDefault="00E20CCC" w:rsidP="00E20CCC">
      <w:pPr>
        <w:spacing w:line="360" w:lineRule="auto"/>
        <w:jc w:val="both"/>
        <w:rPr>
          <w:sz w:val="24"/>
          <w:szCs w:val="24"/>
        </w:rPr>
      </w:pPr>
      <w:r w:rsidRPr="00F70208">
        <w:rPr>
          <w:sz w:val="24"/>
          <w:szCs w:val="24"/>
        </w:rPr>
        <w:t>Bianca Marques Santiago</w:t>
      </w:r>
      <w:r w:rsidRPr="00F70208">
        <w:rPr>
          <w:sz w:val="24"/>
          <w:szCs w:val="24"/>
          <w:vertAlign w:val="superscript"/>
        </w:rPr>
        <w:t>2</w:t>
      </w:r>
    </w:p>
    <w:p w:rsidR="00E20CCC" w:rsidRPr="00F70208" w:rsidRDefault="00E20CCC" w:rsidP="00E20CCC">
      <w:pPr>
        <w:spacing w:line="360" w:lineRule="auto"/>
        <w:jc w:val="both"/>
        <w:rPr>
          <w:sz w:val="24"/>
          <w:szCs w:val="24"/>
        </w:rPr>
      </w:pPr>
      <w:r w:rsidRPr="00F70208">
        <w:rPr>
          <w:sz w:val="24"/>
          <w:szCs w:val="24"/>
        </w:rPr>
        <w:t>Carla Ramos de Oliveira</w:t>
      </w:r>
      <w:r w:rsidRPr="00F70208">
        <w:rPr>
          <w:sz w:val="24"/>
          <w:szCs w:val="24"/>
          <w:vertAlign w:val="superscript"/>
        </w:rPr>
        <w:t>3</w:t>
      </w:r>
    </w:p>
    <w:p w:rsidR="00E20CCC" w:rsidRPr="00F70208" w:rsidRDefault="00E20CCC" w:rsidP="00E20CCC">
      <w:pPr>
        <w:spacing w:line="360" w:lineRule="auto"/>
        <w:jc w:val="both"/>
        <w:rPr>
          <w:sz w:val="24"/>
          <w:szCs w:val="24"/>
        </w:rPr>
      </w:pPr>
      <w:r w:rsidRPr="00F70208">
        <w:rPr>
          <w:sz w:val="24"/>
          <w:szCs w:val="24"/>
        </w:rPr>
        <w:t>Christopher Cadete de Figueiredo</w:t>
      </w:r>
      <w:r w:rsidRPr="00F70208">
        <w:rPr>
          <w:sz w:val="24"/>
          <w:szCs w:val="24"/>
          <w:vertAlign w:val="superscript"/>
        </w:rPr>
        <w:t>4</w:t>
      </w:r>
    </w:p>
    <w:p w:rsidR="00E20CCC" w:rsidRPr="00F70208" w:rsidRDefault="00E20CCC" w:rsidP="00E20CCC">
      <w:pPr>
        <w:spacing w:line="360" w:lineRule="auto"/>
        <w:jc w:val="both"/>
        <w:rPr>
          <w:sz w:val="24"/>
          <w:szCs w:val="24"/>
        </w:rPr>
      </w:pPr>
      <w:r w:rsidRPr="00F70208">
        <w:rPr>
          <w:sz w:val="24"/>
          <w:szCs w:val="24"/>
        </w:rPr>
        <w:t>Diego Alves da Cunha</w:t>
      </w:r>
      <w:r w:rsidRPr="00F70208">
        <w:rPr>
          <w:sz w:val="24"/>
          <w:szCs w:val="24"/>
          <w:vertAlign w:val="superscript"/>
        </w:rPr>
        <w:t>5</w:t>
      </w:r>
    </w:p>
    <w:p w:rsidR="00E20CCC" w:rsidRPr="00F70208" w:rsidRDefault="00E20CCC" w:rsidP="00E20CCC">
      <w:pPr>
        <w:spacing w:line="360" w:lineRule="auto"/>
        <w:jc w:val="both"/>
        <w:rPr>
          <w:sz w:val="24"/>
          <w:szCs w:val="24"/>
        </w:rPr>
      </w:pPr>
      <w:r w:rsidRPr="00F70208">
        <w:rPr>
          <w:sz w:val="24"/>
          <w:szCs w:val="24"/>
        </w:rPr>
        <w:t>George Lins Dias de Sales</w:t>
      </w:r>
      <w:r w:rsidRPr="00F70208">
        <w:rPr>
          <w:sz w:val="24"/>
          <w:szCs w:val="24"/>
          <w:vertAlign w:val="superscript"/>
        </w:rPr>
        <w:t>6</w:t>
      </w:r>
    </w:p>
    <w:p w:rsidR="00E20CCC" w:rsidRPr="00F70208" w:rsidRDefault="00E20CCC" w:rsidP="00E20CCC">
      <w:pPr>
        <w:spacing w:line="360" w:lineRule="auto"/>
        <w:jc w:val="both"/>
        <w:rPr>
          <w:sz w:val="24"/>
          <w:szCs w:val="24"/>
        </w:rPr>
      </w:pPr>
      <w:r w:rsidRPr="00F70208">
        <w:rPr>
          <w:sz w:val="24"/>
          <w:szCs w:val="24"/>
        </w:rPr>
        <w:t>Renata de Oliveira Cartaxo</w:t>
      </w:r>
      <w:r w:rsidRPr="00F70208">
        <w:rPr>
          <w:sz w:val="24"/>
          <w:szCs w:val="24"/>
          <w:vertAlign w:val="superscript"/>
        </w:rPr>
        <w:t>7</w:t>
      </w:r>
    </w:p>
    <w:p w:rsidR="00DA67BD" w:rsidRPr="00F70208" w:rsidRDefault="00E20CCC" w:rsidP="00E20CCC">
      <w:pPr>
        <w:rPr>
          <w:sz w:val="24"/>
          <w:szCs w:val="24"/>
          <w:vertAlign w:val="superscript"/>
        </w:rPr>
      </w:pPr>
      <w:r w:rsidRPr="00F70208">
        <w:rPr>
          <w:sz w:val="24"/>
          <w:szCs w:val="24"/>
        </w:rPr>
        <w:t>Ana Maria Gondim Valença</w:t>
      </w:r>
      <w:r w:rsidRPr="00F70208">
        <w:rPr>
          <w:sz w:val="24"/>
          <w:szCs w:val="24"/>
          <w:vertAlign w:val="superscript"/>
        </w:rPr>
        <w:t>8</w:t>
      </w:r>
      <w:r w:rsidRPr="00F70208">
        <w:rPr>
          <w:sz w:val="24"/>
          <w:szCs w:val="24"/>
          <w:vertAlign w:val="superscript"/>
        </w:rPr>
        <w:tab/>
      </w:r>
    </w:p>
    <w:p w:rsidR="00E20CCC" w:rsidRPr="00F70208" w:rsidRDefault="00E20CCC" w:rsidP="00E20CCC">
      <w:pPr>
        <w:rPr>
          <w:sz w:val="24"/>
          <w:szCs w:val="24"/>
          <w:vertAlign w:val="superscript"/>
        </w:rPr>
      </w:pPr>
    </w:p>
    <w:p w:rsidR="00E20CCC" w:rsidRPr="00F70208" w:rsidRDefault="00147430" w:rsidP="00147430">
      <w:pPr>
        <w:rPr>
          <w:sz w:val="24"/>
          <w:szCs w:val="24"/>
        </w:rPr>
      </w:pPr>
      <w:r w:rsidRPr="00F70208">
        <w:rPr>
          <w:sz w:val="24"/>
          <w:szCs w:val="24"/>
        </w:rPr>
        <w:t xml:space="preserve">1-Rua Valdemar Chianca </w:t>
      </w:r>
      <w:r w:rsidR="00756BE7" w:rsidRPr="00F70208">
        <w:rPr>
          <w:sz w:val="24"/>
          <w:szCs w:val="24"/>
        </w:rPr>
        <w:t xml:space="preserve">205, apto 302, </w:t>
      </w:r>
      <w:r w:rsidRPr="00F70208">
        <w:rPr>
          <w:sz w:val="24"/>
          <w:szCs w:val="24"/>
        </w:rPr>
        <w:t xml:space="preserve">Bessa, Joao Pessoa – PB </w:t>
      </w:r>
      <w:r w:rsidR="00B90052" w:rsidRPr="00F70208">
        <w:rPr>
          <w:sz w:val="24"/>
          <w:szCs w:val="24"/>
        </w:rPr>
        <w:t>CEP: 58037 480</w:t>
      </w:r>
      <w:r w:rsidRPr="00F70208">
        <w:rPr>
          <w:sz w:val="24"/>
          <w:szCs w:val="24"/>
        </w:rPr>
        <w:t>–</w:t>
      </w:r>
      <w:r w:rsidR="00756BE7" w:rsidRPr="00F70208">
        <w:rPr>
          <w:sz w:val="24"/>
          <w:szCs w:val="24"/>
        </w:rPr>
        <w:t>figueiredo_igor@hotmail.com</w:t>
      </w:r>
    </w:p>
    <w:p w:rsidR="00147430" w:rsidRPr="00F70208" w:rsidRDefault="00147430" w:rsidP="00147430">
      <w:pPr>
        <w:rPr>
          <w:sz w:val="24"/>
          <w:szCs w:val="24"/>
        </w:rPr>
      </w:pPr>
      <w:r w:rsidRPr="00F70208">
        <w:rPr>
          <w:sz w:val="24"/>
          <w:szCs w:val="24"/>
        </w:rPr>
        <w:t>2- Rua Silvino Chaves 1061, apto 1401, Manai</w:t>
      </w:r>
      <w:r w:rsidR="00B90052" w:rsidRPr="00F70208">
        <w:rPr>
          <w:sz w:val="24"/>
          <w:szCs w:val="24"/>
        </w:rPr>
        <w:t>ra, João Pessoa - PB CEP: 58038</w:t>
      </w:r>
      <w:r w:rsidRPr="00F70208">
        <w:rPr>
          <w:sz w:val="24"/>
          <w:szCs w:val="24"/>
        </w:rPr>
        <w:t xml:space="preserve">420-bianca.santiago@yahoo.com.br </w:t>
      </w:r>
    </w:p>
    <w:p w:rsidR="00B90052" w:rsidRPr="00F70208" w:rsidRDefault="00B90052" w:rsidP="002D5F91">
      <w:pPr>
        <w:rPr>
          <w:sz w:val="24"/>
          <w:szCs w:val="24"/>
        </w:rPr>
      </w:pPr>
      <w:r w:rsidRPr="00F70208">
        <w:rPr>
          <w:sz w:val="24"/>
          <w:szCs w:val="24"/>
        </w:rPr>
        <w:t xml:space="preserve">3-Rua Fernando Luiz Henrique dos Santos, 451,apto 202, Bessa, João Pessoa - PB  CEP:58037 050 </w:t>
      </w:r>
      <w:r w:rsidR="00EC50A1" w:rsidRPr="00F70208">
        <w:rPr>
          <w:sz w:val="24"/>
          <w:szCs w:val="24"/>
        </w:rPr>
        <w:t>-</w:t>
      </w:r>
      <w:r w:rsidRPr="00F70208">
        <w:rPr>
          <w:sz w:val="24"/>
          <w:szCs w:val="24"/>
        </w:rPr>
        <w:t>carlaramoso@yahoo.com.br</w:t>
      </w:r>
    </w:p>
    <w:p w:rsidR="00B90052" w:rsidRPr="00F70208" w:rsidRDefault="00B90052" w:rsidP="002D5F91">
      <w:pPr>
        <w:rPr>
          <w:sz w:val="24"/>
          <w:szCs w:val="24"/>
        </w:rPr>
      </w:pPr>
      <w:proofErr w:type="gramStart"/>
      <w:r w:rsidRPr="00F70208">
        <w:rPr>
          <w:sz w:val="24"/>
          <w:szCs w:val="24"/>
        </w:rPr>
        <w:t>4- Rua Iolanda Henriques C</w:t>
      </w:r>
      <w:r w:rsidR="00A91125" w:rsidRPr="00F70208">
        <w:rPr>
          <w:sz w:val="24"/>
          <w:szCs w:val="24"/>
        </w:rPr>
        <w:t>avalcante</w:t>
      </w:r>
      <w:proofErr w:type="gramEnd"/>
      <w:r w:rsidR="00A91125" w:rsidRPr="00F70208">
        <w:rPr>
          <w:sz w:val="24"/>
          <w:szCs w:val="24"/>
        </w:rPr>
        <w:t>, 19, apt</w:t>
      </w:r>
      <w:r w:rsidR="00F56121">
        <w:rPr>
          <w:sz w:val="24"/>
          <w:szCs w:val="24"/>
        </w:rPr>
        <w:t xml:space="preserve">o 304, Bessa, João Pessoa – PB, </w:t>
      </w:r>
      <w:r w:rsidR="00DA2D75">
        <w:rPr>
          <w:sz w:val="24"/>
          <w:szCs w:val="24"/>
        </w:rPr>
        <w:t xml:space="preserve">CEP: 58037 062 - </w:t>
      </w:r>
      <w:r w:rsidR="00F56121" w:rsidRPr="00F56121">
        <w:rPr>
          <w:sz w:val="24"/>
          <w:szCs w:val="24"/>
        </w:rPr>
        <w:t>kristoferkdt@hotmail.com</w:t>
      </w:r>
      <w:bookmarkStart w:id="0" w:name="_GoBack"/>
      <w:bookmarkEnd w:id="0"/>
    </w:p>
    <w:p w:rsidR="00A91125" w:rsidRPr="00F70208" w:rsidRDefault="00EC50A1" w:rsidP="002D5F91">
      <w:pPr>
        <w:rPr>
          <w:sz w:val="24"/>
          <w:szCs w:val="24"/>
        </w:rPr>
      </w:pPr>
      <w:r w:rsidRPr="00F70208">
        <w:rPr>
          <w:sz w:val="24"/>
          <w:szCs w:val="24"/>
        </w:rPr>
        <w:t>5</w:t>
      </w:r>
      <w:r w:rsidR="00A91125" w:rsidRPr="00F70208">
        <w:rPr>
          <w:sz w:val="24"/>
          <w:szCs w:val="24"/>
        </w:rPr>
        <w:t xml:space="preserve">–Rua Professor Severino S. Souto, 55, apto 304, Jardim Oceania - João Pessoa - PB  CEP: 58037 070 </w:t>
      </w:r>
      <w:r w:rsidRPr="00F70208">
        <w:rPr>
          <w:sz w:val="24"/>
          <w:szCs w:val="24"/>
        </w:rPr>
        <w:t>-</w:t>
      </w:r>
      <w:r w:rsidR="00A91125" w:rsidRPr="00F70208">
        <w:rPr>
          <w:sz w:val="24"/>
          <w:szCs w:val="24"/>
        </w:rPr>
        <w:t>diegojuliao77@hotmail.com</w:t>
      </w:r>
    </w:p>
    <w:p w:rsidR="00592CC3" w:rsidRDefault="00592CC3" w:rsidP="002D5F91">
      <w:pPr>
        <w:rPr>
          <w:sz w:val="24"/>
          <w:szCs w:val="24"/>
        </w:rPr>
      </w:pPr>
      <w:r>
        <w:rPr>
          <w:sz w:val="24"/>
          <w:szCs w:val="24"/>
        </w:rPr>
        <w:t xml:space="preserve">6-Avenida Sapé, apto 801, Manaíra – João Pessoa-PB  CEP: 58038 382- </w:t>
      </w:r>
      <w:r w:rsidRPr="00592CC3">
        <w:rPr>
          <w:sz w:val="24"/>
          <w:szCs w:val="24"/>
        </w:rPr>
        <w:t>georgelins_ds@hotmail.com</w:t>
      </w:r>
    </w:p>
    <w:p w:rsidR="002D5F91" w:rsidRPr="00F70208" w:rsidRDefault="001F25B7" w:rsidP="002D5F91">
      <w:pPr>
        <w:rPr>
          <w:sz w:val="24"/>
          <w:szCs w:val="24"/>
        </w:rPr>
      </w:pPr>
      <w:r w:rsidRPr="00F70208">
        <w:rPr>
          <w:sz w:val="24"/>
          <w:szCs w:val="24"/>
        </w:rPr>
        <w:t xml:space="preserve">7- </w:t>
      </w:r>
      <w:r w:rsidR="002D5F91" w:rsidRPr="00F70208">
        <w:rPr>
          <w:color w:val="000000"/>
          <w:sz w:val="24"/>
          <w:szCs w:val="24"/>
          <w:shd w:val="clear" w:color="auto" w:fill="FFFFFF"/>
        </w:rPr>
        <w:t xml:space="preserve">Rua Débora da Silva Braga </w:t>
      </w:r>
      <w:r w:rsidRPr="00F70208">
        <w:rPr>
          <w:color w:val="000000"/>
          <w:sz w:val="24"/>
          <w:szCs w:val="24"/>
          <w:shd w:val="clear" w:color="auto" w:fill="FFFFFF"/>
        </w:rPr>
        <w:t>375 apto 20</w:t>
      </w:r>
      <w:r w:rsidR="002D5F91" w:rsidRPr="00F70208">
        <w:rPr>
          <w:color w:val="000000"/>
          <w:sz w:val="24"/>
          <w:szCs w:val="24"/>
          <w:shd w:val="clear" w:color="auto" w:fill="FFFFFF"/>
        </w:rPr>
        <w:t xml:space="preserve">1,Bessa, </w:t>
      </w:r>
      <w:r w:rsidR="002D5F91" w:rsidRPr="00F70208">
        <w:rPr>
          <w:sz w:val="24"/>
          <w:szCs w:val="24"/>
        </w:rPr>
        <w:t>João Pessoa – PB, CEP</w:t>
      </w:r>
      <w:r w:rsidR="00AF0545" w:rsidRPr="00F70208">
        <w:rPr>
          <w:sz w:val="24"/>
          <w:szCs w:val="24"/>
        </w:rPr>
        <w:t>: 58036 843</w:t>
      </w:r>
      <w:r w:rsidR="00EC50A1" w:rsidRPr="00F70208">
        <w:rPr>
          <w:sz w:val="24"/>
          <w:szCs w:val="24"/>
        </w:rPr>
        <w:t xml:space="preserve"> - </w:t>
      </w:r>
    </w:p>
    <w:p w:rsidR="001F25B7" w:rsidRPr="00F70208" w:rsidRDefault="002D5F91" w:rsidP="002D5F91">
      <w:pPr>
        <w:rPr>
          <w:sz w:val="24"/>
          <w:szCs w:val="24"/>
        </w:rPr>
      </w:pPr>
      <w:r w:rsidRPr="00F70208">
        <w:rPr>
          <w:sz w:val="24"/>
          <w:szCs w:val="24"/>
        </w:rPr>
        <w:t>renacartaxo@yahoo.com.br</w:t>
      </w:r>
    </w:p>
    <w:p w:rsidR="00E20CCC" w:rsidRPr="00F70208" w:rsidRDefault="00147430" w:rsidP="00E20CCC">
      <w:pPr>
        <w:rPr>
          <w:sz w:val="24"/>
          <w:szCs w:val="24"/>
        </w:rPr>
      </w:pPr>
      <w:r w:rsidRPr="00F70208">
        <w:rPr>
          <w:sz w:val="24"/>
          <w:szCs w:val="24"/>
        </w:rPr>
        <w:t>8- Avenida Jacinto Dantas 94, apto 206,</w:t>
      </w:r>
      <w:r w:rsidR="00E53D78" w:rsidRPr="00F70208">
        <w:rPr>
          <w:sz w:val="24"/>
          <w:szCs w:val="24"/>
        </w:rPr>
        <w:t xml:space="preserve"> Manaíra, João Pessoa – PB, C</w:t>
      </w:r>
      <w:r w:rsidRPr="00F70208">
        <w:rPr>
          <w:sz w:val="24"/>
          <w:szCs w:val="24"/>
        </w:rPr>
        <w:t>EP</w:t>
      </w:r>
      <w:r w:rsidR="00B90052" w:rsidRPr="00F70208">
        <w:rPr>
          <w:sz w:val="24"/>
          <w:szCs w:val="24"/>
        </w:rPr>
        <w:t xml:space="preserve">:58038 </w:t>
      </w:r>
      <w:r w:rsidR="00E53D78" w:rsidRPr="00F70208">
        <w:rPr>
          <w:sz w:val="24"/>
          <w:szCs w:val="24"/>
        </w:rPr>
        <w:t xml:space="preserve">270 – anamvalenca@gmail.com </w:t>
      </w:r>
    </w:p>
    <w:p w:rsidR="00E53D78" w:rsidRPr="00F70208" w:rsidRDefault="00E53D78">
      <w:pPr>
        <w:rPr>
          <w:sz w:val="24"/>
          <w:szCs w:val="24"/>
        </w:rPr>
      </w:pPr>
    </w:p>
    <w:p w:rsidR="00F70208" w:rsidRPr="00F70208" w:rsidRDefault="00F70208" w:rsidP="00F70208">
      <w:pPr>
        <w:jc w:val="both"/>
        <w:rPr>
          <w:b/>
          <w:sz w:val="24"/>
          <w:szCs w:val="24"/>
        </w:rPr>
      </w:pPr>
      <w:r w:rsidRPr="00F70208">
        <w:rPr>
          <w:b/>
          <w:sz w:val="24"/>
          <w:szCs w:val="24"/>
        </w:rPr>
        <w:t>Colaboradores</w:t>
      </w:r>
    </w:p>
    <w:p w:rsidR="00F70208" w:rsidRDefault="00F70208" w:rsidP="00F70208">
      <w:pPr>
        <w:jc w:val="both"/>
        <w:rPr>
          <w:sz w:val="22"/>
          <w:szCs w:val="22"/>
        </w:rPr>
      </w:pPr>
    </w:p>
    <w:p w:rsidR="00147430" w:rsidRPr="00F70208" w:rsidRDefault="00F70208" w:rsidP="00F70208">
      <w:pPr>
        <w:ind w:firstLine="708"/>
        <w:jc w:val="both"/>
        <w:rPr>
          <w:sz w:val="24"/>
          <w:szCs w:val="24"/>
        </w:rPr>
      </w:pPr>
      <w:r w:rsidRPr="00F70208">
        <w:rPr>
          <w:sz w:val="24"/>
          <w:szCs w:val="24"/>
        </w:rPr>
        <w:t>Igor Figueireo Pereira fez a concepção e o delineamento do estudo, análise e interpretação dos resultados e a redação do artigo; Bianca Marques Santiago foi responsável pela organização do banco de dados e correção crítica do artigo; Carla Ramos de Oliveira, Christopher Cadete de Figueiredo, Diego Aalves da Cunha, Geoge Lins Dias Sales e Renata de Oliveira Cartaxo contribuíram na coleta dos dados, na discussão dos achados e na revisão final do artigo; Ana Maria Gondim Valença foi responsável pela orientação, correção crítica e revisão final do artigo.</w:t>
      </w:r>
    </w:p>
    <w:sectPr w:rsidR="00147430" w:rsidRPr="00F70208" w:rsidSect="007638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F0220"/>
    <w:multiLevelType w:val="hybridMultilevel"/>
    <w:tmpl w:val="B04A8F58"/>
    <w:lvl w:ilvl="0" w:tplc="249027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E20CCC"/>
    <w:rsid w:val="00032CE0"/>
    <w:rsid w:val="00045B79"/>
    <w:rsid w:val="00081B1F"/>
    <w:rsid w:val="000A4566"/>
    <w:rsid w:val="000A6A95"/>
    <w:rsid w:val="00104CFE"/>
    <w:rsid w:val="00147430"/>
    <w:rsid w:val="001545F5"/>
    <w:rsid w:val="001F25B7"/>
    <w:rsid w:val="00250640"/>
    <w:rsid w:val="00256B84"/>
    <w:rsid w:val="0029687B"/>
    <w:rsid w:val="002B1129"/>
    <w:rsid w:val="002C76DB"/>
    <w:rsid w:val="002D5F91"/>
    <w:rsid w:val="002E7CC8"/>
    <w:rsid w:val="00326A6C"/>
    <w:rsid w:val="00333F80"/>
    <w:rsid w:val="003453ED"/>
    <w:rsid w:val="00356D18"/>
    <w:rsid w:val="00385F06"/>
    <w:rsid w:val="003B0A1F"/>
    <w:rsid w:val="003D4D92"/>
    <w:rsid w:val="00410943"/>
    <w:rsid w:val="00427515"/>
    <w:rsid w:val="00491B16"/>
    <w:rsid w:val="004E07A7"/>
    <w:rsid w:val="0051719F"/>
    <w:rsid w:val="00567AB3"/>
    <w:rsid w:val="00581FD1"/>
    <w:rsid w:val="00592CC3"/>
    <w:rsid w:val="005A2A64"/>
    <w:rsid w:val="005F4614"/>
    <w:rsid w:val="006138CE"/>
    <w:rsid w:val="00681419"/>
    <w:rsid w:val="006E079D"/>
    <w:rsid w:val="00727A89"/>
    <w:rsid w:val="00756BE7"/>
    <w:rsid w:val="00763893"/>
    <w:rsid w:val="00770F6D"/>
    <w:rsid w:val="00794B99"/>
    <w:rsid w:val="007E7169"/>
    <w:rsid w:val="00822580"/>
    <w:rsid w:val="008D643A"/>
    <w:rsid w:val="008F10AF"/>
    <w:rsid w:val="008F10DC"/>
    <w:rsid w:val="00912853"/>
    <w:rsid w:val="00950F31"/>
    <w:rsid w:val="009E4A92"/>
    <w:rsid w:val="009E7B01"/>
    <w:rsid w:val="00A04757"/>
    <w:rsid w:val="00A7571F"/>
    <w:rsid w:val="00A91125"/>
    <w:rsid w:val="00AB5084"/>
    <w:rsid w:val="00AB6E60"/>
    <w:rsid w:val="00AC520F"/>
    <w:rsid w:val="00AF0545"/>
    <w:rsid w:val="00B32043"/>
    <w:rsid w:val="00B35693"/>
    <w:rsid w:val="00B90052"/>
    <w:rsid w:val="00B92DA5"/>
    <w:rsid w:val="00BC5DB6"/>
    <w:rsid w:val="00BF6F01"/>
    <w:rsid w:val="00C4579E"/>
    <w:rsid w:val="00CC1F27"/>
    <w:rsid w:val="00D14D2E"/>
    <w:rsid w:val="00DA2D75"/>
    <w:rsid w:val="00DA67BD"/>
    <w:rsid w:val="00DC29F6"/>
    <w:rsid w:val="00DE1777"/>
    <w:rsid w:val="00E20CCC"/>
    <w:rsid w:val="00E53D78"/>
    <w:rsid w:val="00E60323"/>
    <w:rsid w:val="00E73714"/>
    <w:rsid w:val="00E8250C"/>
    <w:rsid w:val="00E94BB2"/>
    <w:rsid w:val="00EC50A1"/>
    <w:rsid w:val="00F01170"/>
    <w:rsid w:val="00F3358A"/>
    <w:rsid w:val="00F446FD"/>
    <w:rsid w:val="00F56121"/>
    <w:rsid w:val="00F70208"/>
    <w:rsid w:val="00F75A18"/>
    <w:rsid w:val="00F969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74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C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4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6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6028">
              <w:marLeft w:val="0"/>
              <w:marRight w:val="0"/>
              <w:marTop w:val="0"/>
              <w:marBottom w:val="1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Figueiredo</dc:creator>
  <cp:lastModifiedBy>Sede</cp:lastModifiedBy>
  <cp:revision>16</cp:revision>
  <dcterms:created xsi:type="dcterms:W3CDTF">2012-09-11T17:10:00Z</dcterms:created>
  <dcterms:modified xsi:type="dcterms:W3CDTF">2012-09-17T18:58:00Z</dcterms:modified>
</cp:coreProperties>
</file>