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BD" w:rsidRPr="006C784E" w:rsidRDefault="006C784E" w:rsidP="006C7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84E">
        <w:rPr>
          <w:rFonts w:ascii="Times New Roman" w:hAnsi="Times New Roman" w:cs="Times New Roman"/>
          <w:b/>
          <w:sz w:val="24"/>
          <w:szCs w:val="24"/>
        </w:rPr>
        <w:t>REQUERIMENTO</w:t>
      </w:r>
    </w:p>
    <w:p w:rsidR="006C784E" w:rsidRPr="006C784E" w:rsidRDefault="006C784E" w:rsidP="006C7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84E" w:rsidRPr="006C784E" w:rsidRDefault="006C784E" w:rsidP="006C784E">
      <w:pPr>
        <w:pStyle w:val="NormalWeb"/>
        <w:ind w:firstLine="708"/>
        <w:jc w:val="both"/>
        <w:rPr>
          <w:bCs/>
        </w:rPr>
      </w:pPr>
      <w:r w:rsidRPr="006C784E">
        <w:t>Vimos por meio deste submeter o artigo titulado “</w:t>
      </w:r>
      <w:r w:rsidRPr="006C784E">
        <w:rPr>
          <w:bCs/>
        </w:rPr>
        <w:t>Avaliando as oficinas de capacitação de um grupo de agentes comunitários de saúde”para apreciação nesta revista.</w:t>
      </w:r>
    </w:p>
    <w:p w:rsidR="006C784E" w:rsidRPr="006C784E" w:rsidRDefault="006C784E" w:rsidP="006C784E">
      <w:pPr>
        <w:pStyle w:val="NormalWeb"/>
        <w:ind w:firstLine="708"/>
        <w:jc w:val="both"/>
        <w:rPr>
          <w:bCs/>
        </w:rPr>
      </w:pPr>
      <w:r w:rsidRPr="006C784E">
        <w:rPr>
          <w:bCs/>
        </w:rPr>
        <w:t>Confirmamos que não há conflito de interesses.</w:t>
      </w:r>
    </w:p>
    <w:p w:rsidR="006C784E" w:rsidRPr="006C784E" w:rsidRDefault="006C784E" w:rsidP="006C784E">
      <w:pPr>
        <w:pStyle w:val="NormalWeb"/>
        <w:ind w:firstLine="708"/>
        <w:jc w:val="both"/>
        <w:rPr>
          <w:bCs/>
        </w:rPr>
      </w:pPr>
      <w:r w:rsidRPr="006C784E">
        <w:rPr>
          <w:bCs/>
        </w:rPr>
        <w:t>Todos os participantes deste estudo tiveram efetiva participação na elaboração deste estudo.</w:t>
      </w:r>
    </w:p>
    <w:p w:rsidR="006C784E" w:rsidRDefault="006C784E" w:rsidP="006C784E">
      <w:pPr>
        <w:pStyle w:val="NormalWeb"/>
        <w:ind w:firstLine="708"/>
        <w:jc w:val="both"/>
        <w:rPr>
          <w:bCs/>
        </w:rPr>
      </w:pPr>
      <w:r w:rsidRPr="006C784E">
        <w:rPr>
          <w:bCs/>
        </w:rPr>
        <w:t>Nos colocamos à disposição para quaisquer esclarecimentos e desde já agradecemos pela atenção.</w:t>
      </w:r>
    </w:p>
    <w:p w:rsidR="00AA20F1" w:rsidRDefault="00AA20F1" w:rsidP="006C784E">
      <w:pPr>
        <w:pStyle w:val="NormalWeb"/>
        <w:ind w:firstLine="708"/>
        <w:jc w:val="both"/>
        <w:rPr>
          <w:bCs/>
        </w:rPr>
      </w:pPr>
    </w:p>
    <w:p w:rsidR="00AA20F1" w:rsidRPr="006C784E" w:rsidRDefault="00AA20F1" w:rsidP="00AA20F1">
      <w:pPr>
        <w:pStyle w:val="NormalWeb"/>
        <w:ind w:firstLine="708"/>
        <w:jc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0</wp:posOffset>
            </wp:positionV>
            <wp:extent cx="5949950" cy="2625725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84E" w:rsidRPr="006C784E" w:rsidRDefault="006C784E" w:rsidP="006C784E">
      <w:pPr>
        <w:pStyle w:val="NormalWeb"/>
        <w:jc w:val="both"/>
        <w:rPr>
          <w:bCs/>
        </w:rPr>
      </w:pPr>
    </w:p>
    <w:p w:rsidR="006C784E" w:rsidRPr="00CE5325" w:rsidRDefault="006C784E" w:rsidP="006C784E">
      <w:pPr>
        <w:pStyle w:val="NormalWeb"/>
        <w:rPr>
          <w:rFonts w:ascii="Arial" w:hAnsi="Arial" w:cs="Arial"/>
          <w:b/>
          <w:bCs/>
        </w:rPr>
      </w:pPr>
    </w:p>
    <w:p w:rsidR="006C784E" w:rsidRDefault="006C784E"/>
    <w:sectPr w:rsidR="006C784E" w:rsidSect="00A14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C784E"/>
    <w:rsid w:val="006C784E"/>
    <w:rsid w:val="00A145BD"/>
    <w:rsid w:val="00AA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C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2011-08-12T00:05:00Z</dcterms:created>
  <dcterms:modified xsi:type="dcterms:W3CDTF">2011-08-12T00:09:00Z</dcterms:modified>
</cp:coreProperties>
</file>